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B2A9D" w14:textId="77777777" w:rsidR="004801DB" w:rsidRPr="00894247" w:rsidRDefault="004801DB" w:rsidP="004801DB">
      <w:pPr>
        <w:pStyle w:val="Betarp"/>
        <w:rPr>
          <w:rFonts w:ascii="Times New Roman" w:hAnsi="Times New Roman"/>
          <w:lang w:val="lt-LT" w:eastAsia="lt-LT"/>
        </w:rPr>
      </w:pPr>
      <w:r w:rsidRPr="00894247">
        <w:rPr>
          <w:rFonts w:ascii="Times New Roman" w:hAnsi="Times New Roman"/>
          <w:lang w:val="lt-LT" w:eastAsia="lt-LT"/>
        </w:rPr>
        <w:t xml:space="preserve">                                                                                                            PATVIRTINTA</w:t>
      </w:r>
    </w:p>
    <w:p w14:paraId="641EBEF8"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0A912C8E"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7E66EBBE" w14:textId="3582A33D"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2026 m. </w:t>
      </w:r>
      <w:r w:rsidR="00D76A0D">
        <w:rPr>
          <w:rFonts w:ascii="Times New Roman" w:hAnsi="Times New Roman"/>
          <w:lang w:val="lt-LT" w:eastAsia="lt-LT"/>
        </w:rPr>
        <w:t>birželio</w:t>
      </w:r>
      <w:r w:rsidR="006A1C6B">
        <w:rPr>
          <w:rFonts w:ascii="Times New Roman" w:hAnsi="Times New Roman"/>
          <w:lang w:val="lt-LT" w:eastAsia="lt-LT"/>
        </w:rPr>
        <w:t xml:space="preserve"> 11</w:t>
      </w:r>
      <w:r w:rsidRPr="00894247">
        <w:rPr>
          <w:rFonts w:ascii="Times New Roman" w:hAnsi="Times New Roman"/>
          <w:lang w:val="lt-LT" w:eastAsia="lt-LT"/>
        </w:rPr>
        <w:t xml:space="preserve">  d.</w:t>
      </w:r>
    </w:p>
    <w:p w14:paraId="4D6EE603" w14:textId="02CC24B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6A1C6B">
        <w:rPr>
          <w:rFonts w:ascii="Times New Roman" w:hAnsi="Times New Roman"/>
          <w:lang w:val="lt-LT" w:eastAsia="lt-LT"/>
        </w:rPr>
        <w:t>-479</w:t>
      </w:r>
    </w:p>
    <w:p w14:paraId="2F64202B" w14:textId="77777777" w:rsidR="004801DB" w:rsidRPr="00894247" w:rsidRDefault="004801DB" w:rsidP="004801DB">
      <w:pPr>
        <w:textAlignment w:val="baseline"/>
        <w:rPr>
          <w:rFonts w:ascii="Times New Roman" w:hAnsi="Times New Roman"/>
          <w:color w:val="000000"/>
          <w:szCs w:val="24"/>
          <w:lang w:val="lt-LT"/>
        </w:rPr>
      </w:pPr>
    </w:p>
    <w:p w14:paraId="2F32D3EF" w14:textId="3E2603AC" w:rsidR="004801DB" w:rsidRPr="00894247" w:rsidRDefault="004801DB" w:rsidP="004801DB">
      <w:pPr>
        <w:jc w:val="center"/>
        <w:textAlignment w:val="baseline"/>
        <w:rPr>
          <w:rFonts w:ascii="Times New Roman" w:hAnsi="Times New Roman"/>
          <w:szCs w:val="24"/>
          <w:lang w:val="lt-LT" w:eastAsia="lt-LT"/>
        </w:rPr>
      </w:pPr>
      <w:r w:rsidRPr="00894247">
        <w:rPr>
          <w:rFonts w:ascii="Times New Roman" w:hAnsi="Times New Roman"/>
          <w:b/>
          <w:caps/>
          <w:lang w:val="lt-LT"/>
        </w:rPr>
        <w:t xml:space="preserve">BUTO, esančiO VYTAUTO G. 47-3, SIMNO M., SIMNO sen., Alytaus r. sav., </w:t>
      </w:r>
      <w:r w:rsidR="005365B5" w:rsidRPr="00894247">
        <w:rPr>
          <w:rFonts w:ascii="Times New Roman" w:hAnsi="Times New Roman"/>
          <w:b/>
          <w:caps/>
          <w:lang w:val="lt-LT"/>
        </w:rPr>
        <w:t xml:space="preserve">PAKARTOTINio </w:t>
      </w:r>
      <w:r w:rsidRPr="00894247">
        <w:rPr>
          <w:rFonts w:ascii="Times New Roman" w:hAnsi="Times New Roman"/>
          <w:b/>
          <w:caps/>
          <w:lang w:val="lt-LT"/>
        </w:rPr>
        <w:t>viešo aukciono sąlygos</w:t>
      </w:r>
    </w:p>
    <w:p w14:paraId="4BF94826" w14:textId="77777777" w:rsidR="004801DB" w:rsidRPr="00894247" w:rsidRDefault="004801DB" w:rsidP="004801DB">
      <w:pPr>
        <w:widowControl w:val="0"/>
        <w:tabs>
          <w:tab w:val="center" w:pos="7513"/>
        </w:tabs>
        <w:autoSpaceDE w:val="0"/>
        <w:autoSpaceDN w:val="0"/>
        <w:adjustRightInd w:val="0"/>
        <w:ind w:right="57"/>
        <w:rPr>
          <w:rFonts w:ascii="Times New Roman" w:hAnsi="Times New Roman"/>
          <w:b/>
          <w:bCs/>
          <w:color w:val="000000"/>
          <w:szCs w:val="24"/>
          <w:lang w:val="lt-LT"/>
        </w:rPr>
      </w:pPr>
    </w:p>
    <w:p w14:paraId="3551A8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18C7A53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p>
    <w:p w14:paraId="3E1ADA2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r w:rsidRPr="00894247">
        <w:rPr>
          <w:rFonts w:ascii="Times New Roman" w:hAnsi="Times New Roman"/>
          <w:bCs/>
          <w:szCs w:val="24"/>
          <w:lang w:val="lt-LT"/>
        </w:rPr>
        <w:t xml:space="preserve">Vieno kambario butas </w:t>
      </w:r>
      <w:r w:rsidRPr="00894247">
        <w:rPr>
          <w:rFonts w:ascii="Times New Roman" w:hAnsi="Times New Roman"/>
          <w:lang w:val="lt-LT"/>
        </w:rPr>
        <w:t xml:space="preserve">(paskirtis – gyvenamoji (butų), unikalus numeris 3395-2001-4013-0003, bendras plotas – 37,67 kv. m, butas yra antrame aukšte, </w:t>
      </w:r>
      <w:r w:rsidRPr="00894247">
        <w:rPr>
          <w:rFonts w:ascii="Times New Roman" w:hAnsi="Times New Roman"/>
          <w:bCs/>
          <w:szCs w:val="24"/>
          <w:lang w:val="lt-LT"/>
        </w:rPr>
        <w:t>nuotekų šalinimas – nėra, vandentiekis – nėra, šildymas – krosninis,</w:t>
      </w:r>
      <w:r w:rsidRPr="00894247">
        <w:rPr>
          <w:rFonts w:ascii="Times New Roman" w:hAnsi="Times New Roman"/>
          <w:lang w:val="lt-LT"/>
        </w:rPr>
        <w:t xml:space="preserve"> pastatas, kuriame yra butas: mūrinis, statybos pabaigos metai – 1952 m., 2 aukštų</w:t>
      </w:r>
      <w:r w:rsidRPr="00894247">
        <w:rPr>
          <w:rFonts w:ascii="Times New Roman" w:hAnsi="Times New Roman"/>
          <w:bCs/>
          <w:szCs w:val="24"/>
          <w:lang w:val="lt-LT"/>
        </w:rPr>
        <w:t xml:space="preserve">), esantis Vytauto g. 47-3, Simno m., Simno sen., Alytaus r. sav. (toliau – nekilnojamasis turtas). </w:t>
      </w:r>
    </w:p>
    <w:p w14:paraId="7E880900" w14:textId="0A1A47A6" w:rsidR="009C7228" w:rsidRPr="00894247" w:rsidRDefault="009C7228" w:rsidP="009C7228">
      <w:pPr>
        <w:widowControl w:val="0"/>
        <w:tabs>
          <w:tab w:val="left" w:pos="90"/>
        </w:tabs>
        <w:autoSpaceDE w:val="0"/>
        <w:adjustRightInd w:val="0"/>
        <w:ind w:right="57"/>
        <w:jc w:val="both"/>
        <w:rPr>
          <w:rFonts w:ascii="Times New Roman" w:hAnsi="Times New Roman"/>
          <w:szCs w:val="24"/>
          <w:lang w:val="lt-LT"/>
        </w:rPr>
      </w:pPr>
      <w:r w:rsidRPr="00894247">
        <w:rPr>
          <w:rFonts w:ascii="Times New Roman" w:hAnsi="Times New Roman"/>
          <w:szCs w:val="24"/>
          <w:lang w:val="lt-LT"/>
        </w:rPr>
        <w:t xml:space="preserve">Butas yra pastate, kuris nėra įrašytas į Kultūros vertybių registrą, tačiau pastatas patenka į kultūros paveldo objektų ir vietovių teritoriją – Simno miesto istorinę dalį (unikalus kodas Kultūros vertybių registre – 17107). </w:t>
      </w:r>
    </w:p>
    <w:p w14:paraId="0BF6364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F8CCE3A" w14:textId="3B1CCDAE"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r w:rsidR="00654F41">
        <w:rPr>
          <w:rFonts w:ascii="Times New Roman" w:hAnsi="Times New Roman"/>
          <w:b/>
          <w:bCs/>
          <w:color w:val="000000"/>
          <w:szCs w:val="24"/>
          <w:lang w:val="lt-LT"/>
        </w:rPr>
        <w:t>1 469</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57D08D1E" w14:textId="119345DE"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100,00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76C29016" w14:textId="0D12AECE"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C830ED">
        <w:rPr>
          <w:rFonts w:ascii="Times New Roman" w:hAnsi="Times New Roman"/>
          <w:b/>
          <w:bCs/>
          <w:color w:val="000000"/>
          <w:szCs w:val="24"/>
          <w:lang w:val="lt-LT"/>
        </w:rPr>
        <w:t>1</w:t>
      </w:r>
      <w:r w:rsidR="00654F41">
        <w:rPr>
          <w:rFonts w:ascii="Times New Roman" w:hAnsi="Times New Roman"/>
          <w:b/>
          <w:bCs/>
          <w:color w:val="000000"/>
          <w:szCs w:val="24"/>
          <w:lang w:val="lt-LT"/>
        </w:rPr>
        <w:t>46</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11E942E" w14:textId="1CC13670"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D2769A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C0DD7D4" w14:textId="24B00BA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w:t>
      </w:r>
      <w:r w:rsidR="00CF545C"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0B2D44">
        <w:rPr>
          <w:rFonts w:ascii="Times New Roman" w:hAnsi="Times New Roman"/>
          <w:b/>
          <w:bCs/>
          <w:color w:val="000000"/>
          <w:szCs w:val="24"/>
          <w:lang w:val="lt-LT"/>
        </w:rPr>
        <w:t>06-17</w:t>
      </w:r>
      <w:r w:rsidRPr="00894247">
        <w:rPr>
          <w:rFonts w:ascii="Times New Roman" w:hAnsi="Times New Roman"/>
          <w:b/>
          <w:bCs/>
          <w:color w:val="000000"/>
          <w:szCs w:val="24"/>
          <w:lang w:val="lt-LT"/>
        </w:rPr>
        <w:t xml:space="preserve"> iki 202</w:t>
      </w:r>
      <w:r w:rsidR="00CF545C"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0B2D44">
        <w:rPr>
          <w:rFonts w:ascii="Times New Roman" w:hAnsi="Times New Roman"/>
          <w:b/>
          <w:bCs/>
          <w:color w:val="000000"/>
          <w:szCs w:val="24"/>
          <w:lang w:val="lt-LT"/>
        </w:rPr>
        <w:t>06-19</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w:t>
      </w:r>
      <w:r w:rsidR="00CF545C" w:rsidRPr="00894247">
        <w:rPr>
          <w:rFonts w:ascii="Times New Roman" w:hAnsi="Times New Roman"/>
          <w:color w:val="000000"/>
          <w:szCs w:val="24"/>
          <w:lang w:val="lt-LT"/>
        </w:rPr>
        <w:t>65031</w:t>
      </w:r>
      <w:r w:rsidRPr="00894247">
        <w:rPr>
          <w:rFonts w:ascii="Times New Roman" w:hAnsi="Times New Roman"/>
          <w:color w:val="000000"/>
          <w:szCs w:val="24"/>
          <w:lang w:val="lt-LT"/>
        </w:rPr>
        <w:t>, +370 672 43425, el. p</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w:t>
      </w:r>
      <w:hyperlink r:id="rId6"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1A1DD2E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52FED0A" w14:textId="6F88B13D" w:rsidR="004801DB" w:rsidRPr="00894247" w:rsidRDefault="004801DB" w:rsidP="004801DB">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Registracijos dalyvauti aukcione pradžia 202</w:t>
      </w:r>
      <w:r w:rsidR="00CF545C"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E4775E">
        <w:rPr>
          <w:rFonts w:ascii="Times New Roman" w:hAnsi="Times New Roman"/>
          <w:b/>
          <w:color w:val="000000"/>
          <w:szCs w:val="24"/>
          <w:lang w:val="lt-LT"/>
        </w:rPr>
        <w:t>06-29</w:t>
      </w:r>
      <w:r w:rsidRPr="00894247">
        <w:rPr>
          <w:rFonts w:ascii="Times New Roman" w:hAnsi="Times New Roman"/>
          <w:b/>
          <w:color w:val="000000"/>
          <w:szCs w:val="24"/>
          <w:lang w:val="lt-LT"/>
        </w:rPr>
        <w:t>, 00.00 val., pabaiga 202</w:t>
      </w:r>
      <w:r w:rsidR="00CF545C"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E4775E">
        <w:rPr>
          <w:rFonts w:ascii="Times New Roman" w:hAnsi="Times New Roman"/>
          <w:b/>
          <w:color w:val="000000"/>
          <w:szCs w:val="24"/>
          <w:lang w:val="lt-LT"/>
        </w:rPr>
        <w:t>07-01</w:t>
      </w:r>
      <w:r w:rsidRPr="00894247">
        <w:rPr>
          <w:rFonts w:ascii="Times New Roman" w:hAnsi="Times New Roman"/>
          <w:b/>
          <w:color w:val="000000"/>
          <w:szCs w:val="24"/>
          <w:lang w:val="lt-LT"/>
        </w:rPr>
        <w:t>, 23.59 val.</w:t>
      </w:r>
    </w:p>
    <w:p w14:paraId="1AA5504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7"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5306989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dalyvio registravimo mokestis ir garantinis įnašas turi būti sumokėti iki registracijos į elektroninį aukcioną pradžios. Atsiskaitomoji sąskaita aukciono dalyvio registravimo mokesčiui ir garantiniam įnašui sumokėti – Nr. LT16 7300 0101 8544 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gavėjas – Alytaus rajono savivaldybės administracija (kodas 188718528).</w:t>
      </w:r>
    </w:p>
    <w:p w14:paraId="3F1924B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2A3238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0795D23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19AE9DB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įstatymus toks subjektas privalo juos turėti, kopiją;  </w:t>
      </w:r>
    </w:p>
    <w:p w14:paraId="5AE43FA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0169E36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564586B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444DD8F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79899A2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2EEABD6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lastRenderedPageBreak/>
        <w:t xml:space="preserve">2. sandorio dėl ketinimo įsigyti bendrosios nuosavybės teise arba jungtinės veiklos sutarties kopijas, jeigu aukcione ketina dalyvauti keli asmenys (asmenų grupė).   </w:t>
      </w:r>
    </w:p>
    <w:p w14:paraId="7E70008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9D180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6549196A" w14:textId="1917F279"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3265E8"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D0155A">
        <w:rPr>
          <w:rFonts w:ascii="Times New Roman" w:hAnsi="Times New Roman"/>
          <w:b/>
          <w:bCs/>
          <w:color w:val="000000"/>
          <w:szCs w:val="24"/>
          <w:lang w:val="lt-LT"/>
        </w:rPr>
        <w:t>07-07</w:t>
      </w:r>
      <w:r w:rsidRPr="00894247">
        <w:rPr>
          <w:rFonts w:ascii="Times New Roman" w:hAnsi="Times New Roman"/>
          <w:b/>
          <w:bCs/>
          <w:color w:val="000000"/>
          <w:szCs w:val="24"/>
          <w:lang w:val="lt-LT"/>
        </w:rPr>
        <w:t>, 9.00 val., pabaiga 202</w:t>
      </w:r>
      <w:r w:rsidR="003265E8"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D0155A">
        <w:rPr>
          <w:rFonts w:ascii="Times New Roman" w:hAnsi="Times New Roman"/>
          <w:b/>
          <w:bCs/>
          <w:color w:val="000000"/>
          <w:szCs w:val="24"/>
          <w:lang w:val="lt-LT"/>
        </w:rPr>
        <w:t>07-08</w:t>
      </w:r>
      <w:r w:rsidRPr="00894247">
        <w:rPr>
          <w:rFonts w:ascii="Times New Roman" w:hAnsi="Times New Roman"/>
          <w:b/>
          <w:bCs/>
          <w:color w:val="000000"/>
          <w:szCs w:val="24"/>
          <w:lang w:val="lt-LT"/>
        </w:rPr>
        <w:t>, 13.59 val.</w:t>
      </w:r>
    </w:p>
    <w:p w14:paraId="4060D8C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8"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5E68A83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00993E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3A7CDE6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636D50F6" w14:textId="07DF63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Nekilnojamojo turto pirkimo</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pardavimo sutartis su aukciono laimėtoju turi būti sudaryta ne vėliau kaip per </w:t>
      </w:r>
      <w:r w:rsidR="00935F15">
        <w:rPr>
          <w:rFonts w:ascii="Times New Roman" w:hAnsi="Times New Roman"/>
          <w:color w:val="000000"/>
          <w:szCs w:val="24"/>
          <w:lang w:val="lt-LT"/>
        </w:rPr>
        <w:t>60</w:t>
      </w:r>
      <w:r w:rsidRPr="00894247">
        <w:rPr>
          <w:rFonts w:ascii="Times New Roman" w:hAnsi="Times New Roman"/>
          <w:color w:val="000000"/>
          <w:szCs w:val="24"/>
          <w:lang w:val="lt-LT"/>
        </w:rPr>
        <w:t xml:space="preserve"> dien</w:t>
      </w:r>
      <w:r w:rsidR="00CF545C" w:rsidRPr="00894247">
        <w:rPr>
          <w:rFonts w:ascii="Times New Roman" w:hAnsi="Times New Roman"/>
          <w:color w:val="000000"/>
          <w:szCs w:val="24"/>
          <w:lang w:val="lt-LT"/>
        </w:rPr>
        <w:t>ų</w:t>
      </w:r>
      <w:r w:rsidRPr="00894247">
        <w:rPr>
          <w:rFonts w:ascii="Times New Roman" w:hAnsi="Times New Roman"/>
          <w:color w:val="000000"/>
          <w:szCs w:val="24"/>
          <w:lang w:val="lt-LT"/>
        </w:rPr>
        <w:t xml:space="preserve"> nuo pardavimo aukcione dienos. Nekilnojamojo turto kaina turi būti sumokėta ne vėliau kaip per 10 kalendorinių dienų po nekilnojamojo turto pirkimo-pardavimo sutarties pasirašymo dienos. Už nekilnojamąjį turtą atsiskaitoma į sąskaitą Nr. LT16 7300 0101 8544 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w:t>
      </w:r>
    </w:p>
    <w:p w14:paraId="73C7E00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55E9831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A58005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1D131AA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00F12500" w14:textId="224C5859"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bookmarkStart w:id="0" w:name="_Hlk218601575"/>
      <w:r w:rsidRPr="00894247">
        <w:rPr>
          <w:rFonts w:ascii="Times New Roman" w:hAnsi="Times New Roman"/>
          <w:szCs w:val="24"/>
          <w:lang w:val="lt-LT" w:eastAsia="ar-SA"/>
        </w:rPr>
        <w:t xml:space="preserve">2. Jeigu per </w:t>
      </w:r>
      <w:r w:rsidR="002D6689">
        <w:rPr>
          <w:rFonts w:ascii="Times New Roman" w:hAnsi="Times New Roman"/>
          <w:szCs w:val="24"/>
          <w:lang w:val="lt-LT" w:eastAsia="ar-SA"/>
        </w:rPr>
        <w:t>6</w:t>
      </w:r>
      <w:r w:rsidRPr="00894247">
        <w:rPr>
          <w:rFonts w:ascii="Times New Roman" w:hAnsi="Times New Roman"/>
          <w:szCs w:val="24"/>
          <w:lang w:val="lt-LT" w:eastAsia="ar-SA"/>
        </w:rPr>
        <w:t>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bookmarkEnd w:id="0"/>
    <w:p w14:paraId="3E251F4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Aukciono dalyvis nedalyvaudamas nekilnojamojo turto apžiūroje prisiima dėl to kylančią riziką ir atsakomybę.</w:t>
      </w:r>
    </w:p>
    <w:p w14:paraId="312ED6E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CF7C3AB" w14:textId="1FF77871"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Informaciją, susijusią su aukcionu, teikia Turto valdymo skyriaus vedėja Dovilė Slavinskaitė,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paštas </w:t>
      </w:r>
      <w:hyperlink r:id="rId9"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781A703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94F691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680388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00484D4" w14:textId="77777777" w:rsidR="004801DB" w:rsidRPr="006A1C6B" w:rsidRDefault="004801DB" w:rsidP="004801DB">
      <w:pPr>
        <w:rPr>
          <w:rFonts w:ascii="Times New Roman" w:hAnsi="Times New Roman"/>
          <w:b/>
          <w:bCs/>
          <w:lang w:val="lt-LT"/>
        </w:rPr>
      </w:pPr>
    </w:p>
    <w:p w14:paraId="28689C4C" w14:textId="77777777" w:rsidR="004801DB" w:rsidRPr="006A1C6B" w:rsidRDefault="004801DB" w:rsidP="004801DB">
      <w:pPr>
        <w:rPr>
          <w:rFonts w:ascii="Times New Roman" w:hAnsi="Times New Roman"/>
          <w:b/>
          <w:bCs/>
          <w:lang w:val="lt-LT"/>
        </w:rPr>
      </w:pPr>
    </w:p>
    <w:p w14:paraId="5040DCEF" w14:textId="77777777" w:rsidR="004801DB" w:rsidRPr="006A1C6B" w:rsidRDefault="004801DB" w:rsidP="004801DB">
      <w:pPr>
        <w:rPr>
          <w:rFonts w:ascii="Times New Roman" w:hAnsi="Times New Roman"/>
          <w:b/>
          <w:bCs/>
          <w:lang w:val="lt-LT"/>
        </w:rPr>
      </w:pPr>
    </w:p>
    <w:p w14:paraId="6368A80B" w14:textId="77777777" w:rsidR="004801DB" w:rsidRPr="006A1C6B" w:rsidRDefault="004801DB" w:rsidP="004801DB">
      <w:pPr>
        <w:rPr>
          <w:rFonts w:ascii="Times New Roman" w:hAnsi="Times New Roman"/>
          <w:b/>
          <w:bCs/>
          <w:lang w:val="lt-LT"/>
        </w:rPr>
      </w:pPr>
    </w:p>
    <w:p w14:paraId="4103AB6D" w14:textId="77777777" w:rsidR="004801DB" w:rsidRPr="006A1C6B" w:rsidRDefault="004801DB" w:rsidP="004801DB">
      <w:pPr>
        <w:rPr>
          <w:rFonts w:ascii="Times New Roman" w:hAnsi="Times New Roman"/>
          <w:b/>
          <w:bCs/>
          <w:lang w:val="lt-LT"/>
        </w:rPr>
      </w:pPr>
    </w:p>
    <w:p w14:paraId="44D450FC" w14:textId="77777777" w:rsidR="004801DB" w:rsidRPr="006A1C6B" w:rsidRDefault="004801DB" w:rsidP="004801DB">
      <w:pPr>
        <w:rPr>
          <w:rFonts w:ascii="Times New Roman" w:hAnsi="Times New Roman"/>
          <w:b/>
          <w:bCs/>
          <w:lang w:val="lt-LT"/>
        </w:rPr>
      </w:pPr>
    </w:p>
    <w:p w14:paraId="2033ABF7" w14:textId="77777777" w:rsidR="004801DB" w:rsidRPr="006A1C6B" w:rsidRDefault="004801DB" w:rsidP="004801DB">
      <w:pPr>
        <w:rPr>
          <w:rFonts w:ascii="Times New Roman" w:hAnsi="Times New Roman"/>
          <w:b/>
          <w:bCs/>
          <w:lang w:val="lt-LT"/>
        </w:rPr>
      </w:pPr>
    </w:p>
    <w:p w14:paraId="7958E317" w14:textId="77777777" w:rsidR="004801DB" w:rsidRPr="006A1C6B" w:rsidRDefault="004801DB" w:rsidP="004801DB">
      <w:pPr>
        <w:rPr>
          <w:rFonts w:ascii="Times New Roman" w:hAnsi="Times New Roman"/>
          <w:b/>
          <w:bCs/>
          <w:lang w:val="lt-LT"/>
        </w:rPr>
      </w:pPr>
    </w:p>
    <w:p w14:paraId="64EF8A5C" w14:textId="77777777" w:rsidR="003265E8" w:rsidRPr="006A1C6B" w:rsidRDefault="003265E8" w:rsidP="004801DB">
      <w:pPr>
        <w:rPr>
          <w:rFonts w:ascii="Times New Roman" w:hAnsi="Times New Roman"/>
          <w:lang w:val="lt-LT"/>
        </w:rPr>
      </w:pPr>
    </w:p>
    <w:p w14:paraId="72919C7F"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lastRenderedPageBreak/>
        <w:t>PATVIRTINTA</w:t>
      </w:r>
    </w:p>
    <w:p w14:paraId="572D9B3D"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0BA94A9B"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789FCECF" w14:textId="531FB40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2026 m. </w:t>
      </w:r>
      <w:r w:rsidR="00667355">
        <w:rPr>
          <w:rFonts w:ascii="Times New Roman" w:hAnsi="Times New Roman"/>
          <w:lang w:val="lt-LT" w:eastAsia="lt-LT"/>
        </w:rPr>
        <w:t>birželio</w:t>
      </w:r>
      <w:r w:rsidRPr="00894247">
        <w:rPr>
          <w:rFonts w:ascii="Times New Roman" w:hAnsi="Times New Roman"/>
          <w:lang w:val="lt-LT" w:eastAsia="lt-LT"/>
        </w:rPr>
        <w:t xml:space="preserve"> </w:t>
      </w:r>
      <w:r w:rsidR="006A1C6B">
        <w:rPr>
          <w:rFonts w:ascii="Times New Roman" w:hAnsi="Times New Roman"/>
          <w:lang w:val="lt-LT" w:eastAsia="lt-LT"/>
        </w:rPr>
        <w:t xml:space="preserve">11 </w:t>
      </w:r>
      <w:r w:rsidRPr="00894247">
        <w:rPr>
          <w:rFonts w:ascii="Times New Roman" w:hAnsi="Times New Roman"/>
          <w:lang w:val="lt-LT" w:eastAsia="lt-LT"/>
        </w:rPr>
        <w:t>d.</w:t>
      </w:r>
    </w:p>
    <w:p w14:paraId="25CDC560" w14:textId="2C8215E6"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6A1C6B">
        <w:rPr>
          <w:rFonts w:ascii="Times New Roman" w:hAnsi="Times New Roman"/>
          <w:lang w:val="lt-LT" w:eastAsia="lt-LT"/>
        </w:rPr>
        <w:t>479</w:t>
      </w:r>
    </w:p>
    <w:p w14:paraId="6219B62F" w14:textId="77777777" w:rsidR="004801DB" w:rsidRPr="00894247" w:rsidRDefault="004801DB" w:rsidP="004801DB">
      <w:pPr>
        <w:textAlignment w:val="baseline"/>
        <w:rPr>
          <w:rFonts w:ascii="Times New Roman" w:hAnsi="Times New Roman"/>
          <w:color w:val="000000"/>
          <w:szCs w:val="24"/>
          <w:lang w:val="lt-LT"/>
        </w:rPr>
      </w:pPr>
    </w:p>
    <w:p w14:paraId="0F6F1FC4" w14:textId="6DC2CBC6" w:rsidR="004801DB" w:rsidRPr="00894247" w:rsidRDefault="004801DB" w:rsidP="004801DB">
      <w:pPr>
        <w:jc w:val="center"/>
        <w:textAlignment w:val="baseline"/>
        <w:rPr>
          <w:rFonts w:ascii="Times New Roman" w:hAnsi="Times New Roman"/>
          <w:szCs w:val="24"/>
          <w:lang w:val="lt-LT" w:eastAsia="lt-LT"/>
        </w:rPr>
      </w:pPr>
      <w:r w:rsidRPr="00894247">
        <w:rPr>
          <w:rFonts w:ascii="Times New Roman" w:hAnsi="Times New Roman"/>
          <w:b/>
          <w:caps/>
          <w:lang w:val="lt-LT"/>
        </w:rPr>
        <w:t xml:space="preserve">NEKILNOJAMOJO TURTO, esančiO LIEPŲ G. 2, VEREBIEJŲ K., SIMNO sen., Alytaus r. sav., </w:t>
      </w:r>
      <w:r w:rsidR="005365B5" w:rsidRPr="00894247">
        <w:rPr>
          <w:rFonts w:ascii="Times New Roman" w:hAnsi="Times New Roman"/>
          <w:b/>
          <w:caps/>
          <w:lang w:val="lt-LT"/>
        </w:rPr>
        <w:t xml:space="preserve">PAKARTOTINio </w:t>
      </w:r>
      <w:r w:rsidRPr="00894247">
        <w:rPr>
          <w:rFonts w:ascii="Times New Roman" w:hAnsi="Times New Roman"/>
          <w:b/>
          <w:caps/>
          <w:lang w:val="lt-LT"/>
        </w:rPr>
        <w:t>viešo aukciono sąlygos</w:t>
      </w:r>
    </w:p>
    <w:p w14:paraId="35224AE4" w14:textId="77777777" w:rsidR="004801DB" w:rsidRPr="00894247" w:rsidRDefault="004801DB" w:rsidP="004801DB">
      <w:pPr>
        <w:widowControl w:val="0"/>
        <w:tabs>
          <w:tab w:val="center" w:pos="7513"/>
        </w:tabs>
        <w:autoSpaceDE w:val="0"/>
        <w:autoSpaceDN w:val="0"/>
        <w:adjustRightInd w:val="0"/>
        <w:ind w:right="57"/>
        <w:rPr>
          <w:rFonts w:ascii="Times New Roman" w:hAnsi="Times New Roman"/>
          <w:b/>
          <w:bCs/>
          <w:color w:val="000000"/>
          <w:szCs w:val="24"/>
          <w:lang w:val="lt-LT"/>
        </w:rPr>
      </w:pPr>
    </w:p>
    <w:p w14:paraId="7F9FD88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3241B83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p>
    <w:p w14:paraId="1E45BAE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r w:rsidRPr="00894247">
        <w:rPr>
          <w:rFonts w:ascii="Times New Roman" w:hAnsi="Times New Roman"/>
          <w:bCs/>
          <w:szCs w:val="24"/>
          <w:lang w:val="lt-LT"/>
        </w:rPr>
        <w:t xml:space="preserve">Mokyklos pastatas (unikalus Nr. 3398-8024-5018, paskirtis – mokslo, bendras plotas – 2121,17 kv. m, pastato sienos – gelžbetonio plokštės, 2 aukštų, pastatytas 1988 m., pažymėjimas plane 1C2b, šildymas – vietinis centrinis šildymas, nuotekų šalinimas – komunalinis nuotekų šalinimas, vandentiekis – komunalinis vandentiekis) ir jam priskirtas 1,7582 ha žemės sklypas (unikalus Nr. 4400-4918-0596, kadastro Nr. 3375/0002:424), adresu </w:t>
      </w:r>
      <w:r w:rsidRPr="00894247">
        <w:rPr>
          <w:rFonts w:ascii="Times New Roman" w:hAnsi="Times New Roman"/>
          <w:szCs w:val="24"/>
          <w:lang w:val="lt-LT"/>
        </w:rPr>
        <w:t xml:space="preserve">Liepų g. 2, </w:t>
      </w:r>
      <w:proofErr w:type="spellStart"/>
      <w:r w:rsidRPr="00894247">
        <w:rPr>
          <w:rFonts w:ascii="Times New Roman" w:hAnsi="Times New Roman"/>
          <w:szCs w:val="24"/>
          <w:lang w:val="lt-LT"/>
        </w:rPr>
        <w:t>Verebiejų</w:t>
      </w:r>
      <w:proofErr w:type="spellEnd"/>
      <w:r w:rsidRPr="00894247">
        <w:rPr>
          <w:rFonts w:ascii="Times New Roman" w:hAnsi="Times New Roman"/>
          <w:szCs w:val="24"/>
          <w:lang w:val="lt-LT"/>
        </w:rPr>
        <w:t xml:space="preserve"> k., Simno sen., Alytaus r. sav.</w:t>
      </w:r>
      <w:r w:rsidRPr="00894247">
        <w:rPr>
          <w:rFonts w:ascii="Times New Roman" w:hAnsi="Times New Roman"/>
          <w:bCs/>
          <w:szCs w:val="24"/>
          <w:lang w:val="lt-LT"/>
        </w:rPr>
        <w:t xml:space="preserve"> (toliau – nekilnojamasis turtas). </w:t>
      </w:r>
    </w:p>
    <w:p w14:paraId="741EFE7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6415D674" w14:textId="5AFD33AE"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bookmarkStart w:id="1" w:name="_Hlk218609801"/>
      <w:r w:rsidR="001C5C1A">
        <w:rPr>
          <w:rFonts w:ascii="Times New Roman" w:hAnsi="Times New Roman"/>
          <w:b/>
          <w:bCs/>
          <w:color w:val="000000"/>
          <w:szCs w:val="24"/>
          <w:lang w:val="lt-LT"/>
        </w:rPr>
        <w:t>128 432,00</w:t>
      </w:r>
      <w:r w:rsidRPr="00894247">
        <w:rPr>
          <w:rFonts w:ascii="Times New Roman" w:hAnsi="Times New Roman"/>
          <w:b/>
          <w:bCs/>
          <w:color w:val="000000"/>
          <w:szCs w:val="24"/>
          <w:lang w:val="lt-LT"/>
        </w:rPr>
        <w:t xml:space="preserve"> </w:t>
      </w:r>
      <w:r w:rsidR="00A52B50" w:rsidRPr="00894247">
        <w:rPr>
          <w:rFonts w:ascii="Times New Roman" w:hAnsi="Times New Roman"/>
          <w:b/>
          <w:bCs/>
          <w:color w:val="000000"/>
          <w:szCs w:val="24"/>
          <w:lang w:val="lt-LT"/>
        </w:rPr>
        <w:t>Eur</w:t>
      </w:r>
      <w:r w:rsidRPr="00894247">
        <w:rPr>
          <w:rFonts w:ascii="Times New Roman" w:hAnsi="Times New Roman"/>
          <w:color w:val="000000"/>
          <w:szCs w:val="24"/>
          <w:lang w:val="lt-LT"/>
        </w:rPr>
        <w:t xml:space="preserve">, iš kurios žemės sklypo pradinė pardavimo kaina – </w:t>
      </w:r>
      <w:r w:rsidR="001C5C1A">
        <w:rPr>
          <w:rFonts w:ascii="Times New Roman" w:hAnsi="Times New Roman"/>
          <w:color w:val="000000"/>
          <w:szCs w:val="24"/>
          <w:lang w:val="lt-LT"/>
        </w:rPr>
        <w:t>11 145,00</w:t>
      </w:r>
      <w:r w:rsidRPr="00894247">
        <w:rPr>
          <w:rFonts w:ascii="Times New Roman" w:hAnsi="Times New Roman"/>
          <w:color w:val="000000"/>
          <w:szCs w:val="24"/>
          <w:lang w:val="lt-LT"/>
        </w:rPr>
        <w:t xml:space="preserve">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 xml:space="preserve">, pastato pradinė pardavimo kaina – </w:t>
      </w:r>
      <w:r w:rsidR="00C76DD5">
        <w:rPr>
          <w:rFonts w:ascii="Times New Roman" w:hAnsi="Times New Roman"/>
          <w:color w:val="000000"/>
          <w:szCs w:val="24"/>
          <w:lang w:val="lt-LT"/>
        </w:rPr>
        <w:t>117 287</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w:t>
      </w:r>
    </w:p>
    <w:bookmarkEnd w:id="1"/>
    <w:p w14:paraId="34D10046" w14:textId="60BE36F2"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500,00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510458FE" w14:textId="7899813D"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C76DD5">
        <w:rPr>
          <w:rFonts w:ascii="Times New Roman" w:hAnsi="Times New Roman"/>
          <w:b/>
          <w:bCs/>
          <w:color w:val="000000"/>
          <w:szCs w:val="24"/>
          <w:lang w:val="lt-LT"/>
        </w:rPr>
        <w:t>12 843</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ED6E0C4" w14:textId="58FB71F5"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0479868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p>
    <w:p w14:paraId="452B0C9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pagrindinė naudojimo paskirtis – kita.</w:t>
      </w:r>
    </w:p>
    <w:p w14:paraId="1F8FAA8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naudojimo būdas – visuomeninės paskirties teritorijos.</w:t>
      </w:r>
    </w:p>
    <w:p w14:paraId="658D6EBB"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Teritorijos, kuriose taikomos specialiosios žemės sklypo naudojimo sąlygos, neįregistruotos Nekilnojamojo turto registre:</w:t>
      </w:r>
    </w:p>
    <w:p w14:paraId="7DDDE188"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1. Elektros tinklų apsaugos zonos (III skyrius, ketvirtasis skirsnis), plotas – 0,0143 ha.</w:t>
      </w:r>
    </w:p>
    <w:p w14:paraId="44222A4C"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2. Vandens tiekimo ir nuotekų, paviršinių nuotekų tvarkymo infrastruktūros apsaugos zonos (III skyrius, dešimtasis skirsnis), plotas – 0,3211 ha.</w:t>
      </w:r>
    </w:p>
    <w:p w14:paraId="6DBD843E"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3. Šilumos perdavimo tinklų apsaugos zonos (III skyrius, dvyliktasis skirsnis), plotas – 0,1256 ha.</w:t>
      </w:r>
    </w:p>
    <w:p w14:paraId="1A87282D"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4. Melioruotos žemės ir melioracijos statinių apsaugos zonos (VI skyrius, antrasis skirsnis), plotas –1,7582 ha.</w:t>
      </w:r>
    </w:p>
    <w:p w14:paraId="4E1CFE52"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5. Kelių apsaugos zonos (III skyrius, antrasis skirsnis), plotas – 0,1490 ha.</w:t>
      </w:r>
    </w:p>
    <w:p w14:paraId="49555D90"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6. Elektroninių ryšių tinklų elektroninių ryšių infrastruktūros apsaugos zonos (III skyrius, vienuoliktasis skirsnis), plotas – 0,0154 ha.</w:t>
      </w:r>
    </w:p>
    <w:p w14:paraId="6AF34BFB" w14:textId="77777777" w:rsidR="004801DB" w:rsidRPr="00894247" w:rsidRDefault="004801DB" w:rsidP="004801DB">
      <w:pPr>
        <w:jc w:val="both"/>
        <w:rPr>
          <w:rFonts w:ascii="Times New Roman" w:hAnsi="Times New Roman"/>
          <w:lang w:val="es-ES" w:eastAsia="lt-LT"/>
        </w:rPr>
      </w:pPr>
      <w:r w:rsidRPr="00894247">
        <w:rPr>
          <w:rFonts w:ascii="Times New Roman" w:hAnsi="Times New Roman"/>
          <w:lang w:val="es-ES" w:eastAsia="lt-LT"/>
        </w:rPr>
        <w:t>Duomenys apie įregistruotas teritorijas, kuriose taikomos specialiosios žemės naudojimo sąlygos:</w:t>
      </w:r>
    </w:p>
    <w:p w14:paraId="12B6C0E4" w14:textId="77777777" w:rsidR="004801DB" w:rsidRPr="00894247" w:rsidRDefault="004801DB" w:rsidP="004801DB">
      <w:pPr>
        <w:jc w:val="both"/>
        <w:rPr>
          <w:rFonts w:ascii="Times New Roman" w:hAnsi="Times New Roman"/>
          <w:lang w:val="es-ES" w:eastAsia="lt-LT"/>
        </w:rPr>
      </w:pPr>
      <w:r w:rsidRPr="00894247">
        <w:rPr>
          <w:rFonts w:ascii="Times New Roman" w:hAnsi="Times New Roman"/>
          <w:lang w:val="es-ES" w:eastAsia="lt-LT"/>
        </w:rPr>
        <w:t>1. Elektros tinklų apsaugos zonos (III skyrius, ketvirtasis skirsnis), žemės sklypo plotas, patenkantis į teritoriją – 147,00 kv. m.</w:t>
      </w:r>
    </w:p>
    <w:p w14:paraId="0812A31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F1EE71F" w14:textId="500CBE77" w:rsidR="004801DB"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2026-</w:t>
      </w:r>
      <w:r w:rsidR="00C76DD5">
        <w:rPr>
          <w:rFonts w:ascii="Times New Roman" w:hAnsi="Times New Roman"/>
          <w:b/>
          <w:bCs/>
          <w:color w:val="000000"/>
          <w:szCs w:val="24"/>
          <w:lang w:val="lt-LT"/>
        </w:rPr>
        <w:t>06-17</w:t>
      </w:r>
      <w:r w:rsidRPr="00894247">
        <w:rPr>
          <w:rFonts w:ascii="Times New Roman" w:hAnsi="Times New Roman"/>
          <w:b/>
          <w:bCs/>
          <w:color w:val="000000"/>
          <w:szCs w:val="24"/>
          <w:lang w:val="lt-LT"/>
        </w:rPr>
        <w:t xml:space="preserve"> iki 2026-</w:t>
      </w:r>
      <w:r w:rsidR="00C76DD5">
        <w:rPr>
          <w:rFonts w:ascii="Times New Roman" w:hAnsi="Times New Roman"/>
          <w:b/>
          <w:bCs/>
          <w:color w:val="000000"/>
          <w:szCs w:val="24"/>
          <w:lang w:val="lt-LT"/>
        </w:rPr>
        <w:t>06-19</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w:t>
      </w:r>
      <w:hyperlink r:id="rId10"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0D13DA56" w14:textId="77777777" w:rsidR="00865B51"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F955019" w14:textId="33C18F63" w:rsidR="004801DB" w:rsidRPr="00894247" w:rsidRDefault="004801DB" w:rsidP="004801DB">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Registracijos dalyvauti aukcione pradžia 202</w:t>
      </w:r>
      <w:r w:rsidR="007669C3"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C76DD5">
        <w:rPr>
          <w:rFonts w:ascii="Times New Roman" w:hAnsi="Times New Roman"/>
          <w:b/>
          <w:color w:val="000000"/>
          <w:szCs w:val="24"/>
          <w:lang w:val="lt-LT"/>
        </w:rPr>
        <w:t>06-29</w:t>
      </w:r>
      <w:r w:rsidRPr="00894247">
        <w:rPr>
          <w:rFonts w:ascii="Times New Roman" w:hAnsi="Times New Roman"/>
          <w:b/>
          <w:color w:val="000000"/>
          <w:szCs w:val="24"/>
          <w:lang w:val="lt-LT"/>
        </w:rPr>
        <w:t>, 00.00 val., pabaiga 202</w:t>
      </w:r>
      <w:r w:rsidR="007669C3"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7B1896">
        <w:rPr>
          <w:rFonts w:ascii="Times New Roman" w:hAnsi="Times New Roman"/>
          <w:b/>
          <w:color w:val="000000"/>
          <w:szCs w:val="24"/>
          <w:lang w:val="lt-LT"/>
        </w:rPr>
        <w:t>07-01</w:t>
      </w:r>
      <w:r w:rsidRPr="00894247">
        <w:rPr>
          <w:rFonts w:ascii="Times New Roman" w:hAnsi="Times New Roman"/>
          <w:b/>
          <w:color w:val="000000"/>
          <w:szCs w:val="24"/>
          <w:lang w:val="lt-LT"/>
        </w:rPr>
        <w:t>, 23.59 val.</w:t>
      </w:r>
    </w:p>
    <w:p w14:paraId="1E2EC5F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11"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036E854F" w14:textId="7F84CE45"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Aukciono dalyvio registravimo mokestis ir garantinis įnašas turi būti sumokėti iki registracijos į elektroninį aukcioną pradžios. Atsiskaitomoji sąskaita aukciono dalyvio registravimo mokesčiui ir garantiniam įnašui sumokėti – Nr. LT16</w:t>
      </w:r>
      <w:r w:rsidR="002F1F22">
        <w:rPr>
          <w:rFonts w:ascii="Times New Roman" w:hAnsi="Times New Roman"/>
          <w:color w:val="000000"/>
          <w:szCs w:val="24"/>
          <w:lang w:val="lt-LT"/>
        </w:rPr>
        <w:t xml:space="preserve"> </w:t>
      </w:r>
      <w:r w:rsidRPr="00894247">
        <w:rPr>
          <w:rFonts w:ascii="Times New Roman" w:hAnsi="Times New Roman"/>
          <w:color w:val="000000"/>
          <w:szCs w:val="24"/>
          <w:lang w:val="lt-LT"/>
        </w:rPr>
        <w:t>7300</w:t>
      </w:r>
      <w:r w:rsidR="002F1F22">
        <w:rPr>
          <w:rFonts w:ascii="Times New Roman" w:hAnsi="Times New Roman"/>
          <w:color w:val="000000"/>
          <w:szCs w:val="24"/>
          <w:lang w:val="lt-LT"/>
        </w:rPr>
        <w:t xml:space="preserve"> </w:t>
      </w:r>
      <w:r w:rsidRPr="00894247">
        <w:rPr>
          <w:rFonts w:ascii="Times New Roman" w:hAnsi="Times New Roman"/>
          <w:color w:val="000000"/>
          <w:szCs w:val="24"/>
          <w:lang w:val="lt-LT"/>
        </w:rPr>
        <w:t>0101</w:t>
      </w:r>
      <w:r w:rsidR="002F1F22">
        <w:rPr>
          <w:rFonts w:ascii="Times New Roman" w:hAnsi="Times New Roman"/>
          <w:color w:val="000000"/>
          <w:szCs w:val="24"/>
          <w:lang w:val="lt-LT"/>
        </w:rPr>
        <w:t xml:space="preserve"> </w:t>
      </w:r>
      <w:r w:rsidRPr="00894247">
        <w:rPr>
          <w:rFonts w:ascii="Times New Roman" w:hAnsi="Times New Roman"/>
          <w:color w:val="000000"/>
          <w:szCs w:val="24"/>
          <w:lang w:val="lt-LT"/>
        </w:rPr>
        <w:t>8544</w:t>
      </w:r>
      <w:r w:rsidR="002F1F22">
        <w:rPr>
          <w:rFonts w:ascii="Times New Roman" w:hAnsi="Times New Roman"/>
          <w:color w:val="000000"/>
          <w:szCs w:val="24"/>
          <w:lang w:val="lt-LT"/>
        </w:rPr>
        <w:t xml:space="preserve"> </w:t>
      </w:r>
      <w:r w:rsidRPr="00894247">
        <w:rPr>
          <w:rFonts w:ascii="Times New Roman" w:hAnsi="Times New Roman"/>
          <w:color w:val="000000"/>
          <w:szCs w:val="24"/>
          <w:lang w:val="lt-LT"/>
        </w:rPr>
        <w:t xml:space="preserve">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w:t>
      </w:r>
      <w:r w:rsidRPr="00894247">
        <w:rPr>
          <w:rFonts w:ascii="Times New Roman" w:hAnsi="Times New Roman"/>
          <w:color w:val="000000"/>
          <w:szCs w:val="24"/>
          <w:lang w:val="lt-LT"/>
        </w:rPr>
        <w:lastRenderedPageBreak/>
        <w:t>gavėjas – Alytaus rajono savivaldybės administracija (kodas 188718528).</w:t>
      </w:r>
    </w:p>
    <w:p w14:paraId="41FCC79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982E0C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4CF5E6B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10A1E68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įstatymus toks subjektas privalo juos turėti, kopiją;  </w:t>
      </w:r>
    </w:p>
    <w:p w14:paraId="2E16C62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3ABBB31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4DD2175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0FD5BE2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15ED4A7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4B4F999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sandorio dėl ketinimo įsigyti bendrosios nuosavybės teise arba jungtinės veiklos sutarties kopijas, jeigu aukcione ketina dalyvauti keli asmenys (asmenų grupė).   </w:t>
      </w:r>
    </w:p>
    <w:p w14:paraId="47C328B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4FCE00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142C0CB8" w14:textId="4F047852"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7669C3"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7B1896">
        <w:rPr>
          <w:rFonts w:ascii="Times New Roman" w:hAnsi="Times New Roman"/>
          <w:b/>
          <w:bCs/>
          <w:color w:val="000000"/>
          <w:szCs w:val="24"/>
          <w:lang w:val="lt-LT"/>
        </w:rPr>
        <w:t>07-07</w:t>
      </w:r>
      <w:r w:rsidRPr="00894247">
        <w:rPr>
          <w:rFonts w:ascii="Times New Roman" w:hAnsi="Times New Roman"/>
          <w:b/>
          <w:bCs/>
          <w:color w:val="000000"/>
          <w:szCs w:val="24"/>
          <w:lang w:val="lt-LT"/>
        </w:rPr>
        <w:t xml:space="preserve">, 9.00 val., pabaiga </w:t>
      </w:r>
      <w:r w:rsidR="007669C3" w:rsidRPr="00894247">
        <w:rPr>
          <w:rFonts w:ascii="Times New Roman" w:hAnsi="Times New Roman"/>
          <w:b/>
          <w:bCs/>
          <w:color w:val="000000"/>
          <w:szCs w:val="24"/>
          <w:lang w:val="lt-LT"/>
        </w:rPr>
        <w:t>2026-</w:t>
      </w:r>
      <w:r w:rsidR="007B1896">
        <w:rPr>
          <w:rFonts w:ascii="Times New Roman" w:hAnsi="Times New Roman"/>
          <w:b/>
          <w:bCs/>
          <w:color w:val="000000"/>
          <w:szCs w:val="24"/>
          <w:lang w:val="lt-LT"/>
        </w:rPr>
        <w:t>07-08</w:t>
      </w:r>
      <w:r w:rsidRPr="00894247">
        <w:rPr>
          <w:rFonts w:ascii="Times New Roman" w:hAnsi="Times New Roman"/>
          <w:b/>
          <w:bCs/>
          <w:color w:val="000000"/>
          <w:szCs w:val="24"/>
          <w:lang w:val="lt-LT"/>
        </w:rPr>
        <w:t>, 13.59 val.</w:t>
      </w:r>
    </w:p>
    <w:p w14:paraId="78F0B8F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12"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45F40E6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ED9743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374D147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2315E315" w14:textId="13F3C9AE"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Nekilnojamojo turto pirkimo-pardavimo sutartis</w:t>
      </w:r>
      <w:r w:rsidR="00024F75">
        <w:rPr>
          <w:rFonts w:ascii="Times New Roman" w:hAnsi="Times New Roman"/>
          <w:color w:val="000000"/>
          <w:szCs w:val="24"/>
          <w:lang w:val="lt-LT"/>
        </w:rPr>
        <w:t xml:space="preserve"> ir žemės sklypo pirkimo–pardavimo</w:t>
      </w:r>
      <w:r w:rsidR="001B4C28">
        <w:rPr>
          <w:rFonts w:ascii="Times New Roman" w:hAnsi="Times New Roman"/>
          <w:color w:val="000000"/>
          <w:szCs w:val="24"/>
          <w:lang w:val="lt-LT"/>
        </w:rPr>
        <w:t xml:space="preserve"> sutartis</w:t>
      </w:r>
      <w:r w:rsidRPr="00894247">
        <w:rPr>
          <w:rFonts w:ascii="Times New Roman" w:hAnsi="Times New Roman"/>
          <w:color w:val="000000"/>
          <w:szCs w:val="24"/>
          <w:lang w:val="lt-LT"/>
        </w:rPr>
        <w:t xml:space="preserve"> su aukciono laimėtoju turi būti sudaryta ne vėliau kaip per </w:t>
      </w:r>
      <w:r w:rsidR="001B4C28">
        <w:rPr>
          <w:rFonts w:ascii="Times New Roman" w:hAnsi="Times New Roman"/>
          <w:color w:val="000000"/>
          <w:szCs w:val="24"/>
          <w:lang w:val="lt-LT"/>
        </w:rPr>
        <w:t>60</w:t>
      </w:r>
      <w:r w:rsidRPr="00894247">
        <w:rPr>
          <w:rFonts w:ascii="Times New Roman" w:hAnsi="Times New Roman"/>
          <w:color w:val="000000"/>
          <w:szCs w:val="24"/>
          <w:lang w:val="lt-LT"/>
        </w:rPr>
        <w:t xml:space="preserve"> </w:t>
      </w:r>
      <w:r w:rsidR="001B4C28">
        <w:rPr>
          <w:rFonts w:ascii="Times New Roman" w:hAnsi="Times New Roman"/>
          <w:color w:val="000000"/>
          <w:szCs w:val="24"/>
          <w:lang w:val="lt-LT"/>
        </w:rPr>
        <w:t>dienų</w:t>
      </w:r>
      <w:r w:rsidRPr="00894247">
        <w:rPr>
          <w:rFonts w:ascii="Times New Roman" w:hAnsi="Times New Roman"/>
          <w:color w:val="000000"/>
          <w:szCs w:val="24"/>
          <w:lang w:val="lt-LT"/>
        </w:rPr>
        <w:t xml:space="preserve"> nuo pardavimo aukcione dienos</w:t>
      </w:r>
      <w:r w:rsidR="005C3B4C">
        <w:rPr>
          <w:rFonts w:ascii="Times New Roman" w:hAnsi="Times New Roman"/>
          <w:color w:val="000000"/>
          <w:szCs w:val="24"/>
          <w:lang w:val="lt-LT"/>
        </w:rPr>
        <w:t xml:space="preserve">. </w:t>
      </w:r>
      <w:r w:rsidRPr="00894247">
        <w:rPr>
          <w:rFonts w:ascii="Times New Roman" w:hAnsi="Times New Roman"/>
          <w:color w:val="000000"/>
          <w:szCs w:val="24"/>
          <w:lang w:val="lt-LT"/>
        </w:rPr>
        <w:t xml:space="preserve">Visa nekilnojamojo turto ir žemės sklypo kaina turi būti sumokėta ne vėliau kaip per 10 kalendorinių dienų po nekilnojamojo turto ir žemės sklypo pirkimo-pardavimo sutarčių pasirašymo dienos. Už statinius atsiskaitoma į sąskaitą Nr. LT16 7300 0101 8544 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w:t>
      </w:r>
      <w:r w:rsidRPr="00894247">
        <w:rPr>
          <w:rFonts w:ascii="Times New Roman" w:hAnsi="Times New Roman"/>
          <w:szCs w:val="24"/>
          <w:lang w:val="lt-LT"/>
        </w:rPr>
        <w:t xml:space="preserve">Žemės sklypo pirkimo - pardavimo sutartį su aukciono laimėtoju sudaro </w:t>
      </w:r>
      <w:r w:rsidR="00D242DE">
        <w:rPr>
          <w:rFonts w:ascii="Times New Roman" w:hAnsi="Times New Roman"/>
          <w:szCs w:val="24"/>
          <w:lang w:val="lt-LT"/>
        </w:rPr>
        <w:t xml:space="preserve">Nacionalinė žemės tarnyba </w:t>
      </w:r>
      <w:r w:rsidR="00181DAF">
        <w:rPr>
          <w:rFonts w:ascii="Times New Roman" w:hAnsi="Times New Roman"/>
          <w:szCs w:val="24"/>
          <w:lang w:val="lt-LT"/>
        </w:rPr>
        <w:t>prie Aplinkos ministerijos</w:t>
      </w:r>
      <w:r w:rsidR="0024532F">
        <w:rPr>
          <w:rFonts w:ascii="Times New Roman" w:hAnsi="Times New Roman"/>
          <w:szCs w:val="24"/>
          <w:lang w:val="lt-LT"/>
        </w:rPr>
        <w:t xml:space="preserve"> (kodas </w:t>
      </w:r>
      <w:r w:rsidR="0024532F" w:rsidRPr="0024532F">
        <w:rPr>
          <w:rFonts w:ascii="Times New Roman" w:hAnsi="Times New Roman"/>
          <w:szCs w:val="24"/>
          <w:lang w:val="lt-LT"/>
        </w:rPr>
        <w:t>188704927</w:t>
      </w:r>
      <w:r w:rsidR="0024532F">
        <w:rPr>
          <w:rFonts w:ascii="Times New Roman" w:hAnsi="Times New Roman"/>
          <w:szCs w:val="24"/>
          <w:lang w:val="lt-LT"/>
        </w:rPr>
        <w:t>)</w:t>
      </w:r>
      <w:r w:rsidRPr="00894247">
        <w:rPr>
          <w:rFonts w:ascii="Times New Roman" w:hAnsi="Times New Roman"/>
          <w:szCs w:val="24"/>
          <w:lang w:val="lt-LT"/>
        </w:rPr>
        <w:t xml:space="preserve">. Už žemės sklypą atsiskaitoma į </w:t>
      </w:r>
      <w:r w:rsidR="00783788">
        <w:rPr>
          <w:rFonts w:ascii="Times New Roman" w:hAnsi="Times New Roman"/>
          <w:szCs w:val="24"/>
          <w:lang w:val="lt-LT"/>
        </w:rPr>
        <w:t>Nacionalinė</w:t>
      </w:r>
      <w:r w:rsidR="0003262A">
        <w:rPr>
          <w:rFonts w:ascii="Times New Roman" w:hAnsi="Times New Roman"/>
          <w:szCs w:val="24"/>
          <w:lang w:val="lt-LT"/>
        </w:rPr>
        <w:t>s</w:t>
      </w:r>
      <w:r w:rsidR="00783788">
        <w:rPr>
          <w:rFonts w:ascii="Times New Roman" w:hAnsi="Times New Roman"/>
          <w:szCs w:val="24"/>
          <w:lang w:val="lt-LT"/>
        </w:rPr>
        <w:t xml:space="preserve"> žemės tarnybos prie Aplinkos ministerijos</w:t>
      </w:r>
      <w:r w:rsidR="00783788" w:rsidRPr="00894247">
        <w:rPr>
          <w:rFonts w:ascii="Times New Roman" w:hAnsi="Times New Roman"/>
          <w:szCs w:val="24"/>
          <w:lang w:val="lt-LT"/>
        </w:rPr>
        <w:t xml:space="preserve"> </w:t>
      </w:r>
      <w:r w:rsidRPr="00894247">
        <w:rPr>
          <w:rFonts w:ascii="Times New Roman" w:hAnsi="Times New Roman"/>
          <w:szCs w:val="24"/>
          <w:lang w:val="lt-LT"/>
        </w:rPr>
        <w:t xml:space="preserve">sąskaitą Nr. </w:t>
      </w:r>
      <w:r w:rsidR="00393B50" w:rsidRPr="00393B50">
        <w:rPr>
          <w:rFonts w:ascii="Times New Roman" w:hAnsi="Times New Roman"/>
          <w:szCs w:val="24"/>
          <w:lang w:val="lt-LT"/>
        </w:rPr>
        <w:t>LT97</w:t>
      </w:r>
      <w:r w:rsidR="00393B50">
        <w:rPr>
          <w:rFonts w:ascii="Times New Roman" w:hAnsi="Times New Roman"/>
          <w:szCs w:val="24"/>
          <w:lang w:val="lt-LT"/>
        </w:rPr>
        <w:t xml:space="preserve"> </w:t>
      </w:r>
      <w:r w:rsidR="00393B50" w:rsidRPr="00393B50">
        <w:rPr>
          <w:rFonts w:ascii="Times New Roman" w:hAnsi="Times New Roman"/>
          <w:szCs w:val="24"/>
          <w:lang w:val="lt-LT"/>
        </w:rPr>
        <w:t>4040</w:t>
      </w:r>
      <w:r w:rsidR="00393B50">
        <w:rPr>
          <w:rFonts w:ascii="Times New Roman" w:hAnsi="Times New Roman"/>
          <w:szCs w:val="24"/>
          <w:lang w:val="lt-LT"/>
        </w:rPr>
        <w:t xml:space="preserve"> </w:t>
      </w:r>
      <w:r w:rsidR="00393B50" w:rsidRPr="00393B50">
        <w:rPr>
          <w:rFonts w:ascii="Times New Roman" w:hAnsi="Times New Roman"/>
          <w:szCs w:val="24"/>
          <w:lang w:val="lt-LT"/>
        </w:rPr>
        <w:t>0636</w:t>
      </w:r>
      <w:r w:rsidR="00393B50">
        <w:rPr>
          <w:rFonts w:ascii="Times New Roman" w:hAnsi="Times New Roman"/>
          <w:szCs w:val="24"/>
          <w:lang w:val="lt-LT"/>
        </w:rPr>
        <w:t xml:space="preserve"> </w:t>
      </w:r>
      <w:r w:rsidR="00393B50" w:rsidRPr="00393B50">
        <w:rPr>
          <w:rFonts w:ascii="Times New Roman" w:hAnsi="Times New Roman"/>
          <w:szCs w:val="24"/>
          <w:lang w:val="lt-LT"/>
        </w:rPr>
        <w:t>1000</w:t>
      </w:r>
      <w:r w:rsidR="00393B50">
        <w:rPr>
          <w:rFonts w:ascii="Times New Roman" w:hAnsi="Times New Roman"/>
          <w:szCs w:val="24"/>
          <w:lang w:val="lt-LT"/>
        </w:rPr>
        <w:t xml:space="preserve"> </w:t>
      </w:r>
      <w:r w:rsidR="00393B50" w:rsidRPr="00393B50">
        <w:rPr>
          <w:rFonts w:ascii="Times New Roman" w:hAnsi="Times New Roman"/>
          <w:szCs w:val="24"/>
          <w:lang w:val="lt-LT"/>
        </w:rPr>
        <w:t>0933</w:t>
      </w:r>
      <w:r w:rsidRPr="00894247">
        <w:rPr>
          <w:rFonts w:ascii="Times New Roman" w:hAnsi="Times New Roman"/>
          <w:szCs w:val="24"/>
          <w:lang w:val="lt-LT"/>
        </w:rPr>
        <w:t>.</w:t>
      </w:r>
    </w:p>
    <w:p w14:paraId="19B560A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5E4A30E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F42CAE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206F20F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624F7E49" w14:textId="39C3DCD8"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lt-LT" w:eastAsia="ar-SA"/>
        </w:rPr>
        <w:t xml:space="preserve">2. Jeigu per </w:t>
      </w:r>
      <w:r w:rsidR="00393B50">
        <w:rPr>
          <w:rFonts w:ascii="Times New Roman" w:hAnsi="Times New Roman"/>
          <w:szCs w:val="24"/>
          <w:lang w:val="lt-LT" w:eastAsia="ar-SA"/>
        </w:rPr>
        <w:t>6</w:t>
      </w:r>
      <w:r w:rsidRPr="00894247">
        <w:rPr>
          <w:rFonts w:ascii="Times New Roman" w:hAnsi="Times New Roman"/>
          <w:szCs w:val="24"/>
          <w:lang w:val="lt-LT" w:eastAsia="ar-SA"/>
        </w:rPr>
        <w:t>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 xml:space="preserve">Taip pat toks asmuo privalo atlyginti naujo aukciono organizavimo ir surengimo išlaidas, bei sumokėti kainų skirtumą, jeigu naujame aukcione turtas bus parduotas už mažesnę kainą negu ta, </w:t>
      </w:r>
      <w:r w:rsidRPr="00894247">
        <w:rPr>
          <w:rFonts w:ascii="Times New Roman" w:hAnsi="Times New Roman"/>
          <w:szCs w:val="24"/>
          <w:lang w:val="lt-LT" w:eastAsia="ar-SA"/>
        </w:rPr>
        <w:lastRenderedPageBreak/>
        <w:t>kurios nesumokėjo asmuo, kaip tai numatyta Lietuvos Respublikos civilinio kodekso 6.422 straipsnio 2 dalyje.</w:t>
      </w:r>
    </w:p>
    <w:p w14:paraId="1EACB45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628EAD0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118E6BA" w14:textId="0A8CC1A6" w:rsidR="007669C3" w:rsidRPr="00894247" w:rsidRDefault="007669C3" w:rsidP="007669C3">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Informaciją, susijusią su aukcionu, teikia Turto valdymo skyriaus vedėja Dovilė Slavinskaitė,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paštas </w:t>
      </w:r>
      <w:hyperlink r:id="rId13"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3B3E4EB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05EFEE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7669D4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6AC2B5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608A40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48A0D3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F2AD5C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958B78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B853CF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17F91E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60E7A5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478CA8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8FF66C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917AFAD"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CBB343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4CF474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EEE16E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EF0966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EC686D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12EEFD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0B4FF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AC3418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FB5083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F0A219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2B698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212FA06"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D0EAAC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6B930D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99263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008609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C6F278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F4D0EC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A3C0DB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7CE69B8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5E8EA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381980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DB2B9D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C90FAEC" w14:textId="77777777" w:rsidR="004801DB"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42B9987" w14:textId="77777777" w:rsidR="002D6689" w:rsidRPr="00894247" w:rsidRDefault="002D6689"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50F70CF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30B8784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FEA355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70E5C9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0D032051"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lastRenderedPageBreak/>
        <w:t>PATVIRTINTA</w:t>
      </w:r>
    </w:p>
    <w:p w14:paraId="4BFB88E2"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0BBF2E8E" w14:textId="77777777"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4069B901" w14:textId="6430954C"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202</w:t>
      </w:r>
      <w:r w:rsidR="00735775" w:rsidRPr="00894247">
        <w:rPr>
          <w:rFonts w:ascii="Times New Roman" w:hAnsi="Times New Roman"/>
          <w:lang w:val="lt-LT" w:eastAsia="lt-LT"/>
        </w:rPr>
        <w:t>6</w:t>
      </w:r>
      <w:r w:rsidRPr="00894247">
        <w:rPr>
          <w:rFonts w:ascii="Times New Roman" w:hAnsi="Times New Roman"/>
          <w:lang w:val="lt-LT" w:eastAsia="lt-LT"/>
        </w:rPr>
        <w:t xml:space="preserve"> m. </w:t>
      </w:r>
      <w:r w:rsidR="002D6689">
        <w:rPr>
          <w:rFonts w:ascii="Times New Roman" w:hAnsi="Times New Roman"/>
          <w:lang w:val="lt-LT" w:eastAsia="lt-LT"/>
        </w:rPr>
        <w:t>birželio</w:t>
      </w:r>
      <w:r w:rsidR="00735775" w:rsidRPr="00894247">
        <w:rPr>
          <w:rFonts w:ascii="Times New Roman" w:hAnsi="Times New Roman"/>
          <w:lang w:val="lt-LT" w:eastAsia="lt-LT"/>
        </w:rPr>
        <w:t xml:space="preserve"> </w:t>
      </w:r>
      <w:r w:rsidR="006A1C6B">
        <w:rPr>
          <w:rFonts w:ascii="Times New Roman" w:hAnsi="Times New Roman"/>
          <w:lang w:val="lt-LT" w:eastAsia="lt-LT"/>
        </w:rPr>
        <w:t xml:space="preserve">11 </w:t>
      </w:r>
      <w:r w:rsidRPr="00894247">
        <w:rPr>
          <w:rFonts w:ascii="Times New Roman" w:hAnsi="Times New Roman"/>
          <w:lang w:val="lt-LT" w:eastAsia="lt-LT"/>
        </w:rPr>
        <w:t>d.</w:t>
      </w:r>
    </w:p>
    <w:p w14:paraId="32EB36C7" w14:textId="1B5C0E18" w:rsidR="004801DB" w:rsidRPr="00894247" w:rsidRDefault="004801DB" w:rsidP="004801DB">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6A1C6B">
        <w:rPr>
          <w:rFonts w:ascii="Times New Roman" w:hAnsi="Times New Roman"/>
          <w:lang w:val="lt-LT" w:eastAsia="lt-LT"/>
        </w:rPr>
        <w:t>479</w:t>
      </w:r>
      <w:r w:rsidR="00735775" w:rsidRPr="00894247">
        <w:rPr>
          <w:rFonts w:ascii="Times New Roman" w:hAnsi="Times New Roman"/>
          <w:lang w:val="lt-LT" w:eastAsia="lt-LT"/>
        </w:rPr>
        <w:t xml:space="preserve"> </w:t>
      </w:r>
    </w:p>
    <w:p w14:paraId="04A13ADA" w14:textId="77777777" w:rsidR="004801DB" w:rsidRPr="00894247" w:rsidRDefault="004801DB" w:rsidP="004801DB">
      <w:pPr>
        <w:textAlignment w:val="baseline"/>
        <w:rPr>
          <w:rFonts w:ascii="Times New Roman" w:hAnsi="Times New Roman"/>
          <w:color w:val="000000"/>
          <w:szCs w:val="24"/>
          <w:lang w:val="lt-LT"/>
        </w:rPr>
      </w:pPr>
    </w:p>
    <w:p w14:paraId="385B6668" w14:textId="77777777" w:rsidR="004801DB" w:rsidRPr="00894247" w:rsidRDefault="004801DB" w:rsidP="004801DB">
      <w:pPr>
        <w:textAlignment w:val="baseline"/>
        <w:rPr>
          <w:rFonts w:ascii="Times New Roman" w:hAnsi="Times New Roman"/>
          <w:color w:val="000000"/>
          <w:szCs w:val="24"/>
          <w:lang w:val="lt-LT"/>
        </w:rPr>
      </w:pPr>
    </w:p>
    <w:p w14:paraId="257479E0" w14:textId="77777777" w:rsidR="004801DB" w:rsidRPr="00894247" w:rsidRDefault="004801DB" w:rsidP="004801DB">
      <w:pPr>
        <w:jc w:val="center"/>
        <w:textAlignment w:val="baseline"/>
        <w:rPr>
          <w:rFonts w:ascii="Times New Roman" w:hAnsi="Times New Roman"/>
          <w:szCs w:val="24"/>
          <w:lang w:val="lt-LT" w:eastAsia="lt-LT"/>
        </w:rPr>
      </w:pPr>
      <w:r w:rsidRPr="00894247">
        <w:rPr>
          <w:rFonts w:ascii="Times New Roman" w:hAnsi="Times New Roman"/>
          <w:b/>
          <w:caps/>
          <w:lang w:val="lt-LT"/>
        </w:rPr>
        <w:t>NEKILNOJAMOJO TURTO, esančiO SAUSVINGIO G. 36, ILGŲ k., ALOVĖS sen., Alytaus r. sav., PAKARTOTINio viešo aukciono sąlygos</w:t>
      </w:r>
    </w:p>
    <w:p w14:paraId="007454E7" w14:textId="77777777" w:rsidR="004801DB" w:rsidRPr="00894247" w:rsidRDefault="004801DB" w:rsidP="004801DB">
      <w:pPr>
        <w:widowControl w:val="0"/>
        <w:tabs>
          <w:tab w:val="center" w:pos="7513"/>
        </w:tabs>
        <w:autoSpaceDE w:val="0"/>
        <w:autoSpaceDN w:val="0"/>
        <w:adjustRightInd w:val="0"/>
        <w:ind w:right="57"/>
        <w:rPr>
          <w:rFonts w:ascii="Times New Roman" w:hAnsi="Times New Roman"/>
          <w:b/>
          <w:bCs/>
          <w:color w:val="000000"/>
          <w:szCs w:val="24"/>
          <w:lang w:val="lt-LT"/>
        </w:rPr>
      </w:pPr>
    </w:p>
    <w:p w14:paraId="09E9E32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6CBD3D9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p>
    <w:p w14:paraId="32EFD18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r w:rsidRPr="00894247">
        <w:rPr>
          <w:rFonts w:ascii="Times New Roman" w:hAnsi="Times New Roman"/>
          <w:bCs/>
          <w:szCs w:val="24"/>
          <w:lang w:val="lt-LT"/>
        </w:rPr>
        <w:t xml:space="preserve">Kultūros paskirties pastatas (unikalus Nr. 3398-8003-0011, paskirtis – kultūros, bendras plotas – 129,88 kv. m, pastato sienos plytos, 1 aukšto, pastatytas 1988 m., pažymėjimas plane 1C1p, nuotekų šalinimas – nėra, vandentiekis – nėra), ūkinis pastatas (unikalus Nr. 3398-8003-0022, paskirtis – pagalbinio ūkio, užstatytas plotas – 73,00 kv. m, pastatytas 1988 m., žymėjimas plane 2I1p),  ir jiems priskirtas 0,1456 ha žemės sklypas (unikalus Nr. 3301-0006-0077, kadastro Nr. 3301/0006:77), adresu </w:t>
      </w:r>
      <w:proofErr w:type="spellStart"/>
      <w:r w:rsidRPr="00894247">
        <w:rPr>
          <w:rFonts w:ascii="Times New Roman" w:hAnsi="Times New Roman"/>
          <w:bCs/>
          <w:szCs w:val="24"/>
          <w:lang w:val="lt-LT"/>
        </w:rPr>
        <w:t>Sausvingio</w:t>
      </w:r>
      <w:proofErr w:type="spellEnd"/>
      <w:r w:rsidRPr="00894247">
        <w:rPr>
          <w:rFonts w:ascii="Times New Roman" w:hAnsi="Times New Roman"/>
          <w:bCs/>
          <w:szCs w:val="24"/>
          <w:lang w:val="lt-LT"/>
        </w:rPr>
        <w:t xml:space="preserve"> g. 36, Ilgų k., Alovės sen., Alytaus r. sav. (toliau – turtas). </w:t>
      </w:r>
    </w:p>
    <w:p w14:paraId="3547302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070EC314" w14:textId="284E8988"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r w:rsidR="0015562E">
        <w:rPr>
          <w:rFonts w:ascii="Times New Roman" w:hAnsi="Times New Roman"/>
          <w:b/>
          <w:bCs/>
          <w:color w:val="000000"/>
          <w:szCs w:val="24"/>
          <w:lang w:val="lt-LT"/>
        </w:rPr>
        <w:t>13 188</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color w:val="000000"/>
          <w:szCs w:val="24"/>
          <w:lang w:val="lt-LT"/>
        </w:rPr>
        <w:t xml:space="preserve">, iš kurios žemės sklypo pradinė pardavimo kaina –                       </w:t>
      </w:r>
      <w:r w:rsidR="00E373B2">
        <w:rPr>
          <w:rFonts w:ascii="Times New Roman" w:hAnsi="Times New Roman"/>
          <w:color w:val="000000"/>
          <w:szCs w:val="24"/>
          <w:lang w:val="lt-LT"/>
        </w:rPr>
        <w:t>919</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 xml:space="preserve">, statinių pradinė pardavimo kaina – </w:t>
      </w:r>
      <w:r w:rsidR="00E373B2">
        <w:rPr>
          <w:rFonts w:ascii="Times New Roman" w:hAnsi="Times New Roman"/>
          <w:color w:val="000000"/>
          <w:szCs w:val="24"/>
          <w:lang w:val="lt-LT"/>
        </w:rPr>
        <w:t>12 269</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w:t>
      </w:r>
    </w:p>
    <w:p w14:paraId="5C5E7C41" w14:textId="3EB7B022"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100,00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2FD1A6FA" w14:textId="0ADB41FB"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E373B2">
        <w:rPr>
          <w:rFonts w:ascii="Times New Roman" w:hAnsi="Times New Roman"/>
          <w:b/>
          <w:bCs/>
          <w:color w:val="000000"/>
          <w:szCs w:val="24"/>
          <w:lang w:val="lt-LT"/>
        </w:rPr>
        <w:t>1 318</w:t>
      </w:r>
      <w:r w:rsidRPr="00894247">
        <w:rPr>
          <w:rFonts w:ascii="Times New Roman" w:hAnsi="Times New Roman"/>
          <w:b/>
          <w:bCs/>
          <w:color w:val="000000"/>
          <w:szCs w:val="24"/>
          <w:lang w:val="lt-LT"/>
        </w:rPr>
        <w:t xml:space="preserve">,00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18FF84BD" w14:textId="7754EBD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1D93F7D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p>
    <w:p w14:paraId="5096C665"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pagrindinė naudojimo paskirtis – kita.</w:t>
      </w:r>
    </w:p>
    <w:p w14:paraId="4345F6BE"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naudojimo būdas – visuomeninės paskirties teritorijos.</w:t>
      </w:r>
    </w:p>
    <w:p w14:paraId="6E17BFFF"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Teritorijos, kuriose taikomos specialiosios žemės sklypo naudojimo sąlygos, neįregistruotos Nekilnojamojo turto registre:</w:t>
      </w:r>
    </w:p>
    <w:p w14:paraId="202D85D6"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1. Kelių apsaugos zonos (III skyrius, antrasis skirsnis), plotas – 0,0952 ha.</w:t>
      </w:r>
    </w:p>
    <w:p w14:paraId="0D742150" w14:textId="77777777" w:rsidR="004801DB" w:rsidRPr="00894247" w:rsidRDefault="004801DB" w:rsidP="004801DB">
      <w:pPr>
        <w:jc w:val="both"/>
        <w:rPr>
          <w:rFonts w:ascii="Times New Roman" w:hAnsi="Times New Roman"/>
          <w:lang w:val="lt-LT" w:eastAsia="lt-LT"/>
        </w:rPr>
      </w:pPr>
      <w:r w:rsidRPr="00894247">
        <w:rPr>
          <w:rFonts w:ascii="Times New Roman" w:hAnsi="Times New Roman"/>
          <w:lang w:val="lt-LT" w:eastAsia="lt-LT"/>
        </w:rPr>
        <w:t>2. Vandens tiekimo ir nuotekų, paviršinių nuotekų tvarkymo infrastruktūros apsaugos zonos (III skyrius, dešimtasis skirsnis), plotas – 0,01 kv. m.</w:t>
      </w:r>
    </w:p>
    <w:p w14:paraId="3B2EA0E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313C8B5" w14:textId="722CBADD" w:rsidR="004801DB"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2026-</w:t>
      </w:r>
      <w:r w:rsidR="005D790C">
        <w:rPr>
          <w:rFonts w:ascii="Times New Roman" w:hAnsi="Times New Roman"/>
          <w:b/>
          <w:bCs/>
          <w:color w:val="000000"/>
          <w:szCs w:val="24"/>
          <w:lang w:val="lt-LT"/>
        </w:rPr>
        <w:t>06-17</w:t>
      </w:r>
      <w:r w:rsidRPr="00894247">
        <w:rPr>
          <w:rFonts w:ascii="Times New Roman" w:hAnsi="Times New Roman"/>
          <w:b/>
          <w:bCs/>
          <w:color w:val="000000"/>
          <w:szCs w:val="24"/>
          <w:lang w:val="lt-LT"/>
        </w:rPr>
        <w:t xml:space="preserve"> iki 2026-</w:t>
      </w:r>
      <w:r w:rsidR="005D790C">
        <w:rPr>
          <w:rFonts w:ascii="Times New Roman" w:hAnsi="Times New Roman"/>
          <w:b/>
          <w:bCs/>
          <w:color w:val="000000"/>
          <w:szCs w:val="24"/>
          <w:lang w:val="lt-LT"/>
        </w:rPr>
        <w:t>06-19</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w:t>
      </w:r>
      <w:hyperlink r:id="rId14"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7DCFA605" w14:textId="77777777" w:rsidR="00865B51" w:rsidRPr="00894247" w:rsidRDefault="00865B51"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49077D07" w14:textId="73FA4A9E" w:rsidR="004801DB" w:rsidRPr="00894247" w:rsidRDefault="004801DB" w:rsidP="004801DB">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 xml:space="preserve">Registracijos dalyvauti aukcione pradžia </w:t>
      </w:r>
      <w:r w:rsidR="007669C3" w:rsidRPr="00894247">
        <w:rPr>
          <w:rFonts w:ascii="Times New Roman" w:hAnsi="Times New Roman"/>
          <w:b/>
          <w:color w:val="000000"/>
          <w:szCs w:val="24"/>
          <w:lang w:val="lt-LT"/>
        </w:rPr>
        <w:t>2026-</w:t>
      </w:r>
      <w:r w:rsidR="005D790C">
        <w:rPr>
          <w:rFonts w:ascii="Times New Roman" w:hAnsi="Times New Roman"/>
          <w:b/>
          <w:color w:val="000000"/>
          <w:szCs w:val="24"/>
          <w:lang w:val="lt-LT"/>
        </w:rPr>
        <w:t>06-29</w:t>
      </w:r>
      <w:r w:rsidRPr="00894247">
        <w:rPr>
          <w:rFonts w:ascii="Times New Roman" w:hAnsi="Times New Roman"/>
          <w:b/>
          <w:color w:val="000000"/>
          <w:szCs w:val="24"/>
          <w:lang w:val="lt-LT"/>
        </w:rPr>
        <w:t xml:space="preserve">, 00.00 val., pabaiga </w:t>
      </w:r>
      <w:r w:rsidR="007669C3" w:rsidRPr="00894247">
        <w:rPr>
          <w:rFonts w:ascii="Times New Roman" w:hAnsi="Times New Roman"/>
          <w:b/>
          <w:color w:val="000000"/>
          <w:szCs w:val="24"/>
          <w:lang w:val="lt-LT"/>
        </w:rPr>
        <w:t>2026-</w:t>
      </w:r>
      <w:r w:rsidR="0055548C">
        <w:rPr>
          <w:rFonts w:ascii="Times New Roman" w:hAnsi="Times New Roman"/>
          <w:b/>
          <w:color w:val="000000"/>
          <w:szCs w:val="24"/>
          <w:lang w:val="lt-LT"/>
        </w:rPr>
        <w:t>07-01</w:t>
      </w:r>
      <w:r w:rsidRPr="00894247">
        <w:rPr>
          <w:rFonts w:ascii="Times New Roman" w:hAnsi="Times New Roman"/>
          <w:b/>
          <w:color w:val="000000"/>
          <w:szCs w:val="24"/>
          <w:lang w:val="lt-LT"/>
        </w:rPr>
        <w:t>, 23.59 val.</w:t>
      </w:r>
    </w:p>
    <w:p w14:paraId="3F545501"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15"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214DCA9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dalyvio registravimo mokestis ir garantinis įnašas turi būti sumokėti iki registracijos į elektroninį aukcioną pradžios. Atsiskaitomoji sąskaita aukciono dalyvio registravimo mokesčiui ir garantiniam įnašui sumokėti – Nr. LT16 7300 0101 8544 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gavėjas – Alytaus rajono savivaldybės administracija (kodas 188718528).</w:t>
      </w:r>
    </w:p>
    <w:p w14:paraId="4061409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6DF8D7B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7E78A460"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754704DC"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w:t>
      </w:r>
      <w:r w:rsidRPr="00894247">
        <w:rPr>
          <w:rFonts w:ascii="Times New Roman" w:hAnsi="Times New Roman"/>
          <w:color w:val="000000"/>
          <w:szCs w:val="24"/>
          <w:lang w:val="lt-LT"/>
        </w:rPr>
        <w:lastRenderedPageBreak/>
        <w:t xml:space="preserve">įstatymus toks subjektas privalo juos turėti, kopiją;  </w:t>
      </w:r>
    </w:p>
    <w:p w14:paraId="4092743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4D814B6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74369E0F"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6E5A980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2486A0F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5BD97FD7"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sandorio dėl ketinimo įsigyti bendrosios nuosavybės teise arba jungtinės veiklos sutarties kopijas, jeigu aukcione ketina dalyvauti keli asmenys (asmenų grupė).   </w:t>
      </w:r>
    </w:p>
    <w:p w14:paraId="420A34B8"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1C9559F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28A98B36" w14:textId="12D98C1C"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7669C3"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55548C">
        <w:rPr>
          <w:rFonts w:ascii="Times New Roman" w:hAnsi="Times New Roman"/>
          <w:b/>
          <w:bCs/>
          <w:color w:val="000000"/>
          <w:szCs w:val="24"/>
          <w:lang w:val="lt-LT"/>
        </w:rPr>
        <w:t>07-07</w:t>
      </w:r>
      <w:r w:rsidRPr="00894247">
        <w:rPr>
          <w:rFonts w:ascii="Times New Roman" w:hAnsi="Times New Roman"/>
          <w:b/>
          <w:bCs/>
          <w:color w:val="000000"/>
          <w:szCs w:val="24"/>
          <w:lang w:val="lt-LT"/>
        </w:rPr>
        <w:t>, 9.00 val., pabaiga 202</w:t>
      </w:r>
      <w:r w:rsidR="007669C3"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55548C">
        <w:rPr>
          <w:rFonts w:ascii="Times New Roman" w:hAnsi="Times New Roman"/>
          <w:b/>
          <w:bCs/>
          <w:color w:val="000000"/>
          <w:szCs w:val="24"/>
          <w:lang w:val="lt-LT"/>
        </w:rPr>
        <w:t>07-08</w:t>
      </w:r>
      <w:r w:rsidRPr="00894247">
        <w:rPr>
          <w:rFonts w:ascii="Times New Roman" w:hAnsi="Times New Roman"/>
          <w:b/>
          <w:bCs/>
          <w:color w:val="000000"/>
          <w:szCs w:val="24"/>
          <w:lang w:val="lt-LT"/>
        </w:rPr>
        <w:t>, 13.59 val.</w:t>
      </w:r>
    </w:p>
    <w:p w14:paraId="0B4E63B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16"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5954602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4F9E85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5252936A"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44EE2C7D" w14:textId="3909ADF1"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Nekilnojamojo turto </w:t>
      </w:r>
      <w:r w:rsidR="00503DDE">
        <w:rPr>
          <w:rFonts w:ascii="Times New Roman" w:hAnsi="Times New Roman"/>
          <w:color w:val="000000"/>
          <w:szCs w:val="24"/>
          <w:lang w:val="lt-LT"/>
        </w:rPr>
        <w:t xml:space="preserve">ir žemės sklypo </w:t>
      </w:r>
      <w:r w:rsidRPr="00894247">
        <w:rPr>
          <w:rFonts w:ascii="Times New Roman" w:hAnsi="Times New Roman"/>
          <w:color w:val="000000"/>
          <w:szCs w:val="24"/>
          <w:lang w:val="lt-LT"/>
        </w:rPr>
        <w:t xml:space="preserve">pirkimo-pardavimo sutartis su aukciono laimėtoju turi būti sudaryta ne vėliau kaip per </w:t>
      </w:r>
      <w:r w:rsidR="00503DDE">
        <w:rPr>
          <w:rFonts w:ascii="Times New Roman" w:hAnsi="Times New Roman"/>
          <w:color w:val="000000"/>
          <w:szCs w:val="24"/>
          <w:lang w:val="lt-LT"/>
        </w:rPr>
        <w:t>60</w:t>
      </w:r>
      <w:r w:rsidRPr="00894247">
        <w:rPr>
          <w:rFonts w:ascii="Times New Roman" w:hAnsi="Times New Roman"/>
          <w:color w:val="000000"/>
          <w:szCs w:val="24"/>
          <w:lang w:val="lt-LT"/>
        </w:rPr>
        <w:t xml:space="preserve"> </w:t>
      </w:r>
      <w:r w:rsidR="00503DDE">
        <w:rPr>
          <w:rFonts w:ascii="Times New Roman" w:hAnsi="Times New Roman"/>
          <w:color w:val="000000"/>
          <w:szCs w:val="24"/>
          <w:lang w:val="lt-LT"/>
        </w:rPr>
        <w:t>dienų</w:t>
      </w:r>
      <w:r w:rsidRPr="00894247">
        <w:rPr>
          <w:rFonts w:ascii="Times New Roman" w:hAnsi="Times New Roman"/>
          <w:color w:val="000000"/>
          <w:szCs w:val="24"/>
          <w:lang w:val="lt-LT"/>
        </w:rPr>
        <w:t xml:space="preserve"> nuo pardavimo aukcione dienos. Nekilnojamojo turto kaina turi būti sumokėta ne vėliau kaip per 10 kalendorinių dienų po nekilnojamojo turto pirkimo-pardavimo sutarties pasirašymo dienos. Už nekilnojamąjį turtą atsiskaitoma į sąskaitą Nr. LT16 7300 0101 8544 1264, Swedbank AB, banko kodas 73000. </w:t>
      </w:r>
    </w:p>
    <w:p w14:paraId="002D8F3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6EDC7969"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1B2AAD14"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4F3EAAC3"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3229D428" w14:textId="731C032A"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lt-LT" w:eastAsia="ar-SA"/>
        </w:rPr>
        <w:t xml:space="preserve">2. Jeigu per </w:t>
      </w:r>
      <w:r w:rsidR="000F00CA">
        <w:rPr>
          <w:rFonts w:ascii="Times New Roman" w:hAnsi="Times New Roman"/>
          <w:szCs w:val="24"/>
          <w:lang w:val="lt-LT" w:eastAsia="ar-SA"/>
        </w:rPr>
        <w:t>6</w:t>
      </w:r>
      <w:r w:rsidRPr="00894247">
        <w:rPr>
          <w:rFonts w:ascii="Times New Roman" w:hAnsi="Times New Roman"/>
          <w:szCs w:val="24"/>
          <w:lang w:val="lt-LT" w:eastAsia="ar-SA"/>
        </w:rPr>
        <w:t>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09BCC9CB"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2A961A42" w14:textId="77777777" w:rsidR="004801DB" w:rsidRPr="00894247" w:rsidRDefault="004801DB" w:rsidP="004801DB">
      <w:pPr>
        <w:widowControl w:val="0"/>
        <w:tabs>
          <w:tab w:val="left" w:pos="90"/>
        </w:tabs>
        <w:autoSpaceDE w:val="0"/>
        <w:autoSpaceDN w:val="0"/>
        <w:adjustRightInd w:val="0"/>
        <w:ind w:right="57"/>
        <w:jc w:val="both"/>
        <w:rPr>
          <w:rFonts w:ascii="Times New Roman" w:hAnsi="Times New Roman"/>
          <w:color w:val="000000"/>
          <w:szCs w:val="24"/>
          <w:lang w:val="lt-LT"/>
        </w:rPr>
      </w:pPr>
    </w:p>
    <w:p w14:paraId="2A6AB0E4" w14:textId="4362C18E" w:rsidR="004801DB" w:rsidRPr="00894247"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Informaciją, susijusią su aukcionu, teikia Turto valdymo skyriaus vedėja Dovilė Slavinskaitė,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paštas </w:t>
      </w:r>
      <w:hyperlink r:id="rId17"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01045E01" w14:textId="77777777" w:rsidR="00481E77" w:rsidRPr="00894247" w:rsidRDefault="00481E77" w:rsidP="0042192A">
      <w:pPr>
        <w:pStyle w:val="Betarp"/>
        <w:ind w:left="5184" w:firstLine="1296"/>
        <w:rPr>
          <w:rFonts w:ascii="Times New Roman" w:hAnsi="Times New Roman"/>
          <w:lang w:val="lt-LT" w:eastAsia="lt-LT"/>
        </w:rPr>
      </w:pPr>
    </w:p>
    <w:p w14:paraId="0595C6AC" w14:textId="6DF5928F"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lastRenderedPageBreak/>
        <w:t>PATVIRTINTA</w:t>
      </w:r>
    </w:p>
    <w:p w14:paraId="5DF36B08" w14:textId="77777777"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Alytaus rajono savivaldybės </w:t>
      </w:r>
    </w:p>
    <w:p w14:paraId="5E5DF4BC" w14:textId="77777777"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 xml:space="preserve">administracijos direktoriaus </w:t>
      </w:r>
    </w:p>
    <w:p w14:paraId="5582C08A" w14:textId="3781524E"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202</w:t>
      </w:r>
      <w:r w:rsidR="00735775" w:rsidRPr="00894247">
        <w:rPr>
          <w:rFonts w:ascii="Times New Roman" w:hAnsi="Times New Roman"/>
          <w:lang w:val="lt-LT" w:eastAsia="lt-LT"/>
        </w:rPr>
        <w:t>6</w:t>
      </w:r>
      <w:r w:rsidRPr="00894247">
        <w:rPr>
          <w:rFonts w:ascii="Times New Roman" w:hAnsi="Times New Roman"/>
          <w:lang w:val="lt-LT" w:eastAsia="lt-LT"/>
        </w:rPr>
        <w:t xml:space="preserve"> m. </w:t>
      </w:r>
      <w:r w:rsidR="00F93FFF">
        <w:rPr>
          <w:rFonts w:ascii="Times New Roman" w:hAnsi="Times New Roman"/>
          <w:lang w:val="lt-LT" w:eastAsia="lt-LT"/>
        </w:rPr>
        <w:t>birželio</w:t>
      </w:r>
      <w:r w:rsidRPr="00894247">
        <w:rPr>
          <w:rFonts w:ascii="Times New Roman" w:hAnsi="Times New Roman"/>
          <w:lang w:val="lt-LT" w:eastAsia="lt-LT"/>
        </w:rPr>
        <w:t xml:space="preserve"> </w:t>
      </w:r>
      <w:r w:rsidR="006A1C6B">
        <w:rPr>
          <w:rFonts w:ascii="Times New Roman" w:hAnsi="Times New Roman"/>
          <w:lang w:val="lt-LT" w:eastAsia="lt-LT"/>
        </w:rPr>
        <w:t>11</w:t>
      </w:r>
      <w:r w:rsidRPr="00894247">
        <w:rPr>
          <w:rFonts w:ascii="Times New Roman" w:hAnsi="Times New Roman"/>
          <w:lang w:val="lt-LT" w:eastAsia="lt-LT"/>
        </w:rPr>
        <w:t xml:space="preserve"> d.</w:t>
      </w:r>
    </w:p>
    <w:p w14:paraId="14214BB9" w14:textId="68D98C9E" w:rsidR="0042192A" w:rsidRPr="00894247" w:rsidRDefault="0042192A" w:rsidP="0042192A">
      <w:pPr>
        <w:pStyle w:val="Betarp"/>
        <w:ind w:left="5184" w:firstLine="1296"/>
        <w:rPr>
          <w:rFonts w:ascii="Times New Roman" w:hAnsi="Times New Roman"/>
          <w:lang w:val="lt-LT" w:eastAsia="lt-LT"/>
        </w:rPr>
      </w:pPr>
      <w:r w:rsidRPr="00894247">
        <w:rPr>
          <w:rFonts w:ascii="Times New Roman" w:hAnsi="Times New Roman"/>
          <w:lang w:val="lt-LT" w:eastAsia="lt-LT"/>
        </w:rPr>
        <w:t>įsakymu Nr. D1-</w:t>
      </w:r>
      <w:r w:rsidR="006A1C6B">
        <w:rPr>
          <w:rFonts w:ascii="Times New Roman" w:hAnsi="Times New Roman"/>
          <w:lang w:val="lt-LT" w:eastAsia="lt-LT"/>
        </w:rPr>
        <w:t>479</w:t>
      </w:r>
    </w:p>
    <w:p w14:paraId="5C62A6A9" w14:textId="77777777" w:rsidR="0042192A" w:rsidRPr="00894247" w:rsidRDefault="0042192A" w:rsidP="0042192A">
      <w:pPr>
        <w:textAlignment w:val="baseline"/>
        <w:rPr>
          <w:rFonts w:ascii="Times New Roman" w:hAnsi="Times New Roman"/>
          <w:color w:val="000000"/>
          <w:szCs w:val="24"/>
          <w:lang w:val="lt-LT"/>
        </w:rPr>
      </w:pPr>
    </w:p>
    <w:p w14:paraId="4FA092E9" w14:textId="2880B015" w:rsidR="0042192A" w:rsidRPr="00894247" w:rsidRDefault="0042192A" w:rsidP="0042192A">
      <w:pPr>
        <w:jc w:val="center"/>
        <w:textAlignment w:val="baseline"/>
        <w:rPr>
          <w:rFonts w:ascii="Times New Roman" w:hAnsi="Times New Roman"/>
          <w:szCs w:val="24"/>
          <w:lang w:val="lt-LT" w:eastAsia="lt-LT"/>
        </w:rPr>
      </w:pPr>
      <w:r w:rsidRPr="00894247">
        <w:rPr>
          <w:rFonts w:ascii="Times New Roman" w:hAnsi="Times New Roman"/>
          <w:b/>
          <w:caps/>
          <w:lang w:val="lt-LT"/>
        </w:rPr>
        <w:t xml:space="preserve">NEKILNOJAMOJO TURTO, esančiO MARGIRIO G. 58, PUNIOS K., PUNIOS sen., Alytaus r. sav., </w:t>
      </w:r>
      <w:r w:rsidR="005365B5" w:rsidRPr="00894247">
        <w:rPr>
          <w:rFonts w:ascii="Times New Roman" w:hAnsi="Times New Roman"/>
          <w:b/>
          <w:caps/>
          <w:lang w:val="lt-LT"/>
        </w:rPr>
        <w:t xml:space="preserve">PAKARTOTINio </w:t>
      </w:r>
      <w:r w:rsidRPr="00894247">
        <w:rPr>
          <w:rFonts w:ascii="Times New Roman" w:hAnsi="Times New Roman"/>
          <w:b/>
          <w:caps/>
          <w:lang w:val="lt-LT"/>
        </w:rPr>
        <w:t>viešo aukciono sąlygos</w:t>
      </w:r>
    </w:p>
    <w:p w14:paraId="5E30D59A" w14:textId="77777777" w:rsidR="0042192A" w:rsidRPr="00894247" w:rsidRDefault="0042192A" w:rsidP="0042192A">
      <w:pPr>
        <w:widowControl w:val="0"/>
        <w:tabs>
          <w:tab w:val="center" w:pos="7513"/>
        </w:tabs>
        <w:autoSpaceDE w:val="0"/>
        <w:autoSpaceDN w:val="0"/>
        <w:adjustRightInd w:val="0"/>
        <w:ind w:right="57"/>
        <w:rPr>
          <w:rFonts w:ascii="Times New Roman" w:hAnsi="Times New Roman"/>
          <w:b/>
          <w:bCs/>
          <w:color w:val="000000"/>
          <w:szCs w:val="24"/>
          <w:lang w:val="lt-LT"/>
        </w:rPr>
      </w:pPr>
    </w:p>
    <w:p w14:paraId="127F5070"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Aukciono organizatorius – </w:t>
      </w:r>
      <w:r w:rsidRPr="00894247">
        <w:rPr>
          <w:rFonts w:ascii="Times New Roman" w:hAnsi="Times New Roman"/>
          <w:bCs/>
          <w:szCs w:val="24"/>
          <w:lang w:val="lt-LT"/>
        </w:rPr>
        <w:t>Alytaus rajono savivaldybės administracija, kodas 188718528, Pulko g. 21, 62135 Alytus.</w:t>
      </w:r>
    </w:p>
    <w:p w14:paraId="393D83D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szCs w:val="24"/>
          <w:lang w:val="lt-LT"/>
        </w:rPr>
      </w:pPr>
    </w:p>
    <w:p w14:paraId="07F7E74A"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szCs w:val="24"/>
          <w:lang w:val="lt-LT"/>
        </w:rPr>
      </w:pPr>
      <w:r w:rsidRPr="00894247">
        <w:rPr>
          <w:rFonts w:ascii="Times New Roman" w:hAnsi="Times New Roman"/>
          <w:b/>
          <w:szCs w:val="24"/>
          <w:lang w:val="lt-LT"/>
        </w:rPr>
        <w:t xml:space="preserve">Parduodamas turtas – </w:t>
      </w:r>
      <w:bookmarkStart w:id="2" w:name="_Hlk218668077"/>
      <w:bookmarkStart w:id="3" w:name="_Hlk208472887"/>
      <w:r w:rsidRPr="00894247">
        <w:rPr>
          <w:rFonts w:ascii="Times New Roman" w:hAnsi="Times New Roman"/>
          <w:bCs/>
          <w:szCs w:val="24"/>
          <w:lang w:val="lt-LT"/>
        </w:rPr>
        <w:t xml:space="preserve">Mokyklos pastatas (unikalus Nr. 3393-7009-9019, paskirtis – kultūros ir švietimo, bendras plotas – 1100,13 kv. m, pastatas plytų mūras, 2 aukštų, pastatytas 1937 m., rekonstruotas 1964 m., pažymėjimas plane 1C2p, šildymas – vietinis centrinis šildymas, nuotekų šalinimas – vietinis nuotekų šalinimas, vandentiekis – komunalinis vandentiekis), katilinė (unikalus Nr. 3393-7009-9108, paskirtis – pagalbinio ūkio, bendras plotas – 52,45 kv. m, pastatyta 2000 m., žymėjimas plane 6H1p), kiemo statiniai (unikalus Nr. 3393-7009-9062, paskirtis – kita, pastatyti 1995 m.), ir jiems eksploatuoti priskirta 0,7376 ha žemės sklypo dalis (unikalus Nr. 3350-0003-0035, kadastro Nr. 3350/0003:35), adresu </w:t>
      </w:r>
      <w:bookmarkStart w:id="4" w:name="_Hlk218668048"/>
      <w:r w:rsidRPr="00894247">
        <w:rPr>
          <w:rFonts w:ascii="Times New Roman" w:hAnsi="Times New Roman"/>
          <w:szCs w:val="24"/>
          <w:lang w:val="lt-LT"/>
        </w:rPr>
        <w:t>Margirio g. 58, Punios k., Punios sen., Alytaus r. sav.</w:t>
      </w:r>
      <w:bookmarkEnd w:id="4"/>
      <w:r w:rsidRPr="00894247">
        <w:rPr>
          <w:rFonts w:ascii="Times New Roman" w:hAnsi="Times New Roman"/>
          <w:bCs/>
          <w:szCs w:val="24"/>
          <w:lang w:val="lt-LT"/>
        </w:rPr>
        <w:t xml:space="preserve"> </w:t>
      </w:r>
      <w:bookmarkEnd w:id="2"/>
      <w:r w:rsidRPr="00894247">
        <w:rPr>
          <w:rFonts w:ascii="Times New Roman" w:hAnsi="Times New Roman"/>
          <w:bCs/>
          <w:szCs w:val="24"/>
          <w:lang w:val="lt-LT"/>
        </w:rPr>
        <w:t xml:space="preserve">(toliau – turtas). </w:t>
      </w:r>
    </w:p>
    <w:bookmarkEnd w:id="3"/>
    <w:p w14:paraId="4C70B1F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1A6901EA" w14:textId="00EE4E1F"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 xml:space="preserve">Pradinė pardavimo kaina – </w:t>
      </w:r>
      <w:r w:rsidR="00693434">
        <w:rPr>
          <w:rFonts w:ascii="Times New Roman" w:hAnsi="Times New Roman"/>
          <w:b/>
          <w:bCs/>
          <w:color w:val="000000"/>
          <w:szCs w:val="24"/>
          <w:lang w:val="lt-LT"/>
        </w:rPr>
        <w:t>123 593,00</w:t>
      </w:r>
      <w:r w:rsidRPr="00894247">
        <w:rPr>
          <w:rFonts w:ascii="Times New Roman" w:hAnsi="Times New Roman"/>
          <w:b/>
          <w:bCs/>
          <w:color w:val="000000"/>
          <w:szCs w:val="24"/>
          <w:lang w:val="lt-LT"/>
        </w:rPr>
        <w:t xml:space="preserve"> </w:t>
      </w:r>
      <w:r w:rsidR="00A52B50" w:rsidRPr="00894247">
        <w:rPr>
          <w:rFonts w:ascii="Times New Roman" w:hAnsi="Times New Roman"/>
          <w:b/>
          <w:bCs/>
          <w:color w:val="000000"/>
          <w:szCs w:val="24"/>
          <w:lang w:val="lt-LT"/>
        </w:rPr>
        <w:t>Eur</w:t>
      </w:r>
      <w:r w:rsidRPr="00894247">
        <w:rPr>
          <w:rFonts w:ascii="Times New Roman" w:hAnsi="Times New Roman"/>
          <w:color w:val="000000"/>
          <w:szCs w:val="24"/>
          <w:lang w:val="lt-LT"/>
        </w:rPr>
        <w:t xml:space="preserve">, iš kurios žemės sklypo dalies pradinė pardavimo kaina – </w:t>
      </w:r>
      <w:r w:rsidR="00653375">
        <w:rPr>
          <w:rFonts w:ascii="Times New Roman" w:hAnsi="Times New Roman"/>
          <w:color w:val="000000"/>
          <w:szCs w:val="24"/>
          <w:lang w:val="lt-LT"/>
        </w:rPr>
        <w:t>4 180</w:t>
      </w:r>
      <w:r w:rsidR="00A14DBD" w:rsidRPr="00894247">
        <w:rPr>
          <w:rFonts w:ascii="Times New Roman" w:hAnsi="Times New Roman"/>
          <w:color w:val="000000"/>
          <w:szCs w:val="24"/>
          <w:lang w:val="lt-LT"/>
        </w:rPr>
        <w:t>,00</w:t>
      </w:r>
      <w:r w:rsidRPr="00894247">
        <w:rPr>
          <w:rFonts w:ascii="Times New Roman" w:hAnsi="Times New Roman"/>
          <w:color w:val="000000"/>
          <w:szCs w:val="24"/>
          <w:lang w:val="lt-LT"/>
        </w:rPr>
        <w:t xml:space="preserve">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 xml:space="preserve">, </w:t>
      </w:r>
      <w:bookmarkStart w:id="5" w:name="_Hlk208473040"/>
      <w:r w:rsidRPr="00894247">
        <w:rPr>
          <w:rFonts w:ascii="Times New Roman" w:hAnsi="Times New Roman"/>
          <w:color w:val="000000"/>
          <w:szCs w:val="24"/>
          <w:lang w:val="lt-LT"/>
        </w:rPr>
        <w:t xml:space="preserve">žemės sklypo parengimo atlygintinos išlaidos – 600,00 Eur, statinių pradinė pardavimo kaina – </w:t>
      </w:r>
      <w:r w:rsidR="00653375">
        <w:rPr>
          <w:rFonts w:ascii="Times New Roman" w:hAnsi="Times New Roman"/>
          <w:color w:val="000000"/>
          <w:szCs w:val="24"/>
          <w:lang w:val="lt-LT"/>
        </w:rPr>
        <w:t>118 813</w:t>
      </w:r>
      <w:r w:rsidRPr="00894247">
        <w:rPr>
          <w:rFonts w:ascii="Times New Roman" w:hAnsi="Times New Roman"/>
          <w:color w:val="000000"/>
          <w:szCs w:val="24"/>
          <w:lang w:val="lt-LT"/>
        </w:rPr>
        <w:t xml:space="preserve">,00 </w:t>
      </w:r>
      <w:r w:rsidR="00A52B50" w:rsidRPr="00894247">
        <w:rPr>
          <w:rFonts w:ascii="Times New Roman" w:hAnsi="Times New Roman"/>
          <w:color w:val="000000"/>
          <w:szCs w:val="24"/>
          <w:lang w:val="lt-LT"/>
        </w:rPr>
        <w:t>Eur</w:t>
      </w:r>
      <w:r w:rsidRPr="00894247">
        <w:rPr>
          <w:rFonts w:ascii="Times New Roman" w:hAnsi="Times New Roman"/>
          <w:color w:val="000000"/>
          <w:szCs w:val="24"/>
          <w:lang w:val="lt-LT"/>
        </w:rPr>
        <w:t>.</w:t>
      </w:r>
    </w:p>
    <w:bookmarkEnd w:id="5"/>
    <w:p w14:paraId="497B4107" w14:textId="1C090C3D"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Mažiausias kainos didinimo intervalas – 500,00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187A8D46" w14:textId="46CAB370"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garantinis įnašas – </w:t>
      </w:r>
      <w:r w:rsidR="00653375">
        <w:rPr>
          <w:rFonts w:ascii="Times New Roman" w:hAnsi="Times New Roman"/>
          <w:b/>
          <w:bCs/>
          <w:color w:val="000000"/>
          <w:szCs w:val="24"/>
          <w:lang w:val="lt-LT"/>
        </w:rPr>
        <w:t>12 359</w:t>
      </w:r>
      <w:r w:rsidR="00A14DBD" w:rsidRPr="00894247">
        <w:rPr>
          <w:rFonts w:ascii="Times New Roman" w:hAnsi="Times New Roman"/>
          <w:b/>
          <w:bCs/>
          <w:color w:val="000000"/>
          <w:szCs w:val="24"/>
          <w:lang w:val="lt-LT"/>
        </w:rPr>
        <w:t>,00</w:t>
      </w:r>
      <w:r w:rsidRPr="00894247">
        <w:rPr>
          <w:rFonts w:ascii="Times New Roman" w:hAnsi="Times New Roman"/>
          <w:b/>
          <w:bCs/>
          <w:color w:val="000000"/>
          <w:szCs w:val="24"/>
          <w:lang w:val="lt-LT"/>
        </w:rPr>
        <w:t xml:space="preserve">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308A8734" w14:textId="7B4590AA"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 xml:space="preserve">Aukciono dalyvio registravimo mokestis – 50,00 </w:t>
      </w:r>
      <w:r w:rsidR="00A52B50" w:rsidRPr="00894247">
        <w:rPr>
          <w:rFonts w:ascii="Times New Roman" w:hAnsi="Times New Roman"/>
          <w:b/>
          <w:bCs/>
          <w:color w:val="000000"/>
          <w:szCs w:val="24"/>
          <w:lang w:val="lt-LT"/>
        </w:rPr>
        <w:t>Eur</w:t>
      </w:r>
      <w:r w:rsidRPr="00894247">
        <w:rPr>
          <w:rFonts w:ascii="Times New Roman" w:hAnsi="Times New Roman"/>
          <w:b/>
          <w:bCs/>
          <w:color w:val="000000"/>
          <w:szCs w:val="24"/>
          <w:lang w:val="lt-LT"/>
        </w:rPr>
        <w:t>.</w:t>
      </w:r>
    </w:p>
    <w:p w14:paraId="4D71A863"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p>
    <w:p w14:paraId="1C55B74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pagrindinė naudojimo paskirtis – kita.</w:t>
      </w:r>
    </w:p>
    <w:p w14:paraId="1F650C6A"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sklypo naudojimo būdas – visuomeninės paskirties teritorijos.</w:t>
      </w:r>
    </w:p>
    <w:p w14:paraId="029A0E63" w14:textId="77777777" w:rsidR="0042192A" w:rsidRDefault="0042192A" w:rsidP="0042192A">
      <w:pPr>
        <w:widowControl w:val="0"/>
        <w:tabs>
          <w:tab w:val="left" w:pos="90"/>
        </w:tabs>
        <w:autoSpaceDE w:val="0"/>
        <w:autoSpaceDN w:val="0"/>
        <w:adjustRightInd w:val="0"/>
        <w:ind w:right="57"/>
        <w:jc w:val="both"/>
        <w:rPr>
          <w:rFonts w:ascii="Times New Roman" w:hAnsi="Times New Roman"/>
          <w:szCs w:val="24"/>
          <w:lang w:val="lt-LT"/>
        </w:rPr>
      </w:pPr>
      <w:r w:rsidRPr="00894247">
        <w:rPr>
          <w:rFonts w:ascii="Times New Roman" w:hAnsi="Times New Roman"/>
          <w:szCs w:val="24"/>
          <w:lang w:val="lt-LT"/>
        </w:rPr>
        <w:t>Žemės sklypas  yra nekilnojamųjų kultūros vertybių teritorijoje (jų apsaugos zonoje).</w:t>
      </w:r>
    </w:p>
    <w:p w14:paraId="20B5C152" w14:textId="4BC53424" w:rsidR="00E07D51" w:rsidRPr="00894247" w:rsidRDefault="00E07D51" w:rsidP="00E07D51">
      <w:pPr>
        <w:widowControl w:val="0"/>
        <w:tabs>
          <w:tab w:val="left" w:pos="90"/>
        </w:tabs>
        <w:autoSpaceDE w:val="0"/>
        <w:adjustRightInd w:val="0"/>
        <w:ind w:right="57"/>
        <w:jc w:val="both"/>
        <w:rPr>
          <w:rFonts w:ascii="Times New Roman" w:hAnsi="Times New Roman"/>
          <w:szCs w:val="24"/>
          <w:lang w:val="lt-LT"/>
        </w:rPr>
      </w:pPr>
      <w:r w:rsidRPr="00E07D51">
        <w:rPr>
          <w:rFonts w:ascii="Times New Roman" w:hAnsi="Times New Roman"/>
          <w:szCs w:val="24"/>
          <w:lang w:val="lt-LT"/>
        </w:rPr>
        <w:t>Žemės sklypas patenka į Nemuno kilpų regioninio parko (unikalus kodas 0700000000024) Gyvenamosios paskirties funkcinio prioriteto zoną (unikalus kodas 1260100000036). Sklypo naudojimas ir tvarkymas bei jame esančių statinių statybos, rekonstrukcijos ir remonto darbai reglamentuojami Lietuvos Respublikos žemės, Saugomų teritorijų ir Statybos įstatymais bei jų įgyvendinamaisiais teisės aktais.</w:t>
      </w:r>
    </w:p>
    <w:p w14:paraId="6B269134"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Teritorijos, kuriose taikomos specialiosios žemės sklypo naudojimo sąlygos, neįregistruotos Nekilnojamojo turto registre:</w:t>
      </w:r>
    </w:p>
    <w:p w14:paraId="419D5C4C"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1. Vandens tiekimo ir nuotekų, paviršinių nuotekų tvarkymo infrastruktūros apsaugos zonos (III skyrius, dešimtasis skirsnis), kanalizacijos linijų apsaugos zonos plotas – 1 100,00 kv. m, vandentiekio linijų apsaugos zonos plotas – 1 300,00 kv. m.</w:t>
      </w:r>
    </w:p>
    <w:p w14:paraId="4CEAA973"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2. Šilumos perdavimo tinklų apsaugos zonos (III skyrius, dvyliktasis skirsnis), plotas 1 300,00 kv. m.</w:t>
      </w:r>
    </w:p>
    <w:p w14:paraId="61737273"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 xml:space="preserve">3. Elektros tinklų apsaugos zonos (III skyrius, ketvirtasis skirsnis), elektros kabelių apsaugos zonos plotas – 160,00 kv. m, 0,4 </w:t>
      </w:r>
      <w:proofErr w:type="spellStart"/>
      <w:r w:rsidRPr="00894247">
        <w:rPr>
          <w:rFonts w:ascii="Times New Roman" w:hAnsi="Times New Roman"/>
          <w:lang w:val="lt-LT" w:eastAsia="lt-LT"/>
        </w:rPr>
        <w:t>kV</w:t>
      </w:r>
      <w:proofErr w:type="spellEnd"/>
      <w:r w:rsidRPr="00894247">
        <w:rPr>
          <w:rFonts w:ascii="Times New Roman" w:hAnsi="Times New Roman"/>
          <w:lang w:val="lt-LT" w:eastAsia="lt-LT"/>
        </w:rPr>
        <w:t xml:space="preserve"> elektros oro linijos apsaugos zonos plotas – 60,00 kv. m.</w:t>
      </w:r>
    </w:p>
    <w:p w14:paraId="24FA7F2B" w14:textId="77777777" w:rsidR="0042192A" w:rsidRPr="00894247" w:rsidRDefault="0042192A" w:rsidP="0042192A">
      <w:pPr>
        <w:jc w:val="both"/>
        <w:rPr>
          <w:rFonts w:ascii="Times New Roman" w:hAnsi="Times New Roman"/>
          <w:lang w:val="lt-LT" w:eastAsia="lt-LT"/>
        </w:rPr>
      </w:pPr>
      <w:r w:rsidRPr="00894247">
        <w:rPr>
          <w:rFonts w:ascii="Times New Roman" w:hAnsi="Times New Roman"/>
          <w:lang w:val="lt-LT" w:eastAsia="lt-LT"/>
        </w:rPr>
        <w:t>4. Elektroninių ryšių tinklų elektroninių ryšių infrastruktūros apsaugos zonos (III skyrius, vienuoliktasis skirsnis), plotas – 300,00 kv. m.</w:t>
      </w:r>
    </w:p>
    <w:p w14:paraId="38ED62D9" w14:textId="77777777" w:rsidR="0042192A" w:rsidRPr="00894247" w:rsidRDefault="0042192A" w:rsidP="0042192A">
      <w:pPr>
        <w:jc w:val="both"/>
        <w:rPr>
          <w:rFonts w:ascii="Times New Roman" w:hAnsi="Times New Roman"/>
          <w:lang w:val="es-ES" w:eastAsia="lt-LT"/>
        </w:rPr>
      </w:pPr>
      <w:r w:rsidRPr="00894247">
        <w:rPr>
          <w:rFonts w:ascii="Times New Roman" w:hAnsi="Times New Roman"/>
          <w:lang w:val="es-ES" w:eastAsia="lt-LT"/>
        </w:rPr>
        <w:t>Duomenys apie įregistruotas teritorijas, kuriose taikomos specialiosios žemės naudojimo sąlygos:</w:t>
      </w:r>
    </w:p>
    <w:p w14:paraId="05F5EA97" w14:textId="77777777" w:rsidR="0042192A" w:rsidRPr="00894247" w:rsidRDefault="0042192A" w:rsidP="0042192A">
      <w:pPr>
        <w:jc w:val="both"/>
        <w:rPr>
          <w:rFonts w:ascii="Times New Roman" w:hAnsi="Times New Roman"/>
          <w:lang w:val="es-ES" w:eastAsia="lt-LT"/>
        </w:rPr>
      </w:pPr>
      <w:r w:rsidRPr="00894247">
        <w:rPr>
          <w:rFonts w:ascii="Times New Roman" w:hAnsi="Times New Roman"/>
          <w:lang w:val="es-ES" w:eastAsia="lt-LT"/>
        </w:rPr>
        <w:t>1. Elektroninių ryšių tinklų elektroninių ryšių infrastruktūros apsaugos zonos (III skyrius, vienuoliktasis skirsnis), žemės sklypo plotas, patenkantis į teritoriją – 1,00 kv. m.</w:t>
      </w:r>
    </w:p>
    <w:p w14:paraId="203847E9" w14:textId="527A2835" w:rsidR="00D34C4F" w:rsidRPr="00894247" w:rsidRDefault="00D34C4F" w:rsidP="0042192A">
      <w:pPr>
        <w:jc w:val="both"/>
        <w:rPr>
          <w:rFonts w:ascii="Times New Roman" w:hAnsi="Times New Roman"/>
          <w:lang w:val="es-ES" w:eastAsia="lt-LT"/>
        </w:rPr>
      </w:pPr>
      <w:r w:rsidRPr="00894247">
        <w:rPr>
          <w:rFonts w:ascii="Times New Roman" w:hAnsi="Times New Roman"/>
          <w:lang w:val="es-ES" w:eastAsia="lt-LT"/>
        </w:rPr>
        <w:t>2. Kelių apsaugos zonos</w:t>
      </w:r>
      <w:r w:rsidR="006D29C4" w:rsidRPr="00894247">
        <w:rPr>
          <w:rFonts w:ascii="Times New Roman" w:hAnsi="Times New Roman"/>
          <w:lang w:val="es-ES" w:eastAsia="lt-LT"/>
        </w:rPr>
        <w:t xml:space="preserve"> (III skyrius, antrasis skirsnis), žemės sklypo plotas, patenkantis į teritoriją – </w:t>
      </w:r>
      <w:r w:rsidR="00A43DD5" w:rsidRPr="00894247">
        <w:rPr>
          <w:rFonts w:ascii="Times New Roman" w:hAnsi="Times New Roman"/>
          <w:lang w:val="es-ES" w:eastAsia="lt-LT"/>
        </w:rPr>
        <w:t>1 125</w:t>
      </w:r>
      <w:r w:rsidR="006D29C4" w:rsidRPr="00894247">
        <w:rPr>
          <w:rFonts w:ascii="Times New Roman" w:hAnsi="Times New Roman"/>
          <w:lang w:val="es-ES" w:eastAsia="lt-LT"/>
        </w:rPr>
        <w:t>,00 kv. m.</w:t>
      </w:r>
    </w:p>
    <w:p w14:paraId="46354878" w14:textId="54BDE886" w:rsidR="0042192A" w:rsidRPr="00894247" w:rsidRDefault="00A43DD5" w:rsidP="0042192A">
      <w:pPr>
        <w:jc w:val="both"/>
        <w:rPr>
          <w:rFonts w:ascii="Times New Roman" w:hAnsi="Times New Roman"/>
          <w:lang w:val="es-ES" w:eastAsia="lt-LT"/>
        </w:rPr>
      </w:pPr>
      <w:r w:rsidRPr="00894247">
        <w:rPr>
          <w:rFonts w:ascii="Times New Roman" w:hAnsi="Times New Roman"/>
          <w:lang w:val="es-ES" w:eastAsia="lt-LT"/>
        </w:rPr>
        <w:lastRenderedPageBreak/>
        <w:t>3</w:t>
      </w:r>
      <w:r w:rsidR="0042192A" w:rsidRPr="00894247">
        <w:rPr>
          <w:rFonts w:ascii="Times New Roman" w:hAnsi="Times New Roman"/>
          <w:lang w:val="es-ES" w:eastAsia="lt-LT"/>
        </w:rPr>
        <w:t>. Elektros tinklų apsaugos zonos (III skyrius, ketvirtasis skirsnis), žemės sklypo plotas, patenkantis į teritoriją – 81,00 kv. m.</w:t>
      </w:r>
    </w:p>
    <w:p w14:paraId="052A047B" w14:textId="2F0D9B25" w:rsidR="0042192A" w:rsidRPr="00894247" w:rsidRDefault="00A43DD5" w:rsidP="0042192A">
      <w:pPr>
        <w:jc w:val="both"/>
        <w:rPr>
          <w:rFonts w:ascii="Times New Roman" w:hAnsi="Times New Roman"/>
          <w:lang w:val="es-ES" w:eastAsia="lt-LT"/>
        </w:rPr>
      </w:pPr>
      <w:r w:rsidRPr="00894247">
        <w:rPr>
          <w:rFonts w:ascii="Times New Roman" w:hAnsi="Times New Roman"/>
          <w:lang w:val="es-ES" w:eastAsia="lt-LT"/>
        </w:rPr>
        <w:t>4</w:t>
      </w:r>
      <w:r w:rsidR="0042192A" w:rsidRPr="00894247">
        <w:rPr>
          <w:rFonts w:ascii="Times New Roman" w:hAnsi="Times New Roman"/>
          <w:lang w:val="es-ES" w:eastAsia="lt-LT"/>
        </w:rPr>
        <w:t>. Elektros tinklų apsaugos zonos (III skyrius, ketvirtasis skirsnis), žemės sklypo plotas, patenkantis į teritoriją – 85,00 kv. m.</w:t>
      </w:r>
    </w:p>
    <w:p w14:paraId="37FA90D7" w14:textId="55BCA114" w:rsidR="0042192A" w:rsidRPr="00894247" w:rsidRDefault="00080898" w:rsidP="0042192A">
      <w:pPr>
        <w:jc w:val="both"/>
        <w:rPr>
          <w:rFonts w:ascii="Times New Roman" w:hAnsi="Times New Roman"/>
          <w:lang w:val="es-ES" w:eastAsia="lt-LT"/>
        </w:rPr>
      </w:pPr>
      <w:r w:rsidRPr="00894247">
        <w:rPr>
          <w:rFonts w:ascii="Times New Roman" w:hAnsi="Times New Roman"/>
          <w:lang w:val="es-ES" w:eastAsia="lt-LT"/>
        </w:rPr>
        <w:t>5</w:t>
      </w:r>
      <w:r w:rsidR="0042192A" w:rsidRPr="00894247">
        <w:rPr>
          <w:rFonts w:ascii="Times New Roman" w:hAnsi="Times New Roman"/>
          <w:lang w:val="es-ES" w:eastAsia="lt-LT"/>
        </w:rPr>
        <w:t>. Elektros tinklų apsaugos zonos (III skyrius, ketvirtasis skirsnis), žemės sklypo plotas, patenkantis į teritoriją – 162,00 kv. m.</w:t>
      </w:r>
    </w:p>
    <w:p w14:paraId="22935DC0" w14:textId="001C57A9" w:rsidR="0042192A" w:rsidRPr="00894247" w:rsidRDefault="00080898" w:rsidP="0042192A">
      <w:pPr>
        <w:jc w:val="both"/>
        <w:rPr>
          <w:rFonts w:ascii="Times New Roman" w:hAnsi="Times New Roman"/>
          <w:lang w:val="es-ES" w:eastAsia="lt-LT"/>
        </w:rPr>
      </w:pPr>
      <w:r w:rsidRPr="00894247">
        <w:rPr>
          <w:rFonts w:ascii="Times New Roman" w:hAnsi="Times New Roman"/>
          <w:lang w:val="es-ES" w:eastAsia="lt-LT"/>
        </w:rPr>
        <w:t>6</w:t>
      </w:r>
      <w:r w:rsidR="0042192A" w:rsidRPr="00894247">
        <w:rPr>
          <w:rFonts w:ascii="Times New Roman" w:hAnsi="Times New Roman"/>
          <w:lang w:val="es-ES" w:eastAsia="lt-LT"/>
        </w:rPr>
        <w:t>. Valstybiniai parkai (V skyrius, dvidešimt trečiasis skirsnis), žemės sklypo plotas, patenkantis į teritoriją – 9 613,00 kv. m.</w:t>
      </w:r>
    </w:p>
    <w:p w14:paraId="644C150B" w14:textId="029721E9" w:rsidR="0065629B" w:rsidRPr="00894247" w:rsidRDefault="00CB317E" w:rsidP="0065629B">
      <w:pPr>
        <w:jc w:val="both"/>
        <w:rPr>
          <w:rFonts w:ascii="Times New Roman" w:hAnsi="Times New Roman"/>
          <w:lang w:val="es-ES" w:eastAsia="lt-LT"/>
        </w:rPr>
      </w:pPr>
      <w:r w:rsidRPr="00894247">
        <w:rPr>
          <w:rFonts w:ascii="Times New Roman" w:hAnsi="Times New Roman"/>
          <w:lang w:val="es-ES" w:eastAsia="lt-LT"/>
        </w:rPr>
        <w:t>7. Vandens tiekimo ir nuotekų, paviršinių nuotekų tvarkym,o</w:t>
      </w:r>
      <w:r w:rsidR="0065629B" w:rsidRPr="00894247">
        <w:rPr>
          <w:rFonts w:ascii="Times New Roman" w:hAnsi="Times New Roman"/>
          <w:lang w:val="es-ES" w:eastAsia="lt-LT"/>
        </w:rPr>
        <w:t xml:space="preserve"> infrastruktūros apsaugos zonos (III skyrius, dešimtasis skirsnis), žemės sklypo plotas, patenkantis į teritoriją – 116,00 kv. m.</w:t>
      </w:r>
    </w:p>
    <w:p w14:paraId="243713E6" w14:textId="282BA2AB" w:rsidR="000F0E15" w:rsidRPr="00894247" w:rsidRDefault="0065629B" w:rsidP="000F0E15">
      <w:pPr>
        <w:jc w:val="both"/>
        <w:rPr>
          <w:rFonts w:ascii="Times New Roman" w:hAnsi="Times New Roman"/>
          <w:lang w:val="es-ES" w:eastAsia="lt-LT"/>
        </w:rPr>
      </w:pPr>
      <w:r w:rsidRPr="00894247">
        <w:rPr>
          <w:rFonts w:ascii="Times New Roman" w:hAnsi="Times New Roman"/>
          <w:lang w:val="es-ES" w:eastAsia="lt-LT"/>
        </w:rPr>
        <w:t xml:space="preserve">8. </w:t>
      </w:r>
      <w:r w:rsidR="006A7F4D" w:rsidRPr="00894247">
        <w:rPr>
          <w:rFonts w:ascii="Times New Roman" w:hAnsi="Times New Roman"/>
          <w:lang w:val="es-ES" w:eastAsia="lt-LT"/>
        </w:rPr>
        <w:t>Paviršinių vandens telkinių apsaugos zonos (VI skyrius, septintasis skirsnis)</w:t>
      </w:r>
      <w:r w:rsidR="000F0E15" w:rsidRPr="00894247">
        <w:rPr>
          <w:rFonts w:ascii="Times New Roman" w:hAnsi="Times New Roman"/>
          <w:lang w:val="es-ES" w:eastAsia="lt-LT"/>
        </w:rPr>
        <w:t>, žemės sklypo plotas, patenkantis į teritoriją – 9 613,00 kv. m.</w:t>
      </w:r>
    </w:p>
    <w:p w14:paraId="0A8059D5"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0157A9FA" w14:textId="3EA8379B" w:rsidR="0042192A" w:rsidRPr="00894247" w:rsidRDefault="00865B51"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lang w:val="lt-LT"/>
        </w:rPr>
        <w:t>Turto apžiūra vykdoma nuo 2026-</w:t>
      </w:r>
      <w:r w:rsidR="00D954B6">
        <w:rPr>
          <w:rFonts w:ascii="Times New Roman" w:hAnsi="Times New Roman"/>
          <w:b/>
          <w:bCs/>
          <w:color w:val="000000"/>
          <w:szCs w:val="24"/>
          <w:lang w:val="lt-LT"/>
        </w:rPr>
        <w:t>06-17</w:t>
      </w:r>
      <w:r w:rsidRPr="00894247">
        <w:rPr>
          <w:rFonts w:ascii="Times New Roman" w:hAnsi="Times New Roman"/>
          <w:b/>
          <w:bCs/>
          <w:color w:val="000000"/>
          <w:szCs w:val="24"/>
          <w:lang w:val="lt-LT"/>
        </w:rPr>
        <w:t xml:space="preserve"> iki 2026-</w:t>
      </w:r>
      <w:r w:rsidR="00D954B6">
        <w:rPr>
          <w:rFonts w:ascii="Times New Roman" w:hAnsi="Times New Roman"/>
          <w:b/>
          <w:bCs/>
          <w:color w:val="000000"/>
          <w:szCs w:val="24"/>
          <w:lang w:val="lt-LT"/>
        </w:rPr>
        <w:t>06-19</w:t>
      </w:r>
      <w:r w:rsidRPr="00894247">
        <w:rPr>
          <w:rFonts w:ascii="Times New Roman" w:hAnsi="Times New Roman"/>
          <w:b/>
          <w:bCs/>
          <w:color w:val="000000"/>
          <w:szCs w:val="24"/>
          <w:lang w:val="lt-LT"/>
        </w:rPr>
        <w:t>.</w:t>
      </w:r>
      <w:r w:rsidRPr="00894247">
        <w:rPr>
          <w:rFonts w:ascii="Times New Roman" w:hAnsi="Times New Roman"/>
          <w:color w:val="000000"/>
          <w:szCs w:val="24"/>
          <w:lang w:val="lt-LT"/>
        </w:rPr>
        <w:t xml:space="preserve"> Dėl apžiūros iš anksto kreiptis į Turto valdymo skyriaus vedėją Dovilę </w:t>
      </w:r>
      <w:proofErr w:type="spellStart"/>
      <w:r w:rsidRPr="00894247">
        <w:rPr>
          <w:rFonts w:ascii="Times New Roman" w:hAnsi="Times New Roman"/>
          <w:color w:val="000000"/>
          <w:szCs w:val="24"/>
          <w:lang w:val="lt-LT"/>
        </w:rPr>
        <w:t>Slavinskaitę</w:t>
      </w:r>
      <w:proofErr w:type="spellEnd"/>
      <w:r w:rsidRPr="00894247">
        <w:rPr>
          <w:rFonts w:ascii="Times New Roman" w:hAnsi="Times New Roman"/>
          <w:color w:val="000000"/>
          <w:szCs w:val="24"/>
          <w:lang w:val="lt-LT"/>
        </w:rPr>
        <w:t>,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paštas </w:t>
      </w:r>
      <w:hyperlink r:id="rId18"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37C3BDFA" w14:textId="77777777" w:rsidR="00865B51" w:rsidRPr="00894247" w:rsidRDefault="00865B51"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1B20869B" w14:textId="71AE07B0" w:rsidR="0042192A" w:rsidRPr="00894247" w:rsidRDefault="0042192A" w:rsidP="0042192A">
      <w:pPr>
        <w:widowControl w:val="0"/>
        <w:tabs>
          <w:tab w:val="left" w:pos="90"/>
        </w:tabs>
        <w:autoSpaceDE w:val="0"/>
        <w:autoSpaceDN w:val="0"/>
        <w:adjustRightInd w:val="0"/>
        <w:ind w:right="57"/>
        <w:jc w:val="both"/>
        <w:rPr>
          <w:rFonts w:ascii="Times New Roman" w:hAnsi="Times New Roman"/>
          <w:b/>
          <w:color w:val="000000"/>
          <w:szCs w:val="24"/>
          <w:lang w:val="lt-LT"/>
        </w:rPr>
      </w:pPr>
      <w:r w:rsidRPr="00894247">
        <w:rPr>
          <w:rFonts w:ascii="Times New Roman" w:hAnsi="Times New Roman"/>
          <w:b/>
          <w:color w:val="000000"/>
          <w:szCs w:val="24"/>
          <w:lang w:val="lt-LT"/>
        </w:rPr>
        <w:t>Registracijos dalyvauti aukcione pradžia 202</w:t>
      </w:r>
      <w:r w:rsidR="005365B5" w:rsidRPr="00894247">
        <w:rPr>
          <w:rFonts w:ascii="Times New Roman" w:hAnsi="Times New Roman"/>
          <w:b/>
          <w:color w:val="000000"/>
          <w:szCs w:val="24"/>
          <w:lang w:val="lt-LT"/>
        </w:rPr>
        <w:t>6</w:t>
      </w:r>
      <w:r w:rsidRPr="00894247">
        <w:rPr>
          <w:rFonts w:ascii="Times New Roman" w:hAnsi="Times New Roman"/>
          <w:b/>
          <w:color w:val="000000"/>
          <w:szCs w:val="24"/>
          <w:lang w:val="lt-LT"/>
        </w:rPr>
        <w:t>-</w:t>
      </w:r>
      <w:r w:rsidR="00D954B6">
        <w:rPr>
          <w:rFonts w:ascii="Times New Roman" w:hAnsi="Times New Roman"/>
          <w:b/>
          <w:color w:val="000000"/>
          <w:szCs w:val="24"/>
          <w:lang w:val="lt-LT"/>
        </w:rPr>
        <w:t>06-29</w:t>
      </w:r>
      <w:r w:rsidRPr="00894247">
        <w:rPr>
          <w:rFonts w:ascii="Times New Roman" w:hAnsi="Times New Roman"/>
          <w:b/>
          <w:color w:val="000000"/>
          <w:szCs w:val="24"/>
          <w:lang w:val="lt-LT"/>
        </w:rPr>
        <w:t xml:space="preserve">, 00.00 val., pabaiga </w:t>
      </w:r>
      <w:r w:rsidR="005365B5" w:rsidRPr="00894247">
        <w:rPr>
          <w:rFonts w:ascii="Times New Roman" w:hAnsi="Times New Roman"/>
          <w:b/>
          <w:color w:val="000000"/>
          <w:szCs w:val="24"/>
          <w:lang w:val="lt-LT"/>
        </w:rPr>
        <w:t>2026-</w:t>
      </w:r>
      <w:r w:rsidR="0037653D">
        <w:rPr>
          <w:rFonts w:ascii="Times New Roman" w:hAnsi="Times New Roman"/>
          <w:b/>
          <w:color w:val="000000"/>
          <w:szCs w:val="24"/>
          <w:lang w:val="lt-LT"/>
        </w:rPr>
        <w:t>07-01</w:t>
      </w:r>
      <w:r w:rsidRPr="00894247">
        <w:rPr>
          <w:rFonts w:ascii="Times New Roman" w:hAnsi="Times New Roman"/>
          <w:b/>
          <w:color w:val="000000"/>
          <w:szCs w:val="24"/>
          <w:lang w:val="lt-LT"/>
        </w:rPr>
        <w:t>, 23.59 val.</w:t>
      </w:r>
    </w:p>
    <w:p w14:paraId="49D8B74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lang w:val="lt-LT"/>
        </w:rPr>
      </w:pPr>
      <w:r w:rsidRPr="00894247">
        <w:rPr>
          <w:rFonts w:ascii="Times New Roman" w:hAnsi="Times New Roman"/>
          <w:color w:val="000000"/>
          <w:lang w:val="lt-LT"/>
        </w:rPr>
        <w:t>Asmuo, ketinantis dalyvauti viešajame aukcione, privalo užsiregistruoti į konkretų elektroninį aukcioną e-varžytinų sistemoje – internetiniame puslapyje </w:t>
      </w:r>
      <w:hyperlink r:id="rId19" w:tgtFrame="_blank" w:history="1">
        <w:r w:rsidRPr="00894247">
          <w:rPr>
            <w:rStyle w:val="Hipersaitas"/>
            <w:rFonts w:ascii="Times New Roman" w:hAnsi="Times New Roman"/>
            <w:lang w:val="lt-LT"/>
          </w:rPr>
          <w:t>www.evarzytines.lt</w:t>
        </w:r>
      </w:hyperlink>
      <w:r w:rsidRPr="00894247">
        <w:rPr>
          <w:rFonts w:ascii="Times New Roman" w:hAnsi="Times New Roman"/>
          <w:color w:val="000000"/>
          <w:lang w:val="lt-LT"/>
        </w:rPr>
        <w:t>.</w:t>
      </w:r>
    </w:p>
    <w:p w14:paraId="19FC3BBC"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dalyvio registravimo mokestis ir garantinis įnašas turi būti sumokėti iki registracijos į elektroninį aukcioną pradžios. Atsiskaitomoji sąskaita aukciono dalyvio registravimo mokesčiui ir garantiniam įnašui sumokėti – Nr. LT167300010185441264,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gavėjas – Alytaus rajono savivaldybės administracija (kodas 188718528).</w:t>
      </w:r>
    </w:p>
    <w:p w14:paraId="7C8C4CBF"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2D69371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Juridiniai asmenys</w:t>
      </w:r>
      <w:r w:rsidRPr="00894247">
        <w:rPr>
          <w:rFonts w:ascii="Times New Roman" w:hAnsi="Times New Roman"/>
          <w:color w:val="000000"/>
          <w:szCs w:val="24"/>
          <w:lang w:val="lt-LT"/>
        </w:rPr>
        <w:t xml:space="preserve">, taip pat juridinio asmens statuso neturintys subjektai, jų filialai ar atstovybės, registruodamiesi į aukcioną, turi pateikti šių dokumentų skaitmenines kopijas:  </w:t>
      </w:r>
    </w:p>
    <w:p w14:paraId="3873695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Juridinių asmenų registro išrašo (ar kito veiklos pagrindimo dokumento), jeigu pagal asmens registravimo vietos įstatymus toks subjektas privalo jį turėti, kopiją;  </w:t>
      </w:r>
    </w:p>
    <w:p w14:paraId="3E9DDFD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įstatų arba nuostatų (ar kito steigimo dokumento), jeigu pagal asmens registravimo vietos įstatymus toks subjektas privalo juos turėti, kopiją;  </w:t>
      </w:r>
    </w:p>
    <w:p w14:paraId="49A1FB46"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3. kompetentingo valdymo organo sprendimo dėl dalyvavimo aukcione ir nekilnojamojo turto ir jam priskirto žemės sklypo ar kitų nekilnojamųjų daiktų įsigijimo, jeigu pagal asmens steigimo dokumentus ar teisės aktus sprendimą turi priimti valdymo organas, kopiją;  </w:t>
      </w:r>
    </w:p>
    <w:p w14:paraId="66318C0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4. atstovo įgaliojimų patvirtinimo dokumentų kopijas;  </w:t>
      </w:r>
    </w:p>
    <w:p w14:paraId="15D62CC8"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5. sandorio dėl ketinimo įsigyti bendrosios nuosavybės teise arba jungtinės veiklos sutarties kopijas, jeigu aukcione ketina dalyvauti keli asmenys (asmenų grupė).  </w:t>
      </w:r>
    </w:p>
    <w:p w14:paraId="5480C3A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b/>
          <w:bCs/>
          <w:color w:val="000000"/>
          <w:szCs w:val="24"/>
          <w:u w:val="single"/>
          <w:lang w:val="lt-LT"/>
        </w:rPr>
        <w:t>Fiziniai asmenys</w:t>
      </w:r>
      <w:r w:rsidRPr="00894247">
        <w:rPr>
          <w:rFonts w:ascii="Times New Roman" w:hAnsi="Times New Roman"/>
          <w:color w:val="000000"/>
          <w:szCs w:val="24"/>
          <w:lang w:val="lt-LT"/>
        </w:rPr>
        <w:t xml:space="preserve">, registruodamiesi į aukcioną, turi pateikti šių dokumentų skaitmenines kopijas:  </w:t>
      </w:r>
    </w:p>
    <w:p w14:paraId="6ADDE28F"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1. atstovo įgaliojimų patvirtinimo dokumentų kopijas;  </w:t>
      </w:r>
    </w:p>
    <w:p w14:paraId="5D49777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2. sandorio dėl ketinimo įsigyti bendrosios nuosavybės teise arba jungtinės veiklos sutarties kopijas, jeigu aukcione ketina dalyvauti keli asmenys (asmenų grupė).   </w:t>
      </w:r>
    </w:p>
    <w:p w14:paraId="66780EA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Aukcioną laimėjęs dalyvis turės pateikti šių dokumentų originalus arba kopijas, patvirtintas teisės aktų nustatyta tvarka.  </w:t>
      </w:r>
    </w:p>
    <w:p w14:paraId="26D800E1"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p>
    <w:p w14:paraId="47A67F25" w14:textId="7BA12268"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Aukciono data ir laikas: pradžia 202</w:t>
      </w:r>
      <w:r w:rsidR="005365B5"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37653D">
        <w:rPr>
          <w:rFonts w:ascii="Times New Roman" w:hAnsi="Times New Roman"/>
          <w:b/>
          <w:bCs/>
          <w:color w:val="000000"/>
          <w:szCs w:val="24"/>
          <w:lang w:val="lt-LT"/>
        </w:rPr>
        <w:t>07-07</w:t>
      </w:r>
      <w:r w:rsidRPr="00894247">
        <w:rPr>
          <w:rFonts w:ascii="Times New Roman" w:hAnsi="Times New Roman"/>
          <w:b/>
          <w:bCs/>
          <w:color w:val="000000"/>
          <w:szCs w:val="24"/>
          <w:lang w:val="lt-LT"/>
        </w:rPr>
        <w:t>, 9.00 val., pabaiga 202</w:t>
      </w:r>
      <w:r w:rsidR="005365B5" w:rsidRPr="00894247">
        <w:rPr>
          <w:rFonts w:ascii="Times New Roman" w:hAnsi="Times New Roman"/>
          <w:b/>
          <w:bCs/>
          <w:color w:val="000000"/>
          <w:szCs w:val="24"/>
          <w:lang w:val="lt-LT"/>
        </w:rPr>
        <w:t>6</w:t>
      </w:r>
      <w:r w:rsidRPr="00894247">
        <w:rPr>
          <w:rFonts w:ascii="Times New Roman" w:hAnsi="Times New Roman"/>
          <w:b/>
          <w:bCs/>
          <w:color w:val="000000"/>
          <w:szCs w:val="24"/>
          <w:lang w:val="lt-LT"/>
        </w:rPr>
        <w:t>-</w:t>
      </w:r>
      <w:r w:rsidR="0037653D">
        <w:rPr>
          <w:rFonts w:ascii="Times New Roman" w:hAnsi="Times New Roman"/>
          <w:b/>
          <w:bCs/>
          <w:color w:val="000000"/>
          <w:szCs w:val="24"/>
          <w:lang w:val="lt-LT"/>
        </w:rPr>
        <w:t>07-08</w:t>
      </w:r>
      <w:r w:rsidRPr="00894247">
        <w:rPr>
          <w:rFonts w:ascii="Times New Roman" w:hAnsi="Times New Roman"/>
          <w:b/>
          <w:bCs/>
          <w:color w:val="000000"/>
          <w:szCs w:val="24"/>
          <w:lang w:val="lt-LT"/>
        </w:rPr>
        <w:t>, 13.59 val.</w:t>
      </w:r>
    </w:p>
    <w:p w14:paraId="59688C40"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Cs/>
          <w:color w:val="000000"/>
          <w:szCs w:val="24"/>
          <w:lang w:val="lt-LT"/>
        </w:rPr>
      </w:pPr>
      <w:r w:rsidRPr="00894247">
        <w:rPr>
          <w:rFonts w:ascii="Times New Roman" w:hAnsi="Times New Roman"/>
          <w:color w:val="000000"/>
          <w:szCs w:val="24"/>
          <w:lang w:val="lt-LT"/>
        </w:rPr>
        <w:t xml:space="preserve">Aukcionas vykdomas informacinių technologijų priemonėmis interneto svetainėje </w:t>
      </w:r>
      <w:hyperlink r:id="rId20" w:history="1">
        <w:r w:rsidRPr="00894247">
          <w:rPr>
            <w:rStyle w:val="Hipersaitas"/>
            <w:rFonts w:ascii="Times New Roman" w:hAnsi="Times New Roman"/>
            <w:szCs w:val="24"/>
            <w:lang w:val="lt-LT"/>
          </w:rPr>
          <w:t>http://www.evarzytynes.lt/</w:t>
        </w:r>
      </w:hyperlink>
      <w:r w:rsidRPr="00894247">
        <w:rPr>
          <w:rFonts w:ascii="Times New Roman" w:hAnsi="Times New Roman"/>
          <w:bCs/>
          <w:color w:val="000000"/>
          <w:szCs w:val="24"/>
          <w:lang w:val="lt-LT"/>
        </w:rPr>
        <w:t>,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r w:rsidRPr="00894247">
        <w:rPr>
          <w:rFonts w:ascii="Times New Roman" w:hAnsi="Times New Roman"/>
          <w:lang w:val="lt-LT"/>
        </w:rPr>
        <w:t xml:space="preserve"> </w:t>
      </w:r>
      <w:r w:rsidRPr="00894247">
        <w:rPr>
          <w:rFonts w:ascii="Times New Roman" w:hAnsi="Times New Roman"/>
          <w:bCs/>
          <w:color w:val="000000"/>
          <w:szCs w:val="24"/>
          <w:lang w:val="lt-LT"/>
        </w:rPr>
        <w:t>ir Valstybės ir savivaldybių nekilnojamųjų daiktų elektroninio aukciono vykdymo valstybės informacinėje sistemoje procedūrų aprašu, patvirtintu Valstybės įmonės Turto banko generalinio direktoriaus 2018 m. gegužės 30 d. įsakymu Nr. P1-142.</w:t>
      </w:r>
    </w:p>
    <w:p w14:paraId="1AD95CFA"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1FD0A19D"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b/>
          <w:bCs/>
          <w:color w:val="000000"/>
          <w:szCs w:val="24"/>
          <w:lang w:val="lt-LT"/>
        </w:rPr>
      </w:pPr>
      <w:r w:rsidRPr="00894247">
        <w:rPr>
          <w:rFonts w:ascii="Times New Roman" w:hAnsi="Times New Roman"/>
          <w:b/>
          <w:bCs/>
          <w:color w:val="000000"/>
          <w:szCs w:val="24"/>
          <w:lang w:val="lt-LT"/>
        </w:rPr>
        <w:t>Atsiskaitymo už aukcione įgytą nekilnojamąjį turtą terminas ir tvarka:</w:t>
      </w:r>
    </w:p>
    <w:p w14:paraId="604645E9" w14:textId="77777777" w:rsidR="00F93FFF" w:rsidRPr="00894247" w:rsidRDefault="00F93FFF" w:rsidP="00F93FFF">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 xml:space="preserve">Aukciono laimėtojas aukcionui pasibaigus, bet ne vėliau kaip kitą darbo dieną, privalo pasirašyti aukciono protokolą ir jo kopiją išsiųsti el. paštu </w:t>
      </w:r>
      <w:proofErr w:type="spellStart"/>
      <w:r w:rsidRPr="00894247">
        <w:rPr>
          <w:rFonts w:ascii="Times New Roman" w:hAnsi="Times New Roman"/>
          <w:color w:val="000000"/>
          <w:szCs w:val="24"/>
          <w:lang w:val="lt-LT"/>
        </w:rPr>
        <w:t>dovile.slavinskaite@arsa.lt</w:t>
      </w:r>
      <w:proofErr w:type="spellEnd"/>
      <w:r w:rsidRPr="00894247">
        <w:rPr>
          <w:rFonts w:ascii="Times New Roman" w:hAnsi="Times New Roman"/>
          <w:color w:val="000000"/>
          <w:szCs w:val="24"/>
          <w:lang w:val="lt-LT"/>
        </w:rPr>
        <w:t>.</w:t>
      </w:r>
    </w:p>
    <w:p w14:paraId="02F4D9FC" w14:textId="566A1909" w:rsidR="00F93FFF" w:rsidRPr="00894247" w:rsidRDefault="00F93FFF" w:rsidP="00F93FFF">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Nekilnojamojo turto pirkimo-pardavimo sutartis</w:t>
      </w:r>
      <w:r>
        <w:rPr>
          <w:rFonts w:ascii="Times New Roman" w:hAnsi="Times New Roman"/>
          <w:color w:val="000000"/>
          <w:szCs w:val="24"/>
          <w:lang w:val="lt-LT"/>
        </w:rPr>
        <w:t xml:space="preserve"> ir žemės sklypo pirkimo–pardavimo sutartis</w:t>
      </w:r>
      <w:r w:rsidRPr="00894247">
        <w:rPr>
          <w:rFonts w:ascii="Times New Roman" w:hAnsi="Times New Roman"/>
          <w:color w:val="000000"/>
          <w:szCs w:val="24"/>
          <w:lang w:val="lt-LT"/>
        </w:rPr>
        <w:t xml:space="preserve"> su aukciono laimėtoju turi būti sudaryta ne vėliau kaip per </w:t>
      </w:r>
      <w:r>
        <w:rPr>
          <w:rFonts w:ascii="Times New Roman" w:hAnsi="Times New Roman"/>
          <w:color w:val="000000"/>
          <w:szCs w:val="24"/>
          <w:lang w:val="lt-LT"/>
        </w:rPr>
        <w:t>60</w:t>
      </w:r>
      <w:r w:rsidRPr="00894247">
        <w:rPr>
          <w:rFonts w:ascii="Times New Roman" w:hAnsi="Times New Roman"/>
          <w:color w:val="000000"/>
          <w:szCs w:val="24"/>
          <w:lang w:val="lt-LT"/>
        </w:rPr>
        <w:t xml:space="preserve"> </w:t>
      </w:r>
      <w:r>
        <w:rPr>
          <w:rFonts w:ascii="Times New Roman" w:hAnsi="Times New Roman"/>
          <w:color w:val="000000"/>
          <w:szCs w:val="24"/>
          <w:lang w:val="lt-LT"/>
        </w:rPr>
        <w:t>dienų</w:t>
      </w:r>
      <w:r w:rsidRPr="00894247">
        <w:rPr>
          <w:rFonts w:ascii="Times New Roman" w:hAnsi="Times New Roman"/>
          <w:color w:val="000000"/>
          <w:szCs w:val="24"/>
          <w:lang w:val="lt-LT"/>
        </w:rPr>
        <w:t xml:space="preserve"> nuo pardavimo aukcione dienos</w:t>
      </w:r>
      <w:r>
        <w:rPr>
          <w:rFonts w:ascii="Times New Roman" w:hAnsi="Times New Roman"/>
          <w:color w:val="000000"/>
          <w:szCs w:val="24"/>
          <w:lang w:val="lt-LT"/>
        </w:rPr>
        <w:t xml:space="preserve">. </w:t>
      </w:r>
      <w:r w:rsidRPr="00894247">
        <w:rPr>
          <w:rFonts w:ascii="Times New Roman" w:hAnsi="Times New Roman"/>
          <w:color w:val="000000"/>
          <w:szCs w:val="24"/>
          <w:lang w:val="lt-LT"/>
        </w:rPr>
        <w:t xml:space="preserve">Visa nekilnojamojo turto ir žemės sklypo kaina turi būti sumokėta ne vėliau kaip per 10 kalendorinių dienų po nekilnojamojo turto ir žemės sklypo pirkimo-pardavimo sutarčių pasirašymo dienos. Už statinius atsiskaitoma į sąskaitą Nr. LT16 7300 0101 8544 1264, </w:t>
      </w:r>
      <w:r w:rsidRPr="00C9105D">
        <w:rPr>
          <w:rFonts w:ascii="Times New Roman" w:hAnsi="Times New Roman"/>
          <w:i/>
          <w:iCs/>
          <w:color w:val="000000"/>
          <w:szCs w:val="24"/>
          <w:lang w:val="lt-LT"/>
        </w:rPr>
        <w:t>Swedbank</w:t>
      </w:r>
      <w:r w:rsidRPr="00894247">
        <w:rPr>
          <w:rFonts w:ascii="Times New Roman" w:hAnsi="Times New Roman"/>
          <w:color w:val="000000"/>
          <w:szCs w:val="24"/>
          <w:lang w:val="lt-LT"/>
        </w:rPr>
        <w:t xml:space="preserve"> AB, banko kodas 73000. </w:t>
      </w:r>
      <w:r w:rsidRPr="00894247">
        <w:rPr>
          <w:rFonts w:ascii="Times New Roman" w:hAnsi="Times New Roman"/>
          <w:szCs w:val="24"/>
          <w:lang w:val="lt-LT"/>
        </w:rPr>
        <w:t xml:space="preserve">Žemės sklypo pirkimo - pardavimo sutartį su aukciono laimėtoju sudaro </w:t>
      </w:r>
      <w:r>
        <w:rPr>
          <w:rFonts w:ascii="Times New Roman" w:hAnsi="Times New Roman"/>
          <w:szCs w:val="24"/>
          <w:lang w:val="lt-LT"/>
        </w:rPr>
        <w:t xml:space="preserve">Nacionalinė žemės tarnyba prie Aplinkos ministerijos (kodas </w:t>
      </w:r>
      <w:r w:rsidRPr="0024532F">
        <w:rPr>
          <w:rFonts w:ascii="Times New Roman" w:hAnsi="Times New Roman"/>
          <w:szCs w:val="24"/>
          <w:lang w:val="lt-LT"/>
        </w:rPr>
        <w:t>188704927</w:t>
      </w:r>
      <w:r>
        <w:rPr>
          <w:rFonts w:ascii="Times New Roman" w:hAnsi="Times New Roman"/>
          <w:szCs w:val="24"/>
          <w:lang w:val="lt-LT"/>
        </w:rPr>
        <w:t>)</w:t>
      </w:r>
      <w:r w:rsidRPr="00894247">
        <w:rPr>
          <w:rFonts w:ascii="Times New Roman" w:hAnsi="Times New Roman"/>
          <w:szCs w:val="24"/>
          <w:lang w:val="lt-LT"/>
        </w:rPr>
        <w:t xml:space="preserve">. Už žemės sklypą atsiskaitoma į </w:t>
      </w:r>
      <w:r>
        <w:rPr>
          <w:rFonts w:ascii="Times New Roman" w:hAnsi="Times New Roman"/>
          <w:szCs w:val="24"/>
          <w:lang w:val="lt-LT"/>
        </w:rPr>
        <w:t>Nacionalinė</w:t>
      </w:r>
      <w:r w:rsidR="0003262A">
        <w:rPr>
          <w:rFonts w:ascii="Times New Roman" w:hAnsi="Times New Roman"/>
          <w:szCs w:val="24"/>
          <w:lang w:val="lt-LT"/>
        </w:rPr>
        <w:t>s</w:t>
      </w:r>
      <w:r>
        <w:rPr>
          <w:rFonts w:ascii="Times New Roman" w:hAnsi="Times New Roman"/>
          <w:szCs w:val="24"/>
          <w:lang w:val="lt-LT"/>
        </w:rPr>
        <w:t xml:space="preserve"> žemės tarnybos prie Aplinkos ministerijos</w:t>
      </w:r>
      <w:r w:rsidRPr="00894247">
        <w:rPr>
          <w:rFonts w:ascii="Times New Roman" w:hAnsi="Times New Roman"/>
          <w:szCs w:val="24"/>
          <w:lang w:val="lt-LT"/>
        </w:rPr>
        <w:t xml:space="preserve"> sąskaitą Nr. </w:t>
      </w:r>
      <w:r w:rsidRPr="00393B50">
        <w:rPr>
          <w:rFonts w:ascii="Times New Roman" w:hAnsi="Times New Roman"/>
          <w:szCs w:val="24"/>
          <w:lang w:val="lt-LT"/>
        </w:rPr>
        <w:t>LT97</w:t>
      </w:r>
      <w:r>
        <w:rPr>
          <w:rFonts w:ascii="Times New Roman" w:hAnsi="Times New Roman"/>
          <w:szCs w:val="24"/>
          <w:lang w:val="lt-LT"/>
        </w:rPr>
        <w:t xml:space="preserve"> </w:t>
      </w:r>
      <w:r w:rsidRPr="00393B50">
        <w:rPr>
          <w:rFonts w:ascii="Times New Roman" w:hAnsi="Times New Roman"/>
          <w:szCs w:val="24"/>
          <w:lang w:val="lt-LT"/>
        </w:rPr>
        <w:t>4040</w:t>
      </w:r>
      <w:r>
        <w:rPr>
          <w:rFonts w:ascii="Times New Roman" w:hAnsi="Times New Roman"/>
          <w:szCs w:val="24"/>
          <w:lang w:val="lt-LT"/>
        </w:rPr>
        <w:t xml:space="preserve"> </w:t>
      </w:r>
      <w:r w:rsidRPr="00393B50">
        <w:rPr>
          <w:rFonts w:ascii="Times New Roman" w:hAnsi="Times New Roman"/>
          <w:szCs w:val="24"/>
          <w:lang w:val="lt-LT"/>
        </w:rPr>
        <w:t>0636</w:t>
      </w:r>
      <w:r>
        <w:rPr>
          <w:rFonts w:ascii="Times New Roman" w:hAnsi="Times New Roman"/>
          <w:szCs w:val="24"/>
          <w:lang w:val="lt-LT"/>
        </w:rPr>
        <w:t xml:space="preserve"> </w:t>
      </w:r>
      <w:r w:rsidRPr="00393B50">
        <w:rPr>
          <w:rFonts w:ascii="Times New Roman" w:hAnsi="Times New Roman"/>
          <w:szCs w:val="24"/>
          <w:lang w:val="lt-LT"/>
        </w:rPr>
        <w:t>1000</w:t>
      </w:r>
      <w:r>
        <w:rPr>
          <w:rFonts w:ascii="Times New Roman" w:hAnsi="Times New Roman"/>
          <w:szCs w:val="24"/>
          <w:lang w:val="lt-LT"/>
        </w:rPr>
        <w:t xml:space="preserve"> </w:t>
      </w:r>
      <w:r w:rsidRPr="00393B50">
        <w:rPr>
          <w:rFonts w:ascii="Times New Roman" w:hAnsi="Times New Roman"/>
          <w:szCs w:val="24"/>
          <w:lang w:val="lt-LT"/>
        </w:rPr>
        <w:t>0933</w:t>
      </w:r>
      <w:r w:rsidRPr="00894247">
        <w:rPr>
          <w:rFonts w:ascii="Times New Roman" w:hAnsi="Times New Roman"/>
          <w:szCs w:val="24"/>
          <w:lang w:val="lt-LT"/>
        </w:rPr>
        <w:t>.</w:t>
      </w:r>
    </w:p>
    <w:p w14:paraId="065B3FF7" w14:textId="77777777" w:rsidR="00F93FFF" w:rsidRPr="00894247" w:rsidRDefault="00F93FFF" w:rsidP="00F93FFF">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Nekilnojamojo turto pirkimo–pardavimo sutarties sudarymo išlaidas, įskaitant atlyginimą notarui, apmoka aukciono laimėtojas. </w:t>
      </w:r>
    </w:p>
    <w:p w14:paraId="7E769F89"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27D3401C"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b/>
          <w:bCs/>
          <w:iCs/>
          <w:szCs w:val="24"/>
          <w:lang w:val="lt-LT" w:eastAsia="ar-SA"/>
        </w:rPr>
        <w:t>Kitos aukciono sąlygos:</w:t>
      </w:r>
      <w:r w:rsidRPr="00894247">
        <w:rPr>
          <w:rFonts w:ascii="Times New Roman" w:hAnsi="Times New Roman"/>
          <w:szCs w:val="24"/>
          <w:lang w:val="lt-LT" w:eastAsia="ar-SA"/>
        </w:rPr>
        <w:t xml:space="preserve"> </w:t>
      </w:r>
    </w:p>
    <w:p w14:paraId="6E4F3707"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szCs w:val="24"/>
          <w:lang w:val="lt-LT" w:eastAsia="ar-SA"/>
        </w:rPr>
      </w:pPr>
      <w:r w:rsidRPr="00894247">
        <w:rPr>
          <w:rFonts w:ascii="Times New Roman" w:hAnsi="Times New Roman"/>
          <w:szCs w:val="24"/>
          <w:lang w:val="lt-LT" w:eastAsia="ar-SA"/>
        </w:rPr>
        <w:t xml:space="preserve">1. Sumokėtas aukciono dalyvio registravimo mokestis negrąžinamas ir neįskaitomas į nekilnojamojo turto pardavimo kainą. Garantinis įnašas, nelaimėjus aukciono, grąžinamas per 5 darbo dienas. </w:t>
      </w:r>
    </w:p>
    <w:p w14:paraId="6FFF04F8" w14:textId="49105E7C"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lt-LT" w:eastAsia="ar-SA"/>
        </w:rPr>
        <w:t xml:space="preserve">2. Jeigu per </w:t>
      </w:r>
      <w:r w:rsidR="00F93FFF">
        <w:rPr>
          <w:rFonts w:ascii="Times New Roman" w:hAnsi="Times New Roman"/>
          <w:szCs w:val="24"/>
          <w:lang w:val="lt-LT" w:eastAsia="ar-SA"/>
        </w:rPr>
        <w:t>6</w:t>
      </w:r>
      <w:r w:rsidRPr="00894247">
        <w:rPr>
          <w:rFonts w:ascii="Times New Roman" w:hAnsi="Times New Roman"/>
          <w:szCs w:val="24"/>
          <w:lang w:val="lt-LT" w:eastAsia="ar-SA"/>
        </w:rPr>
        <w:t>0 dienų nuo turto pardavimo aukcione vykdymo dienos pirkimo–pardavimo sutartis nesudaroma dėl aukciono laimėtojo kaltės, laikoma, kad aukciono laimėtojas atsisakė sudaryti pirkimo–pardavimo sutartį, ir tokiu atveju aukciono laimėtojui negrąžinamas ir garantinis įnašas.</w:t>
      </w:r>
      <w:r w:rsidRPr="00894247">
        <w:rPr>
          <w:rFonts w:ascii="Times New Roman" w:hAnsi="Times New Roman"/>
          <w:color w:val="444444"/>
          <w:szCs w:val="24"/>
          <w:lang w:val="lt-LT"/>
        </w:rPr>
        <w:t xml:space="preserve"> </w:t>
      </w:r>
      <w:r w:rsidRPr="00894247">
        <w:rPr>
          <w:rFonts w:ascii="Times New Roman" w:hAnsi="Times New Roman"/>
          <w:szCs w:val="24"/>
          <w:lang w:val="lt-LT" w:eastAsia="ar-SA"/>
        </w:rPr>
        <w:t>Taip pat toks asmuo privalo atlyginti naujo aukciono organizavimo ir surengimo išlaidas, bei sumokėti kainų skirtumą, jeigu naujame aukcione turtas bus parduotas už mažesnę kainą negu ta, kurios nesumokėjo asmuo, kaip tai numatyta Lietuvos Respublikos civilinio kodekso 6.422 straipsnio 2 dalyje.</w:t>
      </w:r>
    </w:p>
    <w:p w14:paraId="256EA0FF"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szCs w:val="24"/>
          <w:lang w:val="es-ES" w:eastAsia="ar-SA"/>
        </w:rPr>
        <w:t xml:space="preserve">3. Nekilnojamasis turtas yra parduodamas esamos fizinės ir funkcinės būklės. </w:t>
      </w:r>
      <w:r w:rsidRPr="00894247">
        <w:rPr>
          <w:rFonts w:ascii="Times New Roman" w:hAnsi="Times New Roman"/>
          <w:color w:val="000000"/>
          <w:szCs w:val="24"/>
          <w:lang w:val="lt-LT"/>
        </w:rPr>
        <w:t>Alytaus rajono savivaldybės administracija neįsipareigoja nustatyti aktualios nekilnojamojo turto kadastro duomenų būklės bei iškraustyti patalpose esančių daiktų. Aukciono dalyvis nedalyvaudamas nekilnojamojo turto apžiūroje prisiima dėl to kylančią riziką ir atsakomybę.</w:t>
      </w:r>
    </w:p>
    <w:p w14:paraId="202316B4" w14:textId="77777777" w:rsidR="0042192A" w:rsidRPr="00894247" w:rsidRDefault="0042192A" w:rsidP="0042192A">
      <w:pPr>
        <w:widowControl w:val="0"/>
        <w:tabs>
          <w:tab w:val="left" w:pos="90"/>
        </w:tabs>
        <w:autoSpaceDE w:val="0"/>
        <w:autoSpaceDN w:val="0"/>
        <w:adjustRightInd w:val="0"/>
        <w:ind w:right="57"/>
        <w:jc w:val="both"/>
        <w:rPr>
          <w:rFonts w:ascii="Times New Roman" w:hAnsi="Times New Roman"/>
          <w:color w:val="000000"/>
          <w:szCs w:val="24"/>
          <w:lang w:val="lt-LT"/>
        </w:rPr>
      </w:pPr>
    </w:p>
    <w:p w14:paraId="53584310" w14:textId="3F4F6568" w:rsidR="007669C3" w:rsidRPr="00A52B50" w:rsidRDefault="007669C3" w:rsidP="007669C3">
      <w:pPr>
        <w:widowControl w:val="0"/>
        <w:tabs>
          <w:tab w:val="left" w:pos="90"/>
        </w:tabs>
        <w:autoSpaceDE w:val="0"/>
        <w:autoSpaceDN w:val="0"/>
        <w:adjustRightInd w:val="0"/>
        <w:ind w:right="57"/>
        <w:jc w:val="both"/>
        <w:rPr>
          <w:rFonts w:ascii="Times New Roman" w:hAnsi="Times New Roman"/>
          <w:color w:val="000000"/>
          <w:szCs w:val="24"/>
          <w:lang w:val="lt-LT"/>
        </w:rPr>
      </w:pPr>
      <w:r w:rsidRPr="00894247">
        <w:rPr>
          <w:rFonts w:ascii="Times New Roman" w:hAnsi="Times New Roman"/>
          <w:color w:val="000000"/>
          <w:szCs w:val="24"/>
          <w:lang w:val="lt-LT"/>
        </w:rPr>
        <w:t>Informaciją, susijusią su aukcionu, teikia Turto valdymo skyriaus vedėja Dovilė Slavinskaitė, tel.</w:t>
      </w:r>
      <w:r w:rsidR="00C9105D">
        <w:rPr>
          <w:rFonts w:ascii="Times New Roman" w:hAnsi="Times New Roman"/>
          <w:color w:val="000000"/>
          <w:szCs w:val="24"/>
          <w:lang w:val="lt-LT"/>
        </w:rPr>
        <w:t>:</w:t>
      </w:r>
      <w:r w:rsidRPr="00894247">
        <w:rPr>
          <w:rFonts w:ascii="Times New Roman" w:hAnsi="Times New Roman"/>
          <w:color w:val="000000"/>
          <w:szCs w:val="24"/>
          <w:lang w:val="lt-LT"/>
        </w:rPr>
        <w:t xml:space="preserve"> +370 315 65031, +370 672 43425, el. paštas </w:t>
      </w:r>
      <w:hyperlink r:id="rId21" w:history="1">
        <w:r w:rsidRPr="00894247">
          <w:rPr>
            <w:rStyle w:val="Hipersaitas"/>
            <w:rFonts w:ascii="Times New Roman" w:hAnsi="Times New Roman"/>
            <w:szCs w:val="24"/>
            <w:lang w:val="lt-LT"/>
          </w:rPr>
          <w:t>dovile.slavinskaite@arsa.lt</w:t>
        </w:r>
      </w:hyperlink>
      <w:r w:rsidRPr="00894247">
        <w:rPr>
          <w:rFonts w:ascii="Times New Roman" w:hAnsi="Times New Roman"/>
          <w:color w:val="000000"/>
          <w:szCs w:val="24"/>
          <w:lang w:val="lt-LT"/>
        </w:rPr>
        <w:t>.</w:t>
      </w:r>
    </w:p>
    <w:p w14:paraId="2664D6EB" w14:textId="77777777" w:rsidR="0042192A" w:rsidRPr="00A52B50" w:rsidRDefault="0042192A"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5A0A1C4"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69C07040"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58275F5"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D5C2CB9"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92E56ED"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B599B6D"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C69F87"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ACE92CB"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100E9672"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C554C6"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4AF7601E"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2D6EE5E"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0A65D532"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325881E0"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974DB58"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5C0F24C9"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2CEE7BA3"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p w14:paraId="7794A8FF" w14:textId="77777777" w:rsidR="004801DB" w:rsidRPr="00A52B50" w:rsidRDefault="004801DB" w:rsidP="00927C0B">
      <w:pPr>
        <w:widowControl w:val="0"/>
        <w:tabs>
          <w:tab w:val="left" w:pos="90"/>
        </w:tabs>
        <w:autoSpaceDE w:val="0"/>
        <w:autoSpaceDN w:val="0"/>
        <w:adjustRightInd w:val="0"/>
        <w:ind w:right="57"/>
        <w:jc w:val="both"/>
        <w:rPr>
          <w:rFonts w:ascii="Times New Roman" w:hAnsi="Times New Roman"/>
          <w:color w:val="000000"/>
          <w:szCs w:val="24"/>
          <w:lang w:val="lt-LT"/>
        </w:rPr>
      </w:pPr>
    </w:p>
    <w:sectPr w:rsidR="004801DB" w:rsidRPr="00A52B50" w:rsidSect="00EC0E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27FD8" w14:textId="77777777" w:rsidR="00AB116C" w:rsidRDefault="00AB116C" w:rsidP="006043B8">
      <w:r>
        <w:separator/>
      </w:r>
    </w:p>
  </w:endnote>
  <w:endnote w:type="continuationSeparator" w:id="0">
    <w:p w14:paraId="3EB34CC5" w14:textId="77777777" w:rsidR="00AB116C" w:rsidRDefault="00AB116C" w:rsidP="0060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7F341" w14:textId="77777777" w:rsidR="00AB116C" w:rsidRDefault="00AB116C" w:rsidP="006043B8">
      <w:r>
        <w:separator/>
      </w:r>
    </w:p>
  </w:footnote>
  <w:footnote w:type="continuationSeparator" w:id="0">
    <w:p w14:paraId="39EF7839" w14:textId="77777777" w:rsidR="00AB116C" w:rsidRDefault="00AB116C" w:rsidP="006043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899"/>
    <w:rsid w:val="00024F75"/>
    <w:rsid w:val="0003262A"/>
    <w:rsid w:val="00036793"/>
    <w:rsid w:val="000576EF"/>
    <w:rsid w:val="00057723"/>
    <w:rsid w:val="0006664A"/>
    <w:rsid w:val="00080898"/>
    <w:rsid w:val="00082E4E"/>
    <w:rsid w:val="00083D9E"/>
    <w:rsid w:val="00086453"/>
    <w:rsid w:val="000A0175"/>
    <w:rsid w:val="000B2D44"/>
    <w:rsid w:val="000C1AFA"/>
    <w:rsid w:val="000C3533"/>
    <w:rsid w:val="000D7B33"/>
    <w:rsid w:val="000E421E"/>
    <w:rsid w:val="000F00CA"/>
    <w:rsid w:val="000F0E15"/>
    <w:rsid w:val="000F22A9"/>
    <w:rsid w:val="000F4749"/>
    <w:rsid w:val="000F5B63"/>
    <w:rsid w:val="000F64E8"/>
    <w:rsid w:val="0011577A"/>
    <w:rsid w:val="00133857"/>
    <w:rsid w:val="0015562E"/>
    <w:rsid w:val="001563F7"/>
    <w:rsid w:val="00157E6A"/>
    <w:rsid w:val="00162915"/>
    <w:rsid w:val="00181DAF"/>
    <w:rsid w:val="001A4C11"/>
    <w:rsid w:val="001B0254"/>
    <w:rsid w:val="001B1884"/>
    <w:rsid w:val="001B27BF"/>
    <w:rsid w:val="001B4C28"/>
    <w:rsid w:val="001C5C1A"/>
    <w:rsid w:val="001E52B0"/>
    <w:rsid w:val="001F1900"/>
    <w:rsid w:val="00205FCE"/>
    <w:rsid w:val="00215ACF"/>
    <w:rsid w:val="00225A45"/>
    <w:rsid w:val="00225E26"/>
    <w:rsid w:val="00242CB7"/>
    <w:rsid w:val="0024532F"/>
    <w:rsid w:val="00246794"/>
    <w:rsid w:val="00247FCB"/>
    <w:rsid w:val="0025188C"/>
    <w:rsid w:val="002717FF"/>
    <w:rsid w:val="00281338"/>
    <w:rsid w:val="0028711E"/>
    <w:rsid w:val="00292DE3"/>
    <w:rsid w:val="002B6357"/>
    <w:rsid w:val="002C68BD"/>
    <w:rsid w:val="002D3E2A"/>
    <w:rsid w:val="002D6689"/>
    <w:rsid w:val="002F1F22"/>
    <w:rsid w:val="002F6A45"/>
    <w:rsid w:val="0030621C"/>
    <w:rsid w:val="0031411D"/>
    <w:rsid w:val="00320099"/>
    <w:rsid w:val="003265E8"/>
    <w:rsid w:val="00327EE9"/>
    <w:rsid w:val="00333021"/>
    <w:rsid w:val="00342F3F"/>
    <w:rsid w:val="003538C4"/>
    <w:rsid w:val="003554E4"/>
    <w:rsid w:val="003607A9"/>
    <w:rsid w:val="00362DEA"/>
    <w:rsid w:val="003757B8"/>
    <w:rsid w:val="0037653D"/>
    <w:rsid w:val="00393B50"/>
    <w:rsid w:val="003977E4"/>
    <w:rsid w:val="003A033C"/>
    <w:rsid w:val="003B6CB8"/>
    <w:rsid w:val="003C5CFD"/>
    <w:rsid w:val="003E301B"/>
    <w:rsid w:val="003E366F"/>
    <w:rsid w:val="003F2FE5"/>
    <w:rsid w:val="003F55A5"/>
    <w:rsid w:val="0042192A"/>
    <w:rsid w:val="00425B9E"/>
    <w:rsid w:val="00425FDF"/>
    <w:rsid w:val="00431E1F"/>
    <w:rsid w:val="0044072D"/>
    <w:rsid w:val="00454A13"/>
    <w:rsid w:val="00464830"/>
    <w:rsid w:val="00475834"/>
    <w:rsid w:val="004801DB"/>
    <w:rsid w:val="004812C1"/>
    <w:rsid w:val="00481E77"/>
    <w:rsid w:val="004B50FD"/>
    <w:rsid w:val="004D3B61"/>
    <w:rsid w:val="004D79EF"/>
    <w:rsid w:val="004F3804"/>
    <w:rsid w:val="00503DDE"/>
    <w:rsid w:val="00516C35"/>
    <w:rsid w:val="00522ADA"/>
    <w:rsid w:val="005365B5"/>
    <w:rsid w:val="00545304"/>
    <w:rsid w:val="0054639C"/>
    <w:rsid w:val="0055548C"/>
    <w:rsid w:val="005716ED"/>
    <w:rsid w:val="00593C52"/>
    <w:rsid w:val="005A6110"/>
    <w:rsid w:val="005C3B4C"/>
    <w:rsid w:val="005D3D30"/>
    <w:rsid w:val="005D790C"/>
    <w:rsid w:val="005E1B08"/>
    <w:rsid w:val="006043B8"/>
    <w:rsid w:val="0060596C"/>
    <w:rsid w:val="006077AE"/>
    <w:rsid w:val="00611354"/>
    <w:rsid w:val="0062192C"/>
    <w:rsid w:val="00627932"/>
    <w:rsid w:val="00630972"/>
    <w:rsid w:val="00631DEC"/>
    <w:rsid w:val="006376C4"/>
    <w:rsid w:val="00637FAB"/>
    <w:rsid w:val="00643243"/>
    <w:rsid w:val="00653375"/>
    <w:rsid w:val="00654F41"/>
    <w:rsid w:val="0065629B"/>
    <w:rsid w:val="00666B69"/>
    <w:rsid w:val="00667355"/>
    <w:rsid w:val="00672362"/>
    <w:rsid w:val="006901A9"/>
    <w:rsid w:val="0069316A"/>
    <w:rsid w:val="00693434"/>
    <w:rsid w:val="006A1C6B"/>
    <w:rsid w:val="006A7F4D"/>
    <w:rsid w:val="006D29C4"/>
    <w:rsid w:val="006E32F2"/>
    <w:rsid w:val="006F129B"/>
    <w:rsid w:val="007140E8"/>
    <w:rsid w:val="0072174B"/>
    <w:rsid w:val="00721F17"/>
    <w:rsid w:val="00727724"/>
    <w:rsid w:val="00731E19"/>
    <w:rsid w:val="0073486B"/>
    <w:rsid w:val="00735775"/>
    <w:rsid w:val="00745A5E"/>
    <w:rsid w:val="00764541"/>
    <w:rsid w:val="007669C3"/>
    <w:rsid w:val="00776B80"/>
    <w:rsid w:val="00783788"/>
    <w:rsid w:val="007860E0"/>
    <w:rsid w:val="0078647D"/>
    <w:rsid w:val="007922DB"/>
    <w:rsid w:val="007A16A6"/>
    <w:rsid w:val="007B1896"/>
    <w:rsid w:val="007B4351"/>
    <w:rsid w:val="007C357A"/>
    <w:rsid w:val="007C61A7"/>
    <w:rsid w:val="007D7013"/>
    <w:rsid w:val="007D78AA"/>
    <w:rsid w:val="007E6099"/>
    <w:rsid w:val="007E69DA"/>
    <w:rsid w:val="008115F6"/>
    <w:rsid w:val="008173AF"/>
    <w:rsid w:val="00824C0F"/>
    <w:rsid w:val="008269BE"/>
    <w:rsid w:val="00845253"/>
    <w:rsid w:val="00853508"/>
    <w:rsid w:val="00854349"/>
    <w:rsid w:val="008548A1"/>
    <w:rsid w:val="00855817"/>
    <w:rsid w:val="00857967"/>
    <w:rsid w:val="00865B51"/>
    <w:rsid w:val="00884A9D"/>
    <w:rsid w:val="00894247"/>
    <w:rsid w:val="008A3FD7"/>
    <w:rsid w:val="008A7BBD"/>
    <w:rsid w:val="008C278D"/>
    <w:rsid w:val="008D0B8B"/>
    <w:rsid w:val="008D609E"/>
    <w:rsid w:val="008D6FD3"/>
    <w:rsid w:val="008F0863"/>
    <w:rsid w:val="00902E01"/>
    <w:rsid w:val="009143C3"/>
    <w:rsid w:val="009268FB"/>
    <w:rsid w:val="00927C0B"/>
    <w:rsid w:val="00927F21"/>
    <w:rsid w:val="00931836"/>
    <w:rsid w:val="00932D87"/>
    <w:rsid w:val="00935F15"/>
    <w:rsid w:val="00937D5B"/>
    <w:rsid w:val="00962F1C"/>
    <w:rsid w:val="0096435B"/>
    <w:rsid w:val="00973BE9"/>
    <w:rsid w:val="009812DE"/>
    <w:rsid w:val="009902A0"/>
    <w:rsid w:val="009911C2"/>
    <w:rsid w:val="009A582D"/>
    <w:rsid w:val="009A6611"/>
    <w:rsid w:val="009C7228"/>
    <w:rsid w:val="00A03D63"/>
    <w:rsid w:val="00A04161"/>
    <w:rsid w:val="00A14DBD"/>
    <w:rsid w:val="00A220F3"/>
    <w:rsid w:val="00A43DD5"/>
    <w:rsid w:val="00A46C9B"/>
    <w:rsid w:val="00A47B7C"/>
    <w:rsid w:val="00A51CCA"/>
    <w:rsid w:val="00A52B50"/>
    <w:rsid w:val="00A554FC"/>
    <w:rsid w:val="00A82BD7"/>
    <w:rsid w:val="00A92F39"/>
    <w:rsid w:val="00A950C3"/>
    <w:rsid w:val="00A97294"/>
    <w:rsid w:val="00AA51DD"/>
    <w:rsid w:val="00AA5658"/>
    <w:rsid w:val="00AB116C"/>
    <w:rsid w:val="00AB237D"/>
    <w:rsid w:val="00AB7B77"/>
    <w:rsid w:val="00AC0F8F"/>
    <w:rsid w:val="00AD00A1"/>
    <w:rsid w:val="00AD5898"/>
    <w:rsid w:val="00AF2BFD"/>
    <w:rsid w:val="00AF4B6E"/>
    <w:rsid w:val="00B04192"/>
    <w:rsid w:val="00B1264B"/>
    <w:rsid w:val="00B12899"/>
    <w:rsid w:val="00B12905"/>
    <w:rsid w:val="00B1323D"/>
    <w:rsid w:val="00B147BA"/>
    <w:rsid w:val="00B42CFB"/>
    <w:rsid w:val="00B5650C"/>
    <w:rsid w:val="00B8125F"/>
    <w:rsid w:val="00BA3329"/>
    <w:rsid w:val="00BB2142"/>
    <w:rsid w:val="00BB497F"/>
    <w:rsid w:val="00BC6332"/>
    <w:rsid w:val="00BD1816"/>
    <w:rsid w:val="00BF3F8D"/>
    <w:rsid w:val="00BF79B1"/>
    <w:rsid w:val="00C063A8"/>
    <w:rsid w:val="00C51019"/>
    <w:rsid w:val="00C61997"/>
    <w:rsid w:val="00C76DD5"/>
    <w:rsid w:val="00C830ED"/>
    <w:rsid w:val="00C9105D"/>
    <w:rsid w:val="00C928C0"/>
    <w:rsid w:val="00C94E47"/>
    <w:rsid w:val="00CB0A01"/>
    <w:rsid w:val="00CB0B37"/>
    <w:rsid w:val="00CB317E"/>
    <w:rsid w:val="00CD22F7"/>
    <w:rsid w:val="00CD3AC4"/>
    <w:rsid w:val="00CD5DFD"/>
    <w:rsid w:val="00CE032B"/>
    <w:rsid w:val="00CE53CA"/>
    <w:rsid w:val="00CF545C"/>
    <w:rsid w:val="00CF58B4"/>
    <w:rsid w:val="00D0155A"/>
    <w:rsid w:val="00D14BF3"/>
    <w:rsid w:val="00D1756C"/>
    <w:rsid w:val="00D177CD"/>
    <w:rsid w:val="00D242DE"/>
    <w:rsid w:val="00D34C4F"/>
    <w:rsid w:val="00D417E4"/>
    <w:rsid w:val="00D44887"/>
    <w:rsid w:val="00D76A0D"/>
    <w:rsid w:val="00D91EAF"/>
    <w:rsid w:val="00D954B6"/>
    <w:rsid w:val="00DC5838"/>
    <w:rsid w:val="00DE5B77"/>
    <w:rsid w:val="00DF366E"/>
    <w:rsid w:val="00DF5892"/>
    <w:rsid w:val="00E05E23"/>
    <w:rsid w:val="00E07D51"/>
    <w:rsid w:val="00E373B2"/>
    <w:rsid w:val="00E40233"/>
    <w:rsid w:val="00E4775E"/>
    <w:rsid w:val="00E61537"/>
    <w:rsid w:val="00E940AA"/>
    <w:rsid w:val="00E9662E"/>
    <w:rsid w:val="00EA3DCC"/>
    <w:rsid w:val="00EA5C84"/>
    <w:rsid w:val="00ED2024"/>
    <w:rsid w:val="00EE27D9"/>
    <w:rsid w:val="00F050B7"/>
    <w:rsid w:val="00F06952"/>
    <w:rsid w:val="00F2303A"/>
    <w:rsid w:val="00F27FFE"/>
    <w:rsid w:val="00F32ED5"/>
    <w:rsid w:val="00F46BFE"/>
    <w:rsid w:val="00F77B8A"/>
    <w:rsid w:val="00F80CE1"/>
    <w:rsid w:val="00F93528"/>
    <w:rsid w:val="00F93FFF"/>
    <w:rsid w:val="00FA2BB5"/>
    <w:rsid w:val="00FA5AED"/>
    <w:rsid w:val="00FB3DCF"/>
    <w:rsid w:val="00FB5F51"/>
    <w:rsid w:val="00FC4027"/>
    <w:rsid w:val="00FD3B81"/>
    <w:rsid w:val="00FE0DBE"/>
    <w:rsid w:val="00FF5D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FF164"/>
  <w15:docId w15:val="{02F2603F-05A8-44CA-B30D-1E62A7DE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2899"/>
    <w:pPr>
      <w:spacing w:after="0" w:line="240" w:lineRule="auto"/>
    </w:pPr>
    <w:rPr>
      <w:rFonts w:ascii="TimesLT" w:eastAsia="Times New Roman" w:hAnsi="TimesLT" w:cs="Times New Roman"/>
      <w:sz w:val="24"/>
      <w:szCs w:val="20"/>
      <w:lang w:val="en-GB"/>
    </w:rPr>
  </w:style>
  <w:style w:type="paragraph" w:styleId="Antrat1">
    <w:name w:val="heading 1"/>
    <w:basedOn w:val="prastasis"/>
    <w:next w:val="prastasis"/>
    <w:link w:val="Antrat1Diagrama"/>
    <w:qFormat/>
    <w:rsid w:val="00B12899"/>
    <w:pPr>
      <w:keepNext/>
      <w:spacing w:line="360" w:lineRule="auto"/>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12899"/>
    <w:rPr>
      <w:rFonts w:ascii="TimesLT" w:eastAsia="Times New Roman" w:hAnsi="TimesLT" w:cs="Times New Roman"/>
      <w:b/>
      <w:sz w:val="24"/>
      <w:szCs w:val="20"/>
      <w:lang w:val="en-GB"/>
    </w:rPr>
  </w:style>
  <w:style w:type="character" w:styleId="Hipersaitas">
    <w:name w:val="Hyperlink"/>
    <w:uiPriority w:val="99"/>
    <w:rsid w:val="00B12899"/>
    <w:rPr>
      <w:rFonts w:cs="Times New Roman"/>
      <w:color w:val="0000FF"/>
      <w:u w:val="single"/>
    </w:rPr>
  </w:style>
  <w:style w:type="paragraph" w:styleId="Debesliotekstas">
    <w:name w:val="Balloon Text"/>
    <w:basedOn w:val="prastasis"/>
    <w:link w:val="DebesliotekstasDiagrama"/>
    <w:uiPriority w:val="99"/>
    <w:semiHidden/>
    <w:unhideWhenUsed/>
    <w:rsid w:val="00AB237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B237D"/>
    <w:rPr>
      <w:rFonts w:ascii="Tahoma" w:eastAsia="Times New Roman" w:hAnsi="Tahoma" w:cs="Tahoma"/>
      <w:sz w:val="16"/>
      <w:szCs w:val="16"/>
      <w:lang w:val="en-GB"/>
    </w:rPr>
  </w:style>
  <w:style w:type="paragraph" w:styleId="Betarp">
    <w:name w:val="No Spacing"/>
    <w:uiPriority w:val="1"/>
    <w:qFormat/>
    <w:rsid w:val="00AB237D"/>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2C68BD"/>
    <w:pPr>
      <w:ind w:left="720"/>
      <w:contextualSpacing/>
    </w:pPr>
  </w:style>
  <w:style w:type="paragraph" w:customStyle="1" w:styleId="CharDiagramaCharCharDiagramaCharCharCharDiagramaDiagramaDiagramaDiagrama">
    <w:name w:val="Char Diagrama Char Char Diagrama Char Char Char Diagrama Diagrama Diagrama Diagrama"/>
    <w:basedOn w:val="prastasis"/>
    <w:rsid w:val="00A82BD7"/>
    <w:pPr>
      <w:spacing w:after="160" w:line="240" w:lineRule="exact"/>
    </w:pPr>
    <w:rPr>
      <w:rFonts w:ascii="Verdana" w:hAnsi="Verdana"/>
      <w:sz w:val="20"/>
      <w:lang w:val="en-US"/>
    </w:rPr>
  </w:style>
  <w:style w:type="paragraph" w:customStyle="1" w:styleId="CharDiagramaCharCharDiagramaCharCharCharDiagramaDiagramaDiagramaDiagrama0">
    <w:name w:val="Char Diagrama Char Char Diagrama Char Char Char Diagrama Diagrama Diagrama Diagrama"/>
    <w:basedOn w:val="prastasis"/>
    <w:rsid w:val="00F77B8A"/>
    <w:pPr>
      <w:spacing w:after="160" w:line="240" w:lineRule="exact"/>
    </w:pPr>
    <w:rPr>
      <w:rFonts w:ascii="Verdana" w:hAnsi="Verdana"/>
      <w:sz w:val="20"/>
      <w:lang w:val="en-US"/>
    </w:rPr>
  </w:style>
  <w:style w:type="paragraph" w:customStyle="1" w:styleId="CharDiagramaCharCharDiagramaCharCharCharDiagramaDiagramaDiagramaDiagrama1">
    <w:name w:val="Char Diagrama Char Char Diagrama Char Char Char Diagrama Diagrama Diagrama Diagrama"/>
    <w:basedOn w:val="prastasis"/>
    <w:rsid w:val="0044072D"/>
    <w:pPr>
      <w:spacing w:after="160" w:line="240" w:lineRule="exact"/>
    </w:pPr>
    <w:rPr>
      <w:rFonts w:ascii="Verdana" w:hAnsi="Verdana"/>
      <w:sz w:val="20"/>
      <w:lang w:val="en-US"/>
    </w:rPr>
  </w:style>
  <w:style w:type="paragraph" w:customStyle="1" w:styleId="CharDiagramaCharCharDiagramaCharCharCharDiagramaDiagramaDiagramaDiagrama2">
    <w:name w:val="Char Diagrama Char Char Diagrama Char Char Char Diagrama Diagrama Diagrama Diagrama"/>
    <w:basedOn w:val="prastasis"/>
    <w:rsid w:val="002717FF"/>
    <w:pPr>
      <w:spacing w:after="160" w:line="240" w:lineRule="exact"/>
    </w:pPr>
    <w:rPr>
      <w:rFonts w:ascii="Verdana" w:hAnsi="Verdana"/>
      <w:sz w:val="20"/>
      <w:lang w:val="en-US"/>
    </w:rPr>
  </w:style>
  <w:style w:type="paragraph" w:customStyle="1" w:styleId="CharDiagramaCharCharDiagramaCharCharCharDiagramaDiagramaDiagramaDiagrama3">
    <w:name w:val="Char Diagrama Char Char Diagrama Char Char Char Diagrama Diagrama Diagrama Diagrama"/>
    <w:basedOn w:val="prastasis"/>
    <w:rsid w:val="000F5B63"/>
    <w:pPr>
      <w:spacing w:after="160" w:line="240" w:lineRule="exact"/>
    </w:pPr>
    <w:rPr>
      <w:rFonts w:ascii="Verdana" w:hAnsi="Verdana"/>
      <w:sz w:val="20"/>
      <w:lang w:val="en-US"/>
    </w:rPr>
  </w:style>
  <w:style w:type="paragraph" w:customStyle="1" w:styleId="CharDiagramaCharCharDiagramaCharCharCharDiagramaDiagramaDiagramaDiagrama4">
    <w:name w:val="Char Diagrama Char Char Diagrama Char Char Char Diagrama Diagrama Diagrama Diagrama"/>
    <w:basedOn w:val="prastasis"/>
    <w:rsid w:val="00A46C9B"/>
    <w:pPr>
      <w:spacing w:after="160" w:line="240" w:lineRule="exact"/>
    </w:pPr>
    <w:rPr>
      <w:rFonts w:ascii="Verdana" w:hAnsi="Verdana"/>
      <w:sz w:val="20"/>
      <w:lang w:val="en-US"/>
    </w:rPr>
  </w:style>
  <w:style w:type="character" w:styleId="Neapdorotaspaminjimas">
    <w:name w:val="Unresolved Mention"/>
    <w:basedOn w:val="Numatytasispastraiposriftas"/>
    <w:uiPriority w:val="99"/>
    <w:semiHidden/>
    <w:unhideWhenUsed/>
    <w:rsid w:val="00292DE3"/>
    <w:rPr>
      <w:color w:val="605E5C"/>
      <w:shd w:val="clear" w:color="auto" w:fill="E1DFDD"/>
    </w:rPr>
  </w:style>
  <w:style w:type="paragraph" w:styleId="prastasiniatinklio">
    <w:name w:val="Normal (Web)"/>
    <w:basedOn w:val="prastasis"/>
    <w:uiPriority w:val="99"/>
    <w:semiHidden/>
    <w:unhideWhenUsed/>
    <w:rsid w:val="00CE53CA"/>
    <w:rPr>
      <w:rFonts w:ascii="Times New Roman" w:hAnsi="Times New Roman"/>
      <w:szCs w:val="24"/>
    </w:rPr>
  </w:style>
  <w:style w:type="paragraph" w:styleId="Antrats">
    <w:name w:val="header"/>
    <w:basedOn w:val="prastasis"/>
    <w:link w:val="AntratsDiagrama"/>
    <w:uiPriority w:val="99"/>
    <w:unhideWhenUsed/>
    <w:rsid w:val="006043B8"/>
    <w:pPr>
      <w:tabs>
        <w:tab w:val="center" w:pos="4819"/>
        <w:tab w:val="right" w:pos="9638"/>
      </w:tabs>
    </w:pPr>
  </w:style>
  <w:style w:type="character" w:customStyle="1" w:styleId="AntratsDiagrama">
    <w:name w:val="Antraštės Diagrama"/>
    <w:basedOn w:val="Numatytasispastraiposriftas"/>
    <w:link w:val="Antrats"/>
    <w:uiPriority w:val="99"/>
    <w:rsid w:val="006043B8"/>
    <w:rPr>
      <w:rFonts w:ascii="TimesLT" w:eastAsia="Times New Roman" w:hAnsi="TimesLT" w:cs="Times New Roman"/>
      <w:sz w:val="24"/>
      <w:szCs w:val="20"/>
      <w:lang w:val="en-GB"/>
    </w:rPr>
  </w:style>
  <w:style w:type="paragraph" w:styleId="Porat">
    <w:name w:val="footer"/>
    <w:basedOn w:val="prastasis"/>
    <w:link w:val="PoratDiagrama"/>
    <w:uiPriority w:val="99"/>
    <w:unhideWhenUsed/>
    <w:rsid w:val="006043B8"/>
    <w:pPr>
      <w:tabs>
        <w:tab w:val="center" w:pos="4819"/>
        <w:tab w:val="right" w:pos="9638"/>
      </w:tabs>
    </w:pPr>
  </w:style>
  <w:style w:type="character" w:customStyle="1" w:styleId="PoratDiagrama">
    <w:name w:val="Poraštė Diagrama"/>
    <w:basedOn w:val="Numatytasispastraiposriftas"/>
    <w:link w:val="Porat"/>
    <w:uiPriority w:val="99"/>
    <w:rsid w:val="006043B8"/>
    <w:rPr>
      <w:rFonts w:ascii="TimesLT" w:eastAsia="Times New Roman" w:hAnsi="TimesLT"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74344">
      <w:bodyDiv w:val="1"/>
      <w:marLeft w:val="0"/>
      <w:marRight w:val="0"/>
      <w:marTop w:val="0"/>
      <w:marBottom w:val="0"/>
      <w:divBdr>
        <w:top w:val="none" w:sz="0" w:space="0" w:color="auto"/>
        <w:left w:val="none" w:sz="0" w:space="0" w:color="auto"/>
        <w:bottom w:val="none" w:sz="0" w:space="0" w:color="auto"/>
        <w:right w:val="none" w:sz="0" w:space="0" w:color="auto"/>
      </w:divBdr>
    </w:div>
    <w:div w:id="650064888">
      <w:bodyDiv w:val="1"/>
      <w:marLeft w:val="0"/>
      <w:marRight w:val="0"/>
      <w:marTop w:val="0"/>
      <w:marBottom w:val="0"/>
      <w:divBdr>
        <w:top w:val="none" w:sz="0" w:space="0" w:color="auto"/>
        <w:left w:val="none" w:sz="0" w:space="0" w:color="auto"/>
        <w:bottom w:val="none" w:sz="0" w:space="0" w:color="auto"/>
        <w:right w:val="none" w:sz="0" w:space="0" w:color="auto"/>
      </w:divBdr>
    </w:div>
    <w:div w:id="825786254">
      <w:bodyDiv w:val="1"/>
      <w:marLeft w:val="0"/>
      <w:marRight w:val="0"/>
      <w:marTop w:val="0"/>
      <w:marBottom w:val="0"/>
      <w:divBdr>
        <w:top w:val="none" w:sz="0" w:space="0" w:color="auto"/>
        <w:left w:val="none" w:sz="0" w:space="0" w:color="auto"/>
        <w:bottom w:val="none" w:sz="0" w:space="0" w:color="auto"/>
        <w:right w:val="none" w:sz="0" w:space="0" w:color="auto"/>
      </w:divBdr>
    </w:div>
    <w:div w:id="1048532056">
      <w:bodyDiv w:val="1"/>
      <w:marLeft w:val="0"/>
      <w:marRight w:val="0"/>
      <w:marTop w:val="0"/>
      <w:marBottom w:val="0"/>
      <w:divBdr>
        <w:top w:val="none" w:sz="0" w:space="0" w:color="auto"/>
        <w:left w:val="none" w:sz="0" w:space="0" w:color="auto"/>
        <w:bottom w:val="none" w:sz="0" w:space="0" w:color="auto"/>
        <w:right w:val="none" w:sz="0" w:space="0" w:color="auto"/>
      </w:divBdr>
    </w:div>
    <w:div w:id="1079324868">
      <w:bodyDiv w:val="1"/>
      <w:marLeft w:val="0"/>
      <w:marRight w:val="0"/>
      <w:marTop w:val="0"/>
      <w:marBottom w:val="0"/>
      <w:divBdr>
        <w:top w:val="none" w:sz="0" w:space="0" w:color="auto"/>
        <w:left w:val="none" w:sz="0" w:space="0" w:color="auto"/>
        <w:bottom w:val="none" w:sz="0" w:space="0" w:color="auto"/>
        <w:right w:val="none" w:sz="0" w:space="0" w:color="auto"/>
      </w:divBdr>
    </w:div>
    <w:div w:id="1289625139">
      <w:bodyDiv w:val="1"/>
      <w:marLeft w:val="0"/>
      <w:marRight w:val="0"/>
      <w:marTop w:val="0"/>
      <w:marBottom w:val="0"/>
      <w:divBdr>
        <w:top w:val="none" w:sz="0" w:space="0" w:color="auto"/>
        <w:left w:val="none" w:sz="0" w:space="0" w:color="auto"/>
        <w:bottom w:val="none" w:sz="0" w:space="0" w:color="auto"/>
        <w:right w:val="none" w:sz="0" w:space="0" w:color="auto"/>
      </w:divBdr>
    </w:div>
    <w:div w:id="1865709286">
      <w:bodyDiv w:val="1"/>
      <w:marLeft w:val="0"/>
      <w:marRight w:val="0"/>
      <w:marTop w:val="0"/>
      <w:marBottom w:val="0"/>
      <w:divBdr>
        <w:top w:val="none" w:sz="0" w:space="0" w:color="auto"/>
        <w:left w:val="none" w:sz="0" w:space="0" w:color="auto"/>
        <w:bottom w:val="none" w:sz="0" w:space="0" w:color="auto"/>
        <w:right w:val="none" w:sz="0" w:space="0" w:color="auto"/>
      </w:divBdr>
    </w:div>
    <w:div w:id="1867131322">
      <w:bodyDiv w:val="1"/>
      <w:marLeft w:val="0"/>
      <w:marRight w:val="0"/>
      <w:marTop w:val="0"/>
      <w:marBottom w:val="0"/>
      <w:divBdr>
        <w:top w:val="none" w:sz="0" w:space="0" w:color="auto"/>
        <w:left w:val="none" w:sz="0" w:space="0" w:color="auto"/>
        <w:bottom w:val="none" w:sz="0" w:space="0" w:color="auto"/>
        <w:right w:val="none" w:sz="0" w:space="0" w:color="auto"/>
      </w:divBdr>
    </w:div>
    <w:div w:id="1909807532">
      <w:bodyDiv w:val="1"/>
      <w:marLeft w:val="0"/>
      <w:marRight w:val="0"/>
      <w:marTop w:val="0"/>
      <w:marBottom w:val="0"/>
      <w:divBdr>
        <w:top w:val="none" w:sz="0" w:space="0" w:color="auto"/>
        <w:left w:val="none" w:sz="0" w:space="0" w:color="auto"/>
        <w:bottom w:val="none" w:sz="0" w:space="0" w:color="auto"/>
        <w:right w:val="none" w:sz="0" w:space="0" w:color="auto"/>
      </w:divBdr>
    </w:div>
    <w:div w:id="212064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13" Type="http://schemas.openxmlformats.org/officeDocument/2006/relationships/hyperlink" Target="mailto:dovile.slavinskaite@arsa.lt" TargetMode="External"/><Relationship Id="rId18" Type="http://schemas.openxmlformats.org/officeDocument/2006/relationships/hyperlink" Target="mailto:dovile.slavinskaite@arsa.lt" TargetMode="External"/><Relationship Id="rId3" Type="http://schemas.openxmlformats.org/officeDocument/2006/relationships/webSettings" Target="webSettings.xml"/><Relationship Id="rId21" Type="http://schemas.openxmlformats.org/officeDocument/2006/relationships/hyperlink" Target="mailto:dovile.slavinskaite@arsa.lt" TargetMode="External"/><Relationship Id="rId7" Type="http://schemas.openxmlformats.org/officeDocument/2006/relationships/hyperlink" Target="https://www.evarzytynes.lt/evs/" TargetMode="External"/><Relationship Id="rId12" Type="http://schemas.openxmlformats.org/officeDocument/2006/relationships/hyperlink" Target="http://www.evarzytynes.lt/" TargetMode="External"/><Relationship Id="rId17" Type="http://schemas.openxmlformats.org/officeDocument/2006/relationships/hyperlink" Target="mailto:dovile.slavinskaite@arsa.lt" TargetMode="External"/><Relationship Id="rId2" Type="http://schemas.openxmlformats.org/officeDocument/2006/relationships/settings" Target="settings.xml"/><Relationship Id="rId16" Type="http://schemas.openxmlformats.org/officeDocument/2006/relationships/hyperlink" Target="http://www.evarzytynes.lt/" TargetMode="External"/><Relationship Id="rId20" Type="http://schemas.openxmlformats.org/officeDocument/2006/relationships/hyperlink" Target="http://www.evarzytynes.lt/" TargetMode="External"/><Relationship Id="rId1" Type="http://schemas.openxmlformats.org/officeDocument/2006/relationships/styles" Target="styles.xml"/><Relationship Id="rId6" Type="http://schemas.openxmlformats.org/officeDocument/2006/relationships/hyperlink" Target="mailto:dovile.slavinskaite@arsa.lt" TargetMode="External"/><Relationship Id="rId11" Type="http://schemas.openxmlformats.org/officeDocument/2006/relationships/hyperlink" Target="https://www.evarzytynes.lt/evs/" TargetMode="External"/><Relationship Id="rId5" Type="http://schemas.openxmlformats.org/officeDocument/2006/relationships/endnotes" Target="endnotes.xml"/><Relationship Id="rId15" Type="http://schemas.openxmlformats.org/officeDocument/2006/relationships/hyperlink" Target="https://www.evarzytynes.lt/evs/" TargetMode="External"/><Relationship Id="rId23" Type="http://schemas.openxmlformats.org/officeDocument/2006/relationships/theme" Target="theme/theme1.xml"/><Relationship Id="rId10" Type="http://schemas.openxmlformats.org/officeDocument/2006/relationships/hyperlink" Target="mailto:dovile.slavinskaite@arsa.lt" TargetMode="External"/><Relationship Id="rId19" Type="http://schemas.openxmlformats.org/officeDocument/2006/relationships/hyperlink" Target="https://www.evarzytynes.lt/evs/" TargetMode="External"/><Relationship Id="rId4" Type="http://schemas.openxmlformats.org/officeDocument/2006/relationships/footnotes" Target="footnotes.xml"/><Relationship Id="rId9" Type="http://schemas.openxmlformats.org/officeDocument/2006/relationships/hyperlink" Target="mailto:dovile.slavinskaite@arsa.lt" TargetMode="External"/><Relationship Id="rId14" Type="http://schemas.openxmlformats.org/officeDocument/2006/relationships/hyperlink" Target="mailto:dovile.slavinskaite@arsa.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20033</Words>
  <Characters>11420</Characters>
  <Application>Microsoft Office Word</Application>
  <DocSecurity>0</DocSecurity>
  <Lines>95</Lines>
  <Paragraphs>62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Andrius Karlonas</dc:creator>
  <cp:keywords/>
  <dc:description/>
  <cp:lastModifiedBy>Dovilė Slavinskaitė</cp:lastModifiedBy>
  <cp:revision>2</cp:revision>
  <cp:lastPrinted>2024-11-28T13:18:00Z</cp:lastPrinted>
  <dcterms:created xsi:type="dcterms:W3CDTF">2026-06-11T11:31:00Z</dcterms:created>
  <dcterms:modified xsi:type="dcterms:W3CDTF">2026-06-11T11:31:00Z</dcterms:modified>
</cp:coreProperties>
</file>