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2F8841">
      <w:pPr>
        <w:jc w:val="center"/>
        <w:rPr>
          <w:rFonts w:eastAsia="Calibri"/>
          <w:bCs/>
          <w:caps/>
          <w:sz w:val="23"/>
          <w:szCs w:val="23"/>
        </w:rPr>
      </w:pPr>
    </w:p>
    <w:p w14:paraId="1819AC01">
      <w:pPr>
        <w:jc w:val="center"/>
        <w:rPr>
          <w:rFonts w:eastAsia="Calibri"/>
          <w:bCs/>
          <w:caps/>
          <w:sz w:val="23"/>
          <w:szCs w:val="23"/>
        </w:rPr>
      </w:pPr>
    </w:p>
    <w:p w14:paraId="67326C62">
      <w:pPr>
        <w:jc w:val="center"/>
        <w:rPr>
          <w:rFonts w:eastAsia="Calibri"/>
          <w:b/>
          <w:sz w:val="23"/>
          <w:szCs w:val="23"/>
        </w:rPr>
      </w:pPr>
      <w:r>
        <w:rPr>
          <w:rFonts w:eastAsia="Calibri"/>
          <w:b/>
          <w:caps/>
          <w:sz w:val="23"/>
          <w:szCs w:val="23"/>
        </w:rPr>
        <w:t>(</w:t>
      </w:r>
      <w:r>
        <w:rPr>
          <w:rFonts w:eastAsia="Calibri"/>
          <w:b/>
          <w:sz w:val="23"/>
          <w:szCs w:val="23"/>
        </w:rPr>
        <w:t>Partnerio sutikimo dalyvauti projekte forma)</w:t>
      </w:r>
    </w:p>
    <w:p w14:paraId="75803BA6">
      <w:pPr>
        <w:jc w:val="center"/>
        <w:rPr>
          <w:rFonts w:eastAsia="Calibri"/>
          <w:bCs/>
          <w:caps/>
          <w:sz w:val="23"/>
          <w:szCs w:val="23"/>
        </w:rPr>
      </w:pPr>
    </w:p>
    <w:p w14:paraId="3B9185DB">
      <w:pPr>
        <w:jc w:val="center"/>
        <w:rPr>
          <w:rFonts w:eastAsia="Calibri"/>
          <w:b/>
          <w:bCs/>
          <w:sz w:val="23"/>
          <w:szCs w:val="23"/>
        </w:rPr>
      </w:pPr>
    </w:p>
    <w:p w14:paraId="61A19843">
      <w:pPr>
        <w:jc w:val="center"/>
        <w:rPr>
          <w:rFonts w:eastAsia="Calibri"/>
          <w:b/>
          <w:bCs/>
          <w:sz w:val="23"/>
          <w:szCs w:val="23"/>
        </w:rPr>
      </w:pPr>
      <w:r>
        <w:rPr>
          <w:rFonts w:eastAsia="Calibri"/>
          <w:b/>
          <w:bCs/>
          <w:sz w:val="23"/>
          <w:szCs w:val="23"/>
        </w:rPr>
        <w:t>202</w:t>
      </w:r>
      <w:r>
        <w:rPr>
          <w:rFonts w:hint="default" w:eastAsia="Calibri"/>
          <w:b/>
          <w:bCs/>
          <w:sz w:val="23"/>
          <w:szCs w:val="23"/>
          <w:lang w:val="lt-LT"/>
        </w:rPr>
        <w:t>6</w:t>
      </w:r>
      <w:r>
        <w:rPr>
          <w:rFonts w:eastAsia="Calibri"/>
          <w:b/>
          <w:bCs/>
          <w:sz w:val="23"/>
          <w:szCs w:val="23"/>
        </w:rPr>
        <w:t xml:space="preserve"> m. </w:t>
      </w:r>
    </w:p>
    <w:p w14:paraId="32613E68">
      <w:pPr>
        <w:jc w:val="center"/>
        <w:rPr>
          <w:rFonts w:eastAsia="Calibri"/>
          <w:b/>
          <w:bCs/>
          <w:sz w:val="23"/>
          <w:szCs w:val="23"/>
        </w:rPr>
      </w:pPr>
    </w:p>
    <w:p w14:paraId="40A2E6DA">
      <w:pPr>
        <w:ind w:firstLine="567"/>
        <w:jc w:val="both"/>
        <w:rPr>
          <w:rFonts w:hint="default"/>
          <w:sz w:val="23"/>
          <w:szCs w:val="23"/>
          <w:lang w:val="lt-LT"/>
        </w:rPr>
      </w:pPr>
      <w:r>
        <w:rPr>
          <w:rFonts w:eastAsia="Calibri"/>
          <w:sz w:val="23"/>
          <w:szCs w:val="23"/>
        </w:rPr>
        <w:t xml:space="preserve">Patvirtiname, kad sutinkame būti partneriu </w:t>
      </w:r>
      <w:r>
        <w:rPr>
          <w:sz w:val="23"/>
          <w:szCs w:val="23"/>
        </w:rPr>
        <w:t>ir įgyvendinti paraiškoje nurodytus įsipareigojimus</w:t>
      </w:r>
      <w:r>
        <w:rPr>
          <w:rFonts w:hint="default"/>
          <w:sz w:val="23"/>
          <w:szCs w:val="23"/>
          <w:lang w:val="lt-LT"/>
        </w:rPr>
        <w:t>:</w:t>
      </w:r>
      <w:bookmarkStart w:id="0" w:name="_GoBack"/>
      <w:bookmarkEnd w:id="0"/>
    </w:p>
    <w:p w14:paraId="2C3A5A02">
      <w:pPr>
        <w:jc w:val="both"/>
        <w:rPr>
          <w:rFonts w:eastAsia="Calibri"/>
          <w:sz w:val="23"/>
          <w:szCs w:val="23"/>
          <w:u w:val="single"/>
        </w:rPr>
      </w:pPr>
    </w:p>
    <w:tbl>
      <w:tblPr>
        <w:tblStyle w:val="3"/>
        <w:tblW w:w="9781" w:type="dxa"/>
        <w:tblInd w:w="-5" w:type="dxa"/>
        <w:tblBorders>
          <w:top w:val="single" w:color="00000A" w:sz="4" w:space="0"/>
          <w:left w:val="single" w:color="00000A" w:sz="4" w:space="0"/>
          <w:bottom w:val="single" w:color="00000A" w:sz="4" w:space="0"/>
          <w:right w:val="single" w:color="00000A" w:sz="4" w:space="0"/>
          <w:insideH w:val="single" w:color="00000A" w:sz="4" w:space="0"/>
          <w:insideV w:val="single" w:color="00000A" w:sz="4" w:space="0"/>
        </w:tblBorders>
        <w:tblLayout w:type="autofit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3119"/>
        <w:gridCol w:w="6662"/>
      </w:tblGrid>
      <w:tr w14:paraId="1660FBCB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311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5D6297B1">
            <w:pPr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>
              <w:rPr>
                <w:rFonts w:eastAsia="Calibri"/>
                <w:b/>
                <w:bCs/>
                <w:sz w:val="23"/>
                <w:szCs w:val="23"/>
              </w:rPr>
              <w:t>Projekto pavadinimas</w:t>
            </w:r>
          </w:p>
        </w:tc>
        <w:tc>
          <w:tcPr>
            <w:tcW w:w="666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2A6240E9">
            <w:pPr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>
              <w:rPr>
                <w:rFonts w:eastAsia="Calibri"/>
                <w:b/>
                <w:bCs/>
                <w:sz w:val="23"/>
                <w:szCs w:val="23"/>
              </w:rPr>
              <w:t>     </w:t>
            </w:r>
          </w:p>
        </w:tc>
      </w:tr>
      <w:tr w14:paraId="1532DA81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311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21A869B9">
            <w:pPr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>
              <w:rPr>
                <w:rFonts w:eastAsia="Calibri"/>
                <w:b/>
                <w:bCs/>
                <w:sz w:val="23"/>
                <w:szCs w:val="23"/>
              </w:rPr>
              <w:t>Pareiškėjo pavadinimas</w:t>
            </w:r>
          </w:p>
        </w:tc>
        <w:tc>
          <w:tcPr>
            <w:tcW w:w="6662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54ECA2EA">
            <w:pPr>
              <w:jc w:val="both"/>
              <w:rPr>
                <w:rFonts w:eastAsia="Calibri"/>
                <w:b/>
                <w:bCs/>
                <w:sz w:val="23"/>
                <w:szCs w:val="23"/>
              </w:rPr>
            </w:pPr>
            <w:r>
              <w:rPr>
                <w:rFonts w:eastAsia="Calibri"/>
                <w:b/>
                <w:bCs/>
                <w:sz w:val="23"/>
                <w:szCs w:val="23"/>
              </w:rPr>
              <w:t>     </w:t>
            </w:r>
          </w:p>
        </w:tc>
      </w:tr>
    </w:tbl>
    <w:p w14:paraId="298A1311">
      <w:pPr>
        <w:jc w:val="both"/>
        <w:rPr>
          <w:rFonts w:eastAsia="Calibri"/>
          <w:bCs/>
          <w:sz w:val="23"/>
          <w:szCs w:val="23"/>
        </w:rPr>
      </w:pPr>
    </w:p>
    <w:tbl>
      <w:tblPr>
        <w:tblStyle w:val="3"/>
        <w:tblW w:w="9781" w:type="dxa"/>
        <w:tblInd w:w="-5" w:type="dxa"/>
        <w:tblBorders>
          <w:top w:val="single" w:color="00000A" w:sz="4" w:space="0"/>
          <w:left w:val="single" w:color="00000A" w:sz="4" w:space="0"/>
          <w:bottom w:val="single" w:color="00000A" w:sz="4" w:space="0"/>
          <w:right w:val="single" w:color="00000A" w:sz="4" w:space="0"/>
          <w:insideH w:val="single" w:color="00000A" w:sz="4" w:space="0"/>
          <w:insideV w:val="single" w:color="00000A" w:sz="4" w:space="0"/>
        </w:tblBorders>
        <w:tblLayout w:type="autofit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3096"/>
        <w:gridCol w:w="6685"/>
      </w:tblGrid>
      <w:tr w14:paraId="6634EB50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72422F3F">
            <w:pPr>
              <w:jc w:val="both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Partnerio pavadinimas</w:t>
            </w:r>
          </w:p>
        </w:tc>
        <w:tc>
          <w:tcPr>
            <w:tcW w:w="668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701B666A">
            <w:pPr>
              <w:jc w:val="both"/>
              <w:rPr>
                <w:rFonts w:eastAsia="Calibri"/>
                <w:b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     </w:t>
            </w:r>
          </w:p>
        </w:tc>
      </w:tr>
      <w:tr w14:paraId="0635CAEC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4D1B0184">
            <w:pPr>
              <w:jc w:val="both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Partnerio teisinė forma</w:t>
            </w:r>
          </w:p>
        </w:tc>
        <w:tc>
          <w:tcPr>
            <w:tcW w:w="668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2015FA73">
            <w:pPr>
              <w:jc w:val="both"/>
              <w:rPr>
                <w:rFonts w:eastAsia="Calibri"/>
                <w:b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     </w:t>
            </w:r>
          </w:p>
        </w:tc>
      </w:tr>
      <w:tr w14:paraId="0AA4C271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6BB0A1CD">
            <w:pPr>
              <w:ind w:right="180"/>
              <w:jc w:val="both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Juridinio asmens kodas</w:t>
            </w:r>
          </w:p>
        </w:tc>
        <w:tc>
          <w:tcPr>
            <w:tcW w:w="668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723C3406">
            <w:pPr>
              <w:jc w:val="both"/>
              <w:rPr>
                <w:rFonts w:eastAsia="Calibri"/>
                <w:b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     </w:t>
            </w:r>
          </w:p>
        </w:tc>
      </w:tr>
      <w:tr w14:paraId="582054B5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309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2F7FDED1">
            <w:pPr>
              <w:ind w:right="180"/>
              <w:jc w:val="both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Savivaldybė ir seniūnija, kurioje veikia partneris</w:t>
            </w:r>
          </w:p>
        </w:tc>
        <w:tc>
          <w:tcPr>
            <w:tcW w:w="668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5793B1FE">
            <w:pPr>
              <w:jc w:val="both"/>
              <w:rPr>
                <w:rFonts w:eastAsia="Calibri"/>
                <w:b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     </w:t>
            </w:r>
          </w:p>
        </w:tc>
      </w:tr>
      <w:tr w14:paraId="191B426A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140" w:hRule="atLeast"/>
        </w:trPr>
        <w:tc>
          <w:tcPr>
            <w:tcW w:w="3096" w:type="dxa"/>
            <w:vMerge w:val="restart"/>
            <w:tcBorders>
              <w:top w:val="single" w:color="00000A" w:sz="4" w:space="0"/>
              <w:left w:val="single" w:color="00000A" w:sz="4" w:space="0"/>
              <w:right w:val="single" w:color="00000A" w:sz="4" w:space="0"/>
            </w:tcBorders>
          </w:tcPr>
          <w:p w14:paraId="29131E5A">
            <w:pPr>
              <w:ind w:right="180"/>
              <w:jc w:val="both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Partnerio kontaktinis asmuo</w:t>
            </w:r>
          </w:p>
        </w:tc>
        <w:tc>
          <w:tcPr>
            <w:tcW w:w="668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5D802BC0">
            <w:pPr>
              <w:jc w:val="both"/>
              <w:rPr>
                <w:rFonts w:eastAsia="Calibri"/>
                <w:b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Pareigos</w:t>
            </w:r>
          </w:p>
        </w:tc>
      </w:tr>
      <w:tr w14:paraId="2BB9A95E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140" w:hRule="atLeast"/>
        </w:trPr>
        <w:tc>
          <w:tcPr>
            <w:tcW w:w="3096" w:type="dxa"/>
            <w:vMerge w:val="continue"/>
          </w:tcPr>
          <w:p w14:paraId="263004DB">
            <w:pPr>
              <w:ind w:right="180"/>
              <w:jc w:val="both"/>
              <w:rPr>
                <w:rFonts w:eastAsia="Calibri"/>
                <w:sz w:val="23"/>
                <w:szCs w:val="23"/>
              </w:rPr>
            </w:pPr>
          </w:p>
        </w:tc>
        <w:tc>
          <w:tcPr>
            <w:tcW w:w="668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1B3718A8">
            <w:pPr>
              <w:jc w:val="both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Vardas, pavardė</w:t>
            </w:r>
          </w:p>
        </w:tc>
      </w:tr>
      <w:tr w14:paraId="5D50CF91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183" w:hRule="atLeast"/>
        </w:trPr>
        <w:tc>
          <w:tcPr>
            <w:tcW w:w="3096" w:type="dxa"/>
            <w:vMerge w:val="continue"/>
          </w:tcPr>
          <w:p w14:paraId="10BD5A9A">
            <w:pPr>
              <w:ind w:right="180"/>
              <w:jc w:val="both"/>
              <w:rPr>
                <w:rFonts w:eastAsia="Calibri"/>
                <w:sz w:val="23"/>
                <w:szCs w:val="23"/>
              </w:rPr>
            </w:pPr>
          </w:p>
        </w:tc>
        <w:tc>
          <w:tcPr>
            <w:tcW w:w="668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4B497D18">
            <w:pPr>
              <w:jc w:val="both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Telefono ryšio Nr. +370     </w:t>
            </w:r>
          </w:p>
        </w:tc>
      </w:tr>
      <w:tr w14:paraId="6F741CF3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183" w:hRule="atLeast"/>
        </w:trPr>
        <w:tc>
          <w:tcPr>
            <w:tcW w:w="3096" w:type="dxa"/>
            <w:vMerge w:val="continue"/>
          </w:tcPr>
          <w:p w14:paraId="0037E351">
            <w:pPr>
              <w:ind w:right="180"/>
              <w:jc w:val="both"/>
              <w:rPr>
                <w:rFonts w:eastAsia="Calibri"/>
                <w:sz w:val="23"/>
                <w:szCs w:val="23"/>
              </w:rPr>
            </w:pPr>
          </w:p>
        </w:tc>
        <w:tc>
          <w:tcPr>
            <w:tcW w:w="668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7B1854A4">
            <w:pPr>
              <w:jc w:val="both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El. pašto adresas      </w:t>
            </w:r>
          </w:p>
        </w:tc>
      </w:tr>
      <w:tr w14:paraId="76A38A71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183" w:hRule="atLeast"/>
        </w:trPr>
        <w:tc>
          <w:tcPr>
            <w:tcW w:w="3096" w:type="dxa"/>
          </w:tcPr>
          <w:p w14:paraId="3CFAB58B">
            <w:pPr>
              <w:ind w:right="180"/>
              <w:jc w:val="both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Partnerio funkcijos projekte</w:t>
            </w:r>
          </w:p>
        </w:tc>
        <w:tc>
          <w:tcPr>
            <w:tcW w:w="6685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</w:tcPr>
          <w:p w14:paraId="79135B53">
            <w:pPr>
              <w:jc w:val="both"/>
              <w:rPr>
                <w:rFonts w:eastAsia="Calibri"/>
                <w:sz w:val="23"/>
                <w:szCs w:val="23"/>
              </w:rPr>
            </w:pPr>
            <w:r>
              <w:rPr>
                <w:rFonts w:eastAsia="Calibri"/>
                <w:sz w:val="23"/>
                <w:szCs w:val="23"/>
              </w:rPr>
              <w:t>     </w:t>
            </w:r>
          </w:p>
        </w:tc>
      </w:tr>
    </w:tbl>
    <w:p w14:paraId="07660FAD">
      <w:pPr>
        <w:ind w:firstLine="57"/>
        <w:jc w:val="both"/>
        <w:rPr>
          <w:rFonts w:eastAsia="Calibri"/>
          <w:b/>
          <w:sz w:val="23"/>
          <w:szCs w:val="23"/>
        </w:rPr>
      </w:pPr>
    </w:p>
    <w:p w14:paraId="6822E746">
      <w:pPr>
        <w:ind w:right="-1440"/>
        <w:jc w:val="both"/>
        <w:rPr>
          <w:rFonts w:eastAsia="Calibri"/>
          <w:sz w:val="23"/>
          <w:szCs w:val="23"/>
        </w:rPr>
      </w:pPr>
    </w:p>
    <w:p w14:paraId="71741F9C">
      <w:pPr>
        <w:ind w:right="-1440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Partnerio vadovas ar jo įgaliotas asmuo    ________________                 ________________________</w:t>
      </w:r>
    </w:p>
    <w:p w14:paraId="1130882A">
      <w:pPr>
        <w:ind w:left="2592" w:right="-1440" w:firstLine="1668"/>
        <w:jc w:val="both"/>
        <w:rPr>
          <w:rFonts w:eastAsia="Calibri"/>
          <w:sz w:val="23"/>
          <w:szCs w:val="23"/>
        </w:rPr>
      </w:pPr>
      <w:r>
        <w:rPr>
          <w:rFonts w:eastAsia="Calibri"/>
          <w:sz w:val="23"/>
          <w:szCs w:val="23"/>
        </w:rPr>
        <w:t>(parašas)</w:t>
      </w:r>
      <w:r>
        <w:rPr>
          <w:rFonts w:eastAsia="Calibri"/>
          <w:sz w:val="23"/>
          <w:szCs w:val="23"/>
        </w:rPr>
        <w:tab/>
      </w:r>
      <w:r>
        <w:rPr>
          <w:rFonts w:eastAsia="Calibri"/>
          <w:sz w:val="23"/>
          <w:szCs w:val="23"/>
        </w:rPr>
        <w:tab/>
      </w:r>
      <w:r>
        <w:rPr>
          <w:rFonts w:eastAsia="Calibri"/>
          <w:sz w:val="23"/>
          <w:szCs w:val="23"/>
        </w:rPr>
        <w:tab/>
      </w:r>
      <w:r>
        <w:rPr>
          <w:rFonts w:eastAsia="Calibri"/>
          <w:sz w:val="23"/>
          <w:szCs w:val="23"/>
        </w:rPr>
        <w:t>(vardas ir pavardė)</w:t>
      </w:r>
    </w:p>
    <w:p w14:paraId="7C3D0078">
      <w:pPr>
        <w:ind w:right="-1440"/>
        <w:jc w:val="both"/>
        <w:rPr>
          <w:rFonts w:eastAsia="Calibri"/>
          <w:sz w:val="23"/>
          <w:szCs w:val="23"/>
        </w:rPr>
      </w:pPr>
    </w:p>
    <w:p w14:paraId="418849E8">
      <w:pPr>
        <w:ind w:left="2592" w:right="-1440" w:firstLine="1668"/>
        <w:jc w:val="both"/>
        <w:rPr>
          <w:sz w:val="23"/>
          <w:szCs w:val="23"/>
        </w:rPr>
      </w:pPr>
      <w:r>
        <w:rPr>
          <w:rFonts w:eastAsia="Calibri"/>
          <w:sz w:val="23"/>
          <w:szCs w:val="23"/>
        </w:rPr>
        <w:t>A. V.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134" w:right="567" w:bottom="1134" w:left="1701" w:header="567" w:footer="567" w:gutter="0"/>
      <w:cols w:space="1296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imesLT">
    <w:altName w:val="Times New Roman"/>
    <w:panose1 w:val="00000000000000000000"/>
    <w:charset w:val="BA"/>
    <w:family w:val="roman"/>
    <w:pitch w:val="default"/>
    <w:sig w:usb0="00000000" w:usb1="00000000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0E9C5A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358270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3FD7F9">
    <w:pPr>
      <w:tabs>
        <w:tab w:val="center" w:pos="4819"/>
        <w:tab w:val="right" w:pos="9638"/>
      </w:tabs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95891A">
    <w:pPr>
      <w:tabs>
        <w:tab w:val="center" w:pos="4680"/>
        <w:tab w:val="right" w:pos="9360"/>
      </w:tabs>
      <w:jc w:val="center"/>
      <w:rPr>
        <w:szCs w:val="24"/>
        <w:lang w:eastAsia="lt-LT"/>
      </w:rPr>
    </w:pPr>
    <w:r>
      <w:rPr>
        <w:szCs w:val="24"/>
        <w:lang w:eastAsia="lt-LT"/>
      </w:rPr>
      <w:fldChar w:fldCharType="begin"/>
    </w:r>
    <w:r>
      <w:rPr>
        <w:szCs w:val="24"/>
        <w:lang w:eastAsia="lt-LT"/>
      </w:rPr>
      <w:instrText xml:space="preserve">PAGE   \* MERGEFORMAT</w:instrText>
    </w:r>
    <w:r>
      <w:rPr>
        <w:szCs w:val="24"/>
        <w:lang w:eastAsia="lt-LT"/>
      </w:rPr>
      <w:fldChar w:fldCharType="separate"/>
    </w:r>
    <w:r>
      <w:rPr>
        <w:szCs w:val="24"/>
        <w:lang w:eastAsia="lt-LT"/>
      </w:rPr>
      <w:t>2</w:t>
    </w:r>
    <w:r>
      <w:rPr>
        <w:szCs w:val="24"/>
        <w:lang w:eastAsia="lt-LT"/>
      </w:rPr>
      <w:fldChar w:fldCharType="end"/>
    </w:r>
  </w:p>
  <w:p w14:paraId="3BB97719">
    <w:pPr>
      <w:tabs>
        <w:tab w:val="center" w:pos="4680"/>
        <w:tab w:val="right" w:pos="9360"/>
      </w:tabs>
      <w:rPr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859A1D">
    <w:pPr>
      <w:framePr w:wrap="auto" w:vAnchor="text" w:hAnchor="margin" w:xAlign="center" w:y="1"/>
      <w:tabs>
        <w:tab w:val="center" w:pos="4819"/>
        <w:tab w:val="right" w:pos="9638"/>
      </w:tabs>
      <w:spacing w:after="200" w:line="276" w:lineRule="auto"/>
      <w:rPr>
        <w:rFonts w:ascii="TimesLT" w:hAnsi="TimesLT"/>
        <w:sz w:val="20"/>
        <w:szCs w:val="22"/>
        <w:lang w:val="en-GB" w:eastAsia="lt-LT"/>
      </w:rPr>
    </w:pPr>
    <w:r>
      <w:rPr>
        <w:rFonts w:ascii="TimesLT" w:hAnsi="TimesLT"/>
        <w:sz w:val="20"/>
        <w:szCs w:val="22"/>
        <w:lang w:val="en-GB" w:eastAsia="lt-LT"/>
      </w:rPr>
      <w:fldChar w:fldCharType="begin"/>
    </w:r>
    <w:r>
      <w:rPr>
        <w:rFonts w:ascii="TimesLT" w:hAnsi="TimesLT"/>
        <w:sz w:val="20"/>
        <w:szCs w:val="22"/>
        <w:lang w:val="en-GB" w:eastAsia="lt-LT"/>
      </w:rPr>
      <w:instrText xml:space="preserve">PAGE  </w:instrText>
    </w:r>
    <w:r>
      <w:rPr>
        <w:rFonts w:ascii="TimesLT" w:hAnsi="TimesLT"/>
        <w:sz w:val="20"/>
        <w:szCs w:val="22"/>
        <w:lang w:val="en-GB" w:eastAsia="lt-LT"/>
      </w:rPr>
      <w:fldChar w:fldCharType="end"/>
    </w:r>
  </w:p>
  <w:p w14:paraId="297614B7">
    <w:pPr>
      <w:tabs>
        <w:tab w:val="center" w:pos="4819"/>
        <w:tab w:val="right" w:pos="9638"/>
      </w:tabs>
      <w:spacing w:after="200" w:line="276" w:lineRule="auto"/>
      <w:rPr>
        <w:rFonts w:ascii="TimesLT" w:hAnsi="TimesLT"/>
        <w:sz w:val="20"/>
        <w:szCs w:val="22"/>
        <w:lang w:val="en-GB" w:eastAsia="lt-LT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496155">
    <w:pPr>
      <w:tabs>
        <w:tab w:val="center" w:pos="4680"/>
        <w:tab w:val="right" w:pos="9360"/>
      </w:tabs>
      <w:rPr>
        <w:sz w:val="22"/>
        <w:szCs w:val="22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D11"/>
    <w:rsid w:val="000F2F3F"/>
    <w:rsid w:val="003D6D11"/>
    <w:rsid w:val="00650A5A"/>
    <w:rsid w:val="00AF6D7F"/>
    <w:rsid w:val="00E0076B"/>
    <w:rsid w:val="00F23F35"/>
    <w:rsid w:val="756C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iPriority="0" w:name="heading 7"/>
    <w:lsdException w:uiPriority="0" w:name="heading 8"/>
    <w:lsdException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unhideWhenUsed="0" w:uiPriority="0" w:semiHidden="0" w:name="Strong"/>
    <w:lsdException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lang w:val="lt-LT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4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D2B57AEE30264195A79DF7D022D110" ma:contentTypeVersion="12" ma:contentTypeDescription="Create a new document." ma:contentTypeScope="" ma:versionID="3fcc0ffe16dc67576774f660fa33b605">
  <xsd:schema xmlns:xsd="http://www.w3.org/2001/XMLSchema" xmlns:xs="http://www.w3.org/2001/XMLSchema" xmlns:p="http://schemas.microsoft.com/office/2006/metadata/properties" xmlns:ns2="16d98bfe-5bd9-44bc-8c84-161fb5e4a752" xmlns:ns3="cf4a9e77-f41e-4761-9330-22639700a683" targetNamespace="http://schemas.microsoft.com/office/2006/metadata/properties" ma:root="true" ma:fieldsID="a4c7c998b3a84d7954873de718154549" ns2:_="" ns3:_="">
    <xsd:import namespace="16d98bfe-5bd9-44bc-8c84-161fb5e4a752"/>
    <xsd:import namespace="cf4a9e77-f41e-4761-9330-22639700a6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98bfe-5bd9-44bc-8c84-161fb5e4a7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4a9e77-f41e-4761-9330-22639700a68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0BEC7-C374-41AF-8303-E791A2E5D8B3}">
  <ds:schemaRefs/>
</ds:datastoreItem>
</file>

<file path=customXml/itemProps2.xml><?xml version="1.0" encoding="utf-8"?>
<ds:datastoreItem xmlns:ds="http://schemas.openxmlformats.org/officeDocument/2006/customXml" ds:itemID="{85B0FDC7-A5E6-413A-A7AA-28BD46BF9456}">
  <ds:schemaRefs/>
</ds:datastoreItem>
</file>

<file path=customXml/itemProps3.xml><?xml version="1.0" encoding="utf-8"?>
<ds:datastoreItem xmlns:ds="http://schemas.openxmlformats.org/officeDocument/2006/customXml" ds:itemID="{3BB58BEB-B2DB-4A08-89D2-550A40C7A580}">
  <ds:schemaRefs/>
</ds:datastoreItem>
</file>

<file path=customXml/itemProps4.xml><?xml version="1.0" encoding="utf-8"?>
<ds:datastoreItem xmlns:ds="http://schemas.openxmlformats.org/officeDocument/2006/customXml" ds:itemID="{3CC25A72-524C-40C4-A9A9-499271C1F24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237</Words>
  <Characters>1882</Characters>
  <Lines>15</Lines>
  <Paragraphs>4</Paragraphs>
  <TotalTime>2</TotalTime>
  <ScaleCrop>false</ScaleCrop>
  <LinksUpToDate>false</LinksUpToDate>
  <CharactersWithSpaces>2111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2024-01-22T06:36:00Z</dcterms:created>
  <dc:creator>Audronė Stadalnykienė</dc:creator>
  <cp:lastModifiedBy>j.bajerciene</cp:lastModifiedBy>
  <dcterms:modified xsi:type="dcterms:W3CDTF">2026-06-11T08:50:49Z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0x01010066D2B57AEE30264195A79DF7D022D110</vt:lpwstr>
  </property>
  <property fmtid="{D5CDD505-2E9C-101B-9397-08002B2CF9AE}" pid="3" name="KSOTemplateDocerSaveRecord">
    <vt:lpwstr>eyJoZGlkIjoiODBjN2YzYWUwNmY5MzM5NmVjOTk3OTAzZGRjMTIyNDIifQ==</vt:lpwstr>
  </property>
  <property fmtid="{D5CDD505-2E9C-101B-9397-08002B2CF9AE}" pid="4" name="KSOProductBuildVer">
    <vt:lpwstr>1033-12.1.0.26880</vt:lpwstr>
  </property>
  <property fmtid="{D5CDD505-2E9C-101B-9397-08002B2CF9AE}" pid="5" name="ICV">
    <vt:lpwstr>7AB82709410A429A884E20C42198C56A_13</vt:lpwstr>
  </property>
</Properties>
</file>