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07FF3" w14:textId="37F25A98" w:rsidR="00D04F77" w:rsidRDefault="00D04F77" w:rsidP="00D04F77">
      <w:pPr>
        <w:pStyle w:val="NormalWeb"/>
        <w:jc w:val="center"/>
        <w:rPr>
          <w:rStyle w:val="Strong"/>
          <w:rFonts w:eastAsiaTheme="majorEastAsia"/>
        </w:rPr>
      </w:pPr>
      <w:r>
        <w:rPr>
          <w:rStyle w:val="Strong"/>
          <w:rFonts w:eastAsiaTheme="majorEastAsia"/>
        </w:rPr>
        <w:t>INFORMACIJA APIE PRADEDAMĄ RENGTI ŽEMĖS SKLYP</w:t>
      </w:r>
      <w:r w:rsidR="001D1245">
        <w:rPr>
          <w:rStyle w:val="Strong"/>
          <w:rFonts w:eastAsiaTheme="majorEastAsia"/>
        </w:rPr>
        <w:t>Ų</w:t>
      </w:r>
      <w:r>
        <w:rPr>
          <w:rStyle w:val="Strong"/>
          <w:rFonts w:eastAsiaTheme="majorEastAsia"/>
        </w:rPr>
        <w:t xml:space="preserve"> FORMAVIMO PROJEKTĄ NR. ZSFP-</w:t>
      </w:r>
      <w:r w:rsidR="001D1245">
        <w:rPr>
          <w:rStyle w:val="Strong"/>
          <w:rFonts w:eastAsiaTheme="majorEastAsia"/>
        </w:rPr>
        <w:t>188974</w:t>
      </w:r>
    </w:p>
    <w:p w14:paraId="162CEB95" w14:textId="77777777" w:rsidR="007B2F3C" w:rsidRDefault="007B2F3C"/>
    <w:p w14:paraId="571C48D3" w14:textId="7D269AF1" w:rsidR="000C33A1" w:rsidRDefault="001F1987" w:rsidP="00202480">
      <w:pPr>
        <w:ind w:firstLine="720"/>
        <w:jc w:val="both"/>
      </w:pPr>
      <w:r>
        <w:t xml:space="preserve">Vadovaujantis </w:t>
      </w:r>
      <w:r w:rsidRPr="001B1B75">
        <w:t xml:space="preserve">Lietuvos Respublikos vietos savivaldos įstatymo 34 straipsnio 6 dalies 4 punktu, </w:t>
      </w:r>
      <w:r w:rsidRPr="00C461E7">
        <w:t xml:space="preserve">Žemės sklypų formavimo ir pertvarkymo projektų rengimo taisyklių, patvirtintų Lietuvos Respublikos aplinkos ministro 2025 m. lapkričio 27 d. įsakymu Nr. D1-190 „Dėl Žemės sklypų formavimo ir pertvarkymo projektų rengimo taisyklių patvirtinimo“, </w:t>
      </w:r>
      <w:r>
        <w:t xml:space="preserve"> 60 punktu, informuojame, kad </w:t>
      </w:r>
      <w:r w:rsidRPr="001F1987">
        <w:t xml:space="preserve">žemėtvarkos planavimo dokumentų rengimo informacinėje sistemoje </w:t>
      </w:r>
      <w:r w:rsidR="00D04F77">
        <w:t xml:space="preserve">(toliau – ŽPDRIS), </w:t>
      </w:r>
      <w:r>
        <w:t>pradedamas rengti žemės sklyp</w:t>
      </w:r>
      <w:r w:rsidR="001D1245">
        <w:t>ų</w:t>
      </w:r>
      <w:r>
        <w:t xml:space="preserve"> formavimo projektas</w:t>
      </w:r>
      <w:r w:rsidR="000C33A1">
        <w:t xml:space="preserve">, </w:t>
      </w:r>
      <w:r w:rsidR="00F43CC3">
        <w:t>paslaugos Nr. ZSFP-</w:t>
      </w:r>
      <w:r w:rsidR="001D1245">
        <w:t>188974</w:t>
      </w:r>
      <w:r w:rsidR="00F43CC3">
        <w:t xml:space="preserve">. </w:t>
      </w:r>
      <w:r w:rsidR="00F43CC3" w:rsidRPr="00F43CC3">
        <w:t xml:space="preserve">Projekto tikslas </w:t>
      </w:r>
      <w:r w:rsidR="000C33A1" w:rsidRPr="000C33A1">
        <w:t>pertvarkyti</w:t>
      </w:r>
      <w:r w:rsidR="00127A83">
        <w:t xml:space="preserve"> </w:t>
      </w:r>
      <w:r w:rsidR="001D1245">
        <w:t>6,4305 ha ploto ir 0,4445</w:t>
      </w:r>
      <w:r w:rsidR="00127A83">
        <w:t xml:space="preserve"> ha ploto</w:t>
      </w:r>
      <w:r w:rsidR="000C33A1" w:rsidRPr="000C33A1">
        <w:t xml:space="preserve"> žemės sklyp</w:t>
      </w:r>
      <w:r w:rsidR="001D1245">
        <w:t>us</w:t>
      </w:r>
      <w:r w:rsidR="000C33A1" w:rsidRPr="000C33A1">
        <w:t xml:space="preserve"> (kadastro Nr. </w:t>
      </w:r>
      <w:r w:rsidR="001D1245">
        <w:t>3350/0002:372, Nr. 3350/0002:373</w:t>
      </w:r>
      <w:r w:rsidR="000C33A1" w:rsidRPr="000C33A1">
        <w:t>), esan</w:t>
      </w:r>
      <w:r w:rsidR="001D1245">
        <w:t>čius</w:t>
      </w:r>
      <w:r w:rsidR="000C33A1" w:rsidRPr="000C33A1">
        <w:t xml:space="preserve"> Alytaus r. sav., </w:t>
      </w:r>
      <w:r w:rsidR="001D1245">
        <w:t>Punios</w:t>
      </w:r>
      <w:r w:rsidR="000C33A1" w:rsidRPr="000C33A1">
        <w:t xml:space="preserve"> sen., </w:t>
      </w:r>
      <w:proofErr w:type="spellStart"/>
      <w:r w:rsidR="001D1245">
        <w:t>Aleksandravos</w:t>
      </w:r>
      <w:proofErr w:type="spellEnd"/>
      <w:r w:rsidR="001D1245">
        <w:t xml:space="preserve"> k., </w:t>
      </w:r>
      <w:r w:rsidR="00127A83">
        <w:t>–</w:t>
      </w:r>
      <w:r w:rsidR="000C33A1" w:rsidRPr="000C33A1">
        <w:t xml:space="preserve"> </w:t>
      </w:r>
      <w:r w:rsidR="001D1245">
        <w:t>a</w:t>
      </w:r>
      <w:r w:rsidR="001D1245" w:rsidRPr="001D1245">
        <w:t>tidalinti bendrosios dalinės nuosavybės teise turimų žemės sklypų dalis ir suformuoti atskirus žemės sklypus</w:t>
      </w:r>
      <w:r w:rsidR="001D1245">
        <w:t>.</w:t>
      </w:r>
      <w:r w:rsidR="000C33A1" w:rsidRPr="000C33A1">
        <w:t xml:space="preserve"> </w:t>
      </w:r>
    </w:p>
    <w:p w14:paraId="18AB42F3" w14:textId="3DC4DC8C" w:rsidR="00D04F77" w:rsidRDefault="00D04F77" w:rsidP="00202480">
      <w:pPr>
        <w:ind w:firstLine="720"/>
        <w:jc w:val="both"/>
      </w:pPr>
      <w:r>
        <w:t>V</w:t>
      </w:r>
      <w:r w:rsidRPr="00D04F77">
        <w:t>isi su žemėtvarkos planavimu susiję veiksmai bus atliekami automatizuotai per</w:t>
      </w:r>
      <w:r>
        <w:t xml:space="preserve"> </w:t>
      </w:r>
      <w:r w:rsidRPr="00D04F77">
        <w:t xml:space="preserve">ŽPDRIS, esančią adresu </w:t>
      </w:r>
      <w:hyperlink r:id="rId5" w:history="1">
        <w:r w:rsidRPr="004769B9">
          <w:rPr>
            <w:rStyle w:val="Hyperlink"/>
          </w:rPr>
          <w:t>www.zpdris.lt</w:t>
        </w:r>
      </w:hyperlink>
      <w:r w:rsidRPr="00D04F77">
        <w:t>,</w:t>
      </w:r>
      <w:r>
        <w:t xml:space="preserve"> kurioje galima susipažinti su Projekto Nr. ZSFP-</w:t>
      </w:r>
      <w:r w:rsidR="001D1245">
        <w:t>188974</w:t>
      </w:r>
      <w:r>
        <w:t xml:space="preserve"> sprendiniais. </w:t>
      </w:r>
    </w:p>
    <w:p w14:paraId="5D35FECC" w14:textId="77777777" w:rsidR="000C33A1" w:rsidRDefault="000C33A1" w:rsidP="00202480">
      <w:pPr>
        <w:ind w:firstLine="720"/>
        <w:jc w:val="both"/>
      </w:pPr>
    </w:p>
    <w:p w14:paraId="48E0AAD0" w14:textId="77777777" w:rsidR="00D04F77" w:rsidRDefault="00D04F77" w:rsidP="001F1987">
      <w:pPr>
        <w:ind w:firstLine="1247"/>
        <w:jc w:val="both"/>
      </w:pPr>
    </w:p>
    <w:p w14:paraId="35AD1A5A" w14:textId="773E0D7B" w:rsidR="001D1245" w:rsidRDefault="001D1245" w:rsidP="001D1245">
      <w:r w:rsidRPr="001D1245">
        <w:drawing>
          <wp:inline distT="0" distB="0" distL="0" distR="0" wp14:anchorId="4FD7AC4C" wp14:editId="26B3BD6E">
            <wp:extent cx="3197541" cy="2548429"/>
            <wp:effectExtent l="0" t="0" r="3175" b="4445"/>
            <wp:docPr id="1139330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330234" name=""/>
                    <pic:cNvPicPr/>
                  </pic:nvPicPr>
                  <pic:blipFill rotWithShape="1">
                    <a:blip r:embed="rId6"/>
                    <a:srcRect l="8176" t="11606" r="9228" b="-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467" cy="2559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Pr="001D1245">
        <w:drawing>
          <wp:inline distT="0" distB="0" distL="0" distR="0" wp14:anchorId="09F1B057" wp14:editId="241FE02B">
            <wp:extent cx="2820838" cy="2656205"/>
            <wp:effectExtent l="0" t="0" r="0" b="0"/>
            <wp:docPr id="1230633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633759" name=""/>
                    <pic:cNvPicPr/>
                  </pic:nvPicPr>
                  <pic:blipFill rotWithShape="1">
                    <a:blip r:embed="rId7"/>
                    <a:srcRect l="10745" t="1282" r="11165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822" cy="2668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11BFAE" w14:textId="77777777" w:rsidR="00A5440D" w:rsidRDefault="00A5440D" w:rsidP="001F1987">
      <w:pPr>
        <w:ind w:firstLine="1247"/>
        <w:jc w:val="both"/>
      </w:pPr>
    </w:p>
    <w:p w14:paraId="63BE8138" w14:textId="77777777" w:rsidR="000C33A1" w:rsidRDefault="000C33A1" w:rsidP="001F1987">
      <w:pPr>
        <w:ind w:firstLine="1247"/>
        <w:jc w:val="both"/>
      </w:pPr>
    </w:p>
    <w:p w14:paraId="4FC3D53E" w14:textId="77777777" w:rsidR="000C33A1" w:rsidRDefault="000C33A1" w:rsidP="001F1987">
      <w:pPr>
        <w:ind w:firstLine="1247"/>
        <w:jc w:val="both"/>
      </w:pPr>
    </w:p>
    <w:p w14:paraId="39448DB6" w14:textId="77777777" w:rsidR="00202480" w:rsidRDefault="00202480" w:rsidP="001F1987">
      <w:pPr>
        <w:ind w:firstLine="1247"/>
        <w:jc w:val="both"/>
      </w:pPr>
    </w:p>
    <w:p w14:paraId="7D8F1D3C" w14:textId="77777777" w:rsidR="000C33A1" w:rsidRDefault="000C33A1" w:rsidP="001F1987">
      <w:pPr>
        <w:ind w:firstLine="1247"/>
        <w:jc w:val="both"/>
      </w:pPr>
    </w:p>
    <w:p w14:paraId="14AD71F6" w14:textId="77777777" w:rsidR="000C33A1" w:rsidRDefault="000C33A1" w:rsidP="001F1987">
      <w:pPr>
        <w:ind w:firstLine="1247"/>
        <w:jc w:val="both"/>
      </w:pPr>
    </w:p>
    <w:p w14:paraId="19278AE8" w14:textId="157F2E33" w:rsidR="001F1987" w:rsidRDefault="00A5440D">
      <w:r>
        <w:t>Alytaus rajono savivaldybės administracija</w:t>
      </w:r>
    </w:p>
    <w:sectPr w:rsidR="001F198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64995"/>
    <w:multiLevelType w:val="multilevel"/>
    <w:tmpl w:val="1A2EAE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2104300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87"/>
    <w:rsid w:val="000008B2"/>
    <w:rsid w:val="00011255"/>
    <w:rsid w:val="00053311"/>
    <w:rsid w:val="000C33A1"/>
    <w:rsid w:val="001228A5"/>
    <w:rsid w:val="00127A83"/>
    <w:rsid w:val="001D1245"/>
    <w:rsid w:val="001D488E"/>
    <w:rsid w:val="001F1987"/>
    <w:rsid w:val="00202480"/>
    <w:rsid w:val="00692FBB"/>
    <w:rsid w:val="007B2F3C"/>
    <w:rsid w:val="00A5440D"/>
    <w:rsid w:val="00D04F77"/>
    <w:rsid w:val="00E66301"/>
    <w:rsid w:val="00EE2411"/>
    <w:rsid w:val="00F4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A827"/>
  <w15:chartTrackingRefBased/>
  <w15:docId w15:val="{565FDBE2-A7D2-4D87-978E-A93F30B0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987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19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9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98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98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98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98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98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98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98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9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9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9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9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9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9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9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9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9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9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F1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98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F19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98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F19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98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F19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9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9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9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19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198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04F7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D04F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zpdris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Barysienė</dc:creator>
  <cp:keywords/>
  <dc:description/>
  <cp:lastModifiedBy>Virginija Barysienė</cp:lastModifiedBy>
  <cp:revision>2</cp:revision>
  <dcterms:created xsi:type="dcterms:W3CDTF">2026-03-12T13:01:00Z</dcterms:created>
  <dcterms:modified xsi:type="dcterms:W3CDTF">2026-03-12T13:01:00Z</dcterms:modified>
</cp:coreProperties>
</file>