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F9D" w:rsidRPr="000B0D90" w:rsidRDefault="00131F9D" w:rsidP="00131F9D">
      <w:pPr>
        <w:tabs>
          <w:tab w:val="left" w:pos="1247"/>
          <w:tab w:val="left" w:pos="1298"/>
        </w:tabs>
        <w:jc w:val="center"/>
        <w:rPr>
          <w:b/>
          <w:sz w:val="8"/>
          <w:szCs w:val="22"/>
        </w:rPr>
      </w:pPr>
    </w:p>
    <w:p w:rsidR="00131F9D" w:rsidRPr="00845C77" w:rsidRDefault="00131F9D" w:rsidP="00131F9D">
      <w:pPr>
        <w:tabs>
          <w:tab w:val="left" w:pos="1247"/>
        </w:tabs>
        <w:ind w:firstLine="720"/>
        <w:jc w:val="both"/>
        <w:rPr>
          <w:b/>
          <w:sz w:val="8"/>
          <w:szCs w:val="8"/>
        </w:rPr>
      </w:pPr>
    </w:p>
    <w:p w:rsidR="00131F9D" w:rsidRDefault="00131F9D" w:rsidP="00131F9D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proofErr w:type="gramStart"/>
      <w:r>
        <w:rPr>
          <w:rFonts w:ascii="Times New Roman" w:hAnsi="Times New Roman"/>
          <w:b/>
          <w:szCs w:val="24"/>
        </w:rPr>
        <w:t>2</w:t>
      </w:r>
      <w:proofErr w:type="gramEnd"/>
      <w:r w:rsidRPr="007141F7">
        <w:rPr>
          <w:rFonts w:ascii="Times New Roman" w:hAnsi="Times New Roman"/>
          <w:b/>
          <w:szCs w:val="24"/>
        </w:rPr>
        <w:t xml:space="preserve"> </w:t>
      </w:r>
      <w:proofErr w:type="spellStart"/>
      <w:r w:rsidRPr="007141F7">
        <w:rPr>
          <w:rFonts w:ascii="Times New Roman" w:hAnsi="Times New Roman"/>
          <w:b/>
          <w:szCs w:val="24"/>
        </w:rPr>
        <w:t>lentelė</w:t>
      </w:r>
      <w:proofErr w:type="spellEnd"/>
      <w:r w:rsidRPr="007141F7">
        <w:rPr>
          <w:rFonts w:ascii="Times New Roman" w:hAnsi="Times New Roman"/>
          <w:b/>
          <w:szCs w:val="24"/>
        </w:rPr>
        <w:t xml:space="preserve"> </w:t>
      </w:r>
    </w:p>
    <w:p w:rsidR="00FF272B" w:rsidRDefault="00FF272B" w:rsidP="00FF272B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SOCIALINĖS APSAUGOS PLĖTOJIMO</w:t>
      </w:r>
      <w:r w:rsidRPr="00FF272B">
        <w:rPr>
          <w:rFonts w:ascii="Times New Roman" w:hAnsi="Times New Roman"/>
          <w:b/>
          <w:szCs w:val="24"/>
        </w:rPr>
        <w:t>, SKURDO IR</w:t>
      </w:r>
      <w:r>
        <w:rPr>
          <w:rFonts w:ascii="Times New Roman" w:hAnsi="Times New Roman"/>
          <w:b/>
          <w:szCs w:val="24"/>
        </w:rPr>
        <w:t xml:space="preserve"> SOCIALINĖS ATSKIRTIES MAŽINIMO IR SVEIKATOS APSAUGOS</w:t>
      </w:r>
      <w:r w:rsidRPr="00FF272B">
        <w:rPr>
          <w:rFonts w:ascii="Times New Roman" w:hAnsi="Times New Roman"/>
          <w:b/>
          <w:szCs w:val="24"/>
        </w:rPr>
        <w:t xml:space="preserve"> PROGRAMOS</w:t>
      </w:r>
    </w:p>
    <w:p w:rsidR="00FF272B" w:rsidRPr="007141F7" w:rsidRDefault="00FF272B" w:rsidP="00131F9D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131F9D" w:rsidRDefault="00131F9D" w:rsidP="00131F9D">
      <w:pPr>
        <w:tabs>
          <w:tab w:val="left" w:pos="1247"/>
          <w:tab w:val="left" w:pos="1298"/>
          <w:tab w:val="left" w:pos="4536"/>
        </w:tabs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VERTINIMO KRITERIJŲ SUVESTINĖ</w:t>
      </w:r>
    </w:p>
    <w:p w:rsidR="00131F9D" w:rsidRPr="005B1E73" w:rsidRDefault="00131F9D" w:rsidP="00131F9D">
      <w:pPr>
        <w:tabs>
          <w:tab w:val="left" w:pos="1247"/>
          <w:tab w:val="left" w:pos="1298"/>
        </w:tabs>
        <w:ind w:left="5102"/>
        <w:jc w:val="right"/>
        <w:rPr>
          <w:b/>
        </w:rPr>
      </w:pPr>
    </w:p>
    <w:p w:rsidR="00131F9D" w:rsidRPr="00845C77" w:rsidRDefault="00131F9D" w:rsidP="00131F9D">
      <w:pPr>
        <w:jc w:val="center"/>
        <w:rPr>
          <w:b/>
          <w:sz w:val="8"/>
          <w:szCs w:val="8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4282"/>
        <w:gridCol w:w="1842"/>
        <w:gridCol w:w="993"/>
        <w:gridCol w:w="992"/>
        <w:gridCol w:w="992"/>
        <w:gridCol w:w="992"/>
      </w:tblGrid>
      <w:tr w:rsidR="00131F9D" w:rsidRPr="007141F7" w:rsidTr="0004554B">
        <w:trPr>
          <w:tblHeader/>
        </w:trPr>
        <w:tc>
          <w:tcPr>
            <w:tcW w:w="11335" w:type="dxa"/>
            <w:gridSpan w:val="6"/>
            <w:vAlign w:val="center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969" w:type="dxa"/>
            <w:gridSpan w:val="4"/>
            <w:vAlign w:val="center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reikšmės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(</w:t>
            </w:r>
            <w:proofErr w:type="spellStart"/>
            <w:r w:rsidRPr="007141F7">
              <w:rPr>
                <w:rFonts w:ascii="Times New Roman" w:hAnsi="Times New Roman"/>
                <w:szCs w:val="22"/>
              </w:rPr>
              <w:t>metais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>)</w:t>
            </w:r>
          </w:p>
        </w:tc>
      </w:tr>
      <w:tr w:rsidR="00131F9D" w:rsidRPr="007141F7" w:rsidTr="0004554B">
        <w:trPr>
          <w:tblHeader/>
        </w:trPr>
        <w:tc>
          <w:tcPr>
            <w:tcW w:w="5211" w:type="dxa"/>
            <w:gridSpan w:val="4"/>
            <w:vAlign w:val="center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Kodai</w:t>
            </w:r>
            <w:proofErr w:type="spellEnd"/>
          </w:p>
        </w:tc>
        <w:tc>
          <w:tcPr>
            <w:tcW w:w="4282" w:type="dxa"/>
            <w:vMerge w:val="restart"/>
            <w:vAlign w:val="center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141F7"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2"/>
              </w:rPr>
              <w:t>mato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vienetas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</w:t>
            </w:r>
          </w:p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vMerge w:val="restart"/>
          </w:tcPr>
          <w:p w:rsidR="00131F9D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</w:p>
          <w:p w:rsidR="00131F9D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</w:p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993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2015</w:t>
            </w: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2016</w:t>
            </w: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2017</w:t>
            </w: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2018</w:t>
            </w:r>
          </w:p>
        </w:tc>
      </w:tr>
      <w:tr w:rsidR="00131F9D" w:rsidRPr="007141F7" w:rsidTr="0004554B">
        <w:trPr>
          <w:trHeight w:val="921"/>
        </w:trPr>
        <w:tc>
          <w:tcPr>
            <w:tcW w:w="1384" w:type="dxa"/>
          </w:tcPr>
          <w:p w:rsidR="00131F9D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:rsidR="00131F9D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5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Uždavinio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4282" w:type="dxa"/>
            <w:vMerge/>
          </w:tcPr>
          <w:p w:rsidR="00131F9D" w:rsidRPr="007141F7" w:rsidRDefault="00131F9D" w:rsidP="0017604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vMerge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3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31F9D" w:rsidRPr="007141F7" w:rsidTr="0004554B">
        <w:trPr>
          <w:trHeight w:val="409"/>
        </w:trPr>
        <w:tc>
          <w:tcPr>
            <w:tcW w:w="15304" w:type="dxa"/>
            <w:gridSpan w:val="10"/>
          </w:tcPr>
          <w:p w:rsidR="00131F9D" w:rsidRPr="009B4C94" w:rsidRDefault="00131F9D" w:rsidP="0017604A">
            <w:pPr>
              <w:jc w:val="center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18"/>
              </w:rPr>
              <w:t>Efekto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04554B" w:rsidRPr="007141F7" w:rsidTr="009214BD">
        <w:tc>
          <w:tcPr>
            <w:tcW w:w="1384" w:type="dxa"/>
          </w:tcPr>
          <w:p w:rsidR="00131F9D" w:rsidRPr="0004554B" w:rsidRDefault="00EF3D9D" w:rsidP="0004554B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04554B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</w:tcPr>
          <w:p w:rsidR="00131F9D" w:rsidRPr="0004554B" w:rsidRDefault="00EF3D9D" w:rsidP="0004554B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04554B">
              <w:rPr>
                <w:rFonts w:ascii="Times New Roman" w:hAnsi="Times New Roman"/>
                <w:color w:val="000000" w:themeColor="text1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:rsidR="00131F9D" w:rsidRPr="0004554B" w:rsidRDefault="00131F9D" w:rsidP="0004554B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82" w:type="dxa"/>
          </w:tcPr>
          <w:p w:rsidR="00131F9D" w:rsidRPr="007141F7" w:rsidRDefault="00131F9D" w:rsidP="0017604A">
            <w:pPr>
              <w:jc w:val="both"/>
              <w:rPr>
                <w:rFonts w:ascii="Times New Roman" w:hAnsi="Times New Roman"/>
                <w:szCs w:val="22"/>
              </w:rPr>
            </w:pPr>
            <w:proofErr w:type="spellStart"/>
            <w:r w:rsidRPr="00DB424A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šeimų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kurių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gebėjimai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galimybės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spręsti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savo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socialines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problemas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palaikyti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socialinius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ryšius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visuomene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bei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įveikti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socialinę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atskirtį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buvo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sustiprinti</w:t>
            </w:r>
            <w:proofErr w:type="spellEnd"/>
            <w:r w:rsidRPr="00DB424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DB424A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42" w:type="dxa"/>
          </w:tcPr>
          <w:p w:rsidR="00131F9D" w:rsidRPr="007141F7" w:rsidRDefault="005D5060" w:rsidP="00AE049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</w:t>
            </w:r>
            <w:r w:rsidR="00AE049F">
              <w:rPr>
                <w:rFonts w:ascii="Times New Roman" w:hAnsi="Times New Roman"/>
                <w:szCs w:val="22"/>
              </w:rPr>
              <w:t>01-</w:t>
            </w:r>
            <w:r>
              <w:rPr>
                <w:rFonts w:ascii="Times New Roman" w:hAnsi="Times New Roman"/>
                <w:szCs w:val="22"/>
              </w:rPr>
              <w:t>10-01</w:t>
            </w:r>
          </w:p>
        </w:tc>
        <w:tc>
          <w:tcPr>
            <w:tcW w:w="993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12249</w:t>
            </w: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12367</w:t>
            </w: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12372</w:t>
            </w:r>
          </w:p>
        </w:tc>
        <w:tc>
          <w:tcPr>
            <w:tcW w:w="992" w:type="dxa"/>
          </w:tcPr>
          <w:p w:rsidR="00131F9D" w:rsidRPr="007141F7" w:rsidRDefault="00131F9D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12372</w:t>
            </w:r>
          </w:p>
        </w:tc>
      </w:tr>
      <w:tr w:rsidR="00131F9D" w:rsidRPr="007141F7" w:rsidTr="0004554B">
        <w:tc>
          <w:tcPr>
            <w:tcW w:w="15304" w:type="dxa"/>
            <w:gridSpan w:val="10"/>
          </w:tcPr>
          <w:p w:rsidR="00131F9D" w:rsidRPr="0004554B" w:rsidRDefault="00131F9D" w:rsidP="0004554B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proofErr w:type="spellStart"/>
            <w:r w:rsidRPr="0004554B">
              <w:rPr>
                <w:rFonts w:ascii="Times New Roman" w:hAnsi="Times New Roman"/>
                <w:color w:val="000000" w:themeColor="text1"/>
                <w:szCs w:val="22"/>
              </w:rPr>
              <w:t>Rezultato</w:t>
            </w:r>
            <w:proofErr w:type="spellEnd"/>
            <w:r w:rsidRPr="0004554B">
              <w:rPr>
                <w:rFonts w:ascii="Times New Roman" w:hAnsi="Times New Roman"/>
                <w:color w:val="000000" w:themeColor="text1"/>
                <w:szCs w:val="22"/>
              </w:rPr>
              <w:t xml:space="preserve"> </w:t>
            </w:r>
            <w:proofErr w:type="spellStart"/>
            <w:r w:rsidRPr="0004554B">
              <w:rPr>
                <w:rFonts w:ascii="Times New Roman" w:hAnsi="Times New Roman"/>
                <w:color w:val="000000" w:themeColor="text1"/>
                <w:szCs w:val="18"/>
              </w:rPr>
              <w:t>kriterijus</w:t>
            </w:r>
            <w:proofErr w:type="spellEnd"/>
            <w:r w:rsidRPr="0004554B">
              <w:rPr>
                <w:rFonts w:ascii="Times New Roman" w:hAnsi="Times New Roman"/>
                <w:color w:val="000000" w:themeColor="text1"/>
                <w:szCs w:val="18"/>
              </w:rPr>
              <w:t xml:space="preserve"> (-</w:t>
            </w:r>
            <w:proofErr w:type="spellStart"/>
            <w:r w:rsidRPr="0004554B">
              <w:rPr>
                <w:rFonts w:ascii="Times New Roman" w:hAnsi="Times New Roman"/>
                <w:color w:val="000000" w:themeColor="text1"/>
                <w:szCs w:val="18"/>
              </w:rPr>
              <w:t>ai</w:t>
            </w:r>
            <w:proofErr w:type="spellEnd"/>
            <w:r w:rsidRPr="0004554B">
              <w:rPr>
                <w:rFonts w:ascii="Times New Roman" w:hAnsi="Times New Roman"/>
                <w:color w:val="000000" w:themeColor="text1"/>
                <w:szCs w:val="18"/>
              </w:rPr>
              <w:t>)</w:t>
            </w:r>
          </w:p>
        </w:tc>
      </w:tr>
      <w:tr w:rsidR="0004554B" w:rsidRPr="007141F7" w:rsidTr="009214BD">
        <w:tc>
          <w:tcPr>
            <w:tcW w:w="1384" w:type="dxa"/>
          </w:tcPr>
          <w:p w:rsidR="00131F9D" w:rsidRPr="0004554B" w:rsidRDefault="00EF3D9D" w:rsidP="005D5060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04554B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</w:tcPr>
          <w:p w:rsidR="00131F9D" w:rsidRPr="0004554B" w:rsidRDefault="00EF3D9D" w:rsidP="005D5060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04554B">
              <w:rPr>
                <w:rFonts w:ascii="Times New Roman" w:hAnsi="Times New Roman"/>
                <w:color w:val="000000" w:themeColor="text1"/>
                <w:szCs w:val="22"/>
              </w:rPr>
              <w:t>10</w:t>
            </w:r>
          </w:p>
        </w:tc>
        <w:tc>
          <w:tcPr>
            <w:tcW w:w="1276" w:type="dxa"/>
          </w:tcPr>
          <w:p w:rsidR="00131F9D" w:rsidRPr="0004554B" w:rsidRDefault="00EF3D9D" w:rsidP="005D5060">
            <w:pPr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04554B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131F9D" w:rsidRPr="007141F7" w:rsidRDefault="00131F9D" w:rsidP="0017604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82" w:type="dxa"/>
            <w:vAlign w:val="center"/>
          </w:tcPr>
          <w:p w:rsidR="00131F9D" w:rsidRPr="00930009" w:rsidRDefault="00131F9D" w:rsidP="0017604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pt-BR"/>
              </w:rPr>
            </w:pPr>
            <w:r w:rsidRPr="00930009">
              <w:rPr>
                <w:rFonts w:ascii="Times New Roman" w:hAnsi="Times New Roman"/>
                <w:szCs w:val="24"/>
                <w:lang w:val="pt-BR"/>
              </w:rPr>
              <w:t>Lėšos, skiriamos</w:t>
            </w:r>
            <w:r w:rsidR="00AE15BB">
              <w:rPr>
                <w:rFonts w:ascii="Times New Roman" w:hAnsi="Times New Roman"/>
                <w:szCs w:val="24"/>
                <w:lang w:val="pt-BR"/>
              </w:rPr>
              <w:t xml:space="preserve"> socialinės apsaugos </w:t>
            </w:r>
            <w:r w:rsidRPr="00930009">
              <w:rPr>
                <w:rFonts w:ascii="Times New Roman" w:hAnsi="Times New Roman"/>
                <w:szCs w:val="24"/>
                <w:lang w:val="pt-BR"/>
              </w:rPr>
              <w:t>įgyvendinimui, tūkst. E</w:t>
            </w:r>
            <w:r>
              <w:rPr>
                <w:rFonts w:ascii="Times New Roman" w:hAnsi="Times New Roman"/>
                <w:szCs w:val="24"/>
                <w:lang w:val="pt-BR"/>
              </w:rPr>
              <w:t>ur</w:t>
            </w:r>
          </w:p>
        </w:tc>
        <w:tc>
          <w:tcPr>
            <w:tcW w:w="1842" w:type="dxa"/>
          </w:tcPr>
          <w:p w:rsidR="00131F9D" w:rsidRPr="005D5060" w:rsidRDefault="005D5060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5D5060">
              <w:rPr>
                <w:rFonts w:ascii="Times New Roman" w:hAnsi="Times New Roman"/>
                <w:szCs w:val="24"/>
              </w:rPr>
              <w:t>R-10-01-01</w:t>
            </w:r>
          </w:p>
        </w:tc>
        <w:tc>
          <w:tcPr>
            <w:tcW w:w="993" w:type="dxa"/>
          </w:tcPr>
          <w:p w:rsidR="00131F9D" w:rsidRPr="007141F7" w:rsidRDefault="006B5F99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7895,0</w:t>
            </w:r>
          </w:p>
        </w:tc>
        <w:tc>
          <w:tcPr>
            <w:tcW w:w="992" w:type="dxa"/>
          </w:tcPr>
          <w:p w:rsidR="00131F9D" w:rsidRPr="007141F7" w:rsidRDefault="006B5F99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8560,2</w:t>
            </w:r>
          </w:p>
        </w:tc>
        <w:tc>
          <w:tcPr>
            <w:tcW w:w="992" w:type="dxa"/>
          </w:tcPr>
          <w:p w:rsidR="00131F9D" w:rsidRPr="007141F7" w:rsidRDefault="006B5F99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8759,3</w:t>
            </w:r>
          </w:p>
        </w:tc>
        <w:tc>
          <w:tcPr>
            <w:tcW w:w="992" w:type="dxa"/>
          </w:tcPr>
          <w:p w:rsidR="00131F9D" w:rsidRPr="007141F7" w:rsidRDefault="006B5F99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8759,3</w:t>
            </w:r>
            <w:bookmarkStart w:id="0" w:name="_GoBack"/>
            <w:bookmarkEnd w:id="0"/>
          </w:p>
        </w:tc>
      </w:tr>
      <w:tr w:rsidR="00131F9D" w:rsidRPr="007141F7" w:rsidTr="009214BD">
        <w:tc>
          <w:tcPr>
            <w:tcW w:w="1384" w:type="dxa"/>
          </w:tcPr>
          <w:p w:rsidR="00131F9D" w:rsidRPr="007141F7" w:rsidRDefault="003C424D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131F9D" w:rsidRPr="007141F7" w:rsidRDefault="003C424D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131F9D" w:rsidRPr="007141F7" w:rsidRDefault="003C424D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131F9D" w:rsidRPr="007141F7" w:rsidRDefault="00131F9D" w:rsidP="0017604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82" w:type="dxa"/>
            <w:vAlign w:val="center"/>
          </w:tcPr>
          <w:p w:rsidR="00131F9D" w:rsidRPr="007141F7" w:rsidRDefault="005D5060" w:rsidP="0017604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Asmenų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gavusių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sveikatos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</w:t>
            </w:r>
            <w:r w:rsidR="00AE049F">
              <w:rPr>
                <w:rFonts w:ascii="Times New Roman" w:hAnsi="Times New Roman"/>
                <w:szCs w:val="24"/>
              </w:rPr>
              <w:t>ežiūros</w:t>
            </w:r>
            <w:proofErr w:type="spellEnd"/>
            <w:r w:rsidR="00AE04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AE049F">
              <w:rPr>
                <w:rFonts w:ascii="Times New Roman" w:hAnsi="Times New Roman"/>
                <w:szCs w:val="24"/>
              </w:rPr>
              <w:t>paslaugas</w:t>
            </w:r>
            <w:proofErr w:type="spellEnd"/>
            <w:r w:rsidR="00AE04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AE049F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42" w:type="dxa"/>
          </w:tcPr>
          <w:p w:rsidR="00131F9D" w:rsidRPr="005D5060" w:rsidRDefault="005D5060" w:rsidP="0017604A">
            <w:pPr>
              <w:jc w:val="center"/>
              <w:rPr>
                <w:rFonts w:ascii="Times New Roman" w:hAnsi="Times New Roman"/>
                <w:szCs w:val="24"/>
              </w:rPr>
            </w:pPr>
            <w:r w:rsidRPr="005D5060">
              <w:rPr>
                <w:rFonts w:ascii="Times New Roman" w:hAnsi="Times New Roman"/>
                <w:szCs w:val="24"/>
              </w:rPr>
              <w:t>R-10-02-01</w:t>
            </w:r>
          </w:p>
        </w:tc>
        <w:tc>
          <w:tcPr>
            <w:tcW w:w="993" w:type="dxa"/>
          </w:tcPr>
          <w:p w:rsidR="00131F9D" w:rsidRPr="007141F7" w:rsidRDefault="005D5060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6500</w:t>
            </w:r>
          </w:p>
        </w:tc>
        <w:tc>
          <w:tcPr>
            <w:tcW w:w="992" w:type="dxa"/>
          </w:tcPr>
          <w:p w:rsidR="00131F9D" w:rsidRPr="007141F7" w:rsidRDefault="005D5060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6500</w:t>
            </w:r>
          </w:p>
        </w:tc>
        <w:tc>
          <w:tcPr>
            <w:tcW w:w="992" w:type="dxa"/>
          </w:tcPr>
          <w:p w:rsidR="00131F9D" w:rsidRPr="007141F7" w:rsidRDefault="005D5060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10500</w:t>
            </w:r>
          </w:p>
        </w:tc>
        <w:tc>
          <w:tcPr>
            <w:tcW w:w="992" w:type="dxa"/>
          </w:tcPr>
          <w:p w:rsidR="00131F9D" w:rsidRPr="007141F7" w:rsidRDefault="005D5060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10500</w:t>
            </w:r>
          </w:p>
        </w:tc>
      </w:tr>
      <w:tr w:rsidR="005D5060" w:rsidRPr="007141F7" w:rsidTr="009214BD">
        <w:tc>
          <w:tcPr>
            <w:tcW w:w="1384" w:type="dxa"/>
          </w:tcPr>
          <w:p w:rsidR="005D5060" w:rsidRPr="007141F7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5D5060" w:rsidRPr="007141F7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5D5060" w:rsidRPr="007141F7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5D5060" w:rsidRPr="007141F7" w:rsidRDefault="005D5060" w:rsidP="005D5060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82" w:type="dxa"/>
          </w:tcPr>
          <w:p w:rsidR="005D5060" w:rsidRDefault="005D5060" w:rsidP="005D5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Pagrįstų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skundų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dėl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pirminės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teisinės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pagalbos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teikimo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skaičiaus</w:t>
            </w:r>
            <w:proofErr w:type="spellEnd"/>
            <w:r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842" w:type="dxa"/>
          </w:tcPr>
          <w:p w:rsidR="005D5060" w:rsidRPr="005D5060" w:rsidRDefault="005D5060" w:rsidP="005D5060">
            <w:pPr>
              <w:jc w:val="center"/>
              <w:rPr>
                <w:rFonts w:ascii="Times New Roman" w:hAnsi="Times New Roman"/>
                <w:szCs w:val="24"/>
              </w:rPr>
            </w:pPr>
            <w:r w:rsidRPr="005D5060">
              <w:rPr>
                <w:rFonts w:ascii="Times New Roman" w:hAnsi="Times New Roman"/>
                <w:szCs w:val="24"/>
              </w:rPr>
              <w:t>R-10-</w:t>
            </w:r>
            <w:r>
              <w:rPr>
                <w:rFonts w:ascii="Times New Roman" w:hAnsi="Times New Roman"/>
                <w:szCs w:val="24"/>
              </w:rPr>
              <w:t>03</w:t>
            </w:r>
            <w:r w:rsidRPr="005D5060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993" w:type="dxa"/>
          </w:tcPr>
          <w:p w:rsidR="005D5060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Ne </w:t>
            </w:r>
            <w:proofErr w:type="spellStart"/>
            <w:r>
              <w:rPr>
                <w:rFonts w:ascii="Times New Roman" w:hAnsi="Times New Roman"/>
                <w:szCs w:val="22"/>
              </w:rPr>
              <w:t>daugiau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kaip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9</w:t>
            </w:r>
          </w:p>
          <w:p w:rsidR="005D5060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proc.</w:t>
            </w:r>
          </w:p>
        </w:tc>
        <w:tc>
          <w:tcPr>
            <w:tcW w:w="992" w:type="dxa"/>
          </w:tcPr>
          <w:p w:rsidR="005D5060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Ne </w:t>
            </w:r>
            <w:proofErr w:type="spellStart"/>
            <w:r>
              <w:rPr>
                <w:rFonts w:ascii="Times New Roman" w:hAnsi="Times New Roman"/>
                <w:szCs w:val="22"/>
              </w:rPr>
              <w:t>daugiau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kaip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8</w:t>
            </w:r>
          </w:p>
          <w:p w:rsidR="005D5060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proc.</w:t>
            </w:r>
          </w:p>
        </w:tc>
        <w:tc>
          <w:tcPr>
            <w:tcW w:w="992" w:type="dxa"/>
          </w:tcPr>
          <w:p w:rsidR="005D5060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Ne </w:t>
            </w:r>
            <w:proofErr w:type="spellStart"/>
            <w:r>
              <w:rPr>
                <w:rFonts w:ascii="Times New Roman" w:hAnsi="Times New Roman"/>
                <w:szCs w:val="22"/>
              </w:rPr>
              <w:t>daugiau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kaip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7</w:t>
            </w:r>
          </w:p>
          <w:p w:rsidR="005D5060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proc.</w:t>
            </w:r>
          </w:p>
        </w:tc>
        <w:tc>
          <w:tcPr>
            <w:tcW w:w="992" w:type="dxa"/>
          </w:tcPr>
          <w:p w:rsidR="005D5060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Ne </w:t>
            </w:r>
            <w:proofErr w:type="spellStart"/>
            <w:r>
              <w:rPr>
                <w:rFonts w:ascii="Times New Roman" w:hAnsi="Times New Roman"/>
                <w:szCs w:val="22"/>
              </w:rPr>
              <w:t>daugiau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kaip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7</w:t>
            </w:r>
          </w:p>
          <w:p w:rsidR="005D5060" w:rsidRDefault="005D5060" w:rsidP="005D506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proc.</w:t>
            </w:r>
          </w:p>
        </w:tc>
      </w:tr>
      <w:tr w:rsidR="0017604A" w:rsidRPr="007141F7" w:rsidTr="009214BD">
        <w:tc>
          <w:tcPr>
            <w:tcW w:w="1384" w:type="dxa"/>
          </w:tcPr>
          <w:p w:rsidR="0017604A" w:rsidRPr="007141F7" w:rsidRDefault="0017604A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17604A" w:rsidRPr="007141F7" w:rsidRDefault="0017604A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17604A" w:rsidRPr="007141F7" w:rsidRDefault="0017604A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17604A" w:rsidRPr="007141F7" w:rsidRDefault="0017604A" w:rsidP="0017604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82" w:type="dxa"/>
          </w:tcPr>
          <w:p w:rsidR="0017604A" w:rsidRDefault="0017604A" w:rsidP="00673FAF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szCs w:val="22"/>
              </w:rPr>
              <w:t>A</w:t>
            </w:r>
            <w:r w:rsidRPr="007B7F96">
              <w:rPr>
                <w:szCs w:val="22"/>
              </w:rPr>
              <w:t>smenų</w:t>
            </w:r>
            <w:proofErr w:type="spellEnd"/>
            <w:r w:rsidRPr="007B7F96">
              <w:rPr>
                <w:szCs w:val="22"/>
              </w:rPr>
              <w:t xml:space="preserve">, </w:t>
            </w:r>
            <w:proofErr w:type="spellStart"/>
            <w:r w:rsidRPr="007B7F96">
              <w:rPr>
                <w:szCs w:val="22"/>
              </w:rPr>
              <w:t>gavusių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ilgalaikę</w:t>
            </w:r>
            <w:proofErr w:type="spellEnd"/>
            <w:r w:rsidRPr="007B7F96">
              <w:rPr>
                <w:szCs w:val="22"/>
              </w:rPr>
              <w:t>/</w:t>
            </w:r>
            <w:proofErr w:type="spellStart"/>
            <w:r w:rsidRPr="007B7F96">
              <w:rPr>
                <w:szCs w:val="22"/>
              </w:rPr>
              <w:t>trumplaikę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socialinę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globą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Miroslavo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globos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namuose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skaičiaus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="00673FAF">
              <w:rPr>
                <w:szCs w:val="22"/>
              </w:rPr>
              <w:t>kitimas</w:t>
            </w:r>
            <w:proofErr w:type="spellEnd"/>
          </w:p>
        </w:tc>
        <w:tc>
          <w:tcPr>
            <w:tcW w:w="1842" w:type="dxa"/>
          </w:tcPr>
          <w:p w:rsidR="0017604A" w:rsidRPr="005D5060" w:rsidRDefault="00673FAF" w:rsidP="00673FAF">
            <w:pPr>
              <w:jc w:val="center"/>
              <w:rPr>
                <w:rFonts w:ascii="Times New Roman" w:hAnsi="Times New Roman"/>
                <w:szCs w:val="24"/>
              </w:rPr>
            </w:pPr>
            <w:r w:rsidRPr="005D5060">
              <w:rPr>
                <w:rFonts w:ascii="Times New Roman" w:hAnsi="Times New Roman"/>
                <w:szCs w:val="24"/>
              </w:rPr>
              <w:t>R-10-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5D5060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993" w:type="dxa"/>
          </w:tcPr>
          <w:p w:rsidR="0017604A" w:rsidRDefault="00AF19DA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45</w:t>
            </w:r>
          </w:p>
        </w:tc>
        <w:tc>
          <w:tcPr>
            <w:tcW w:w="992" w:type="dxa"/>
          </w:tcPr>
          <w:p w:rsidR="0017604A" w:rsidRDefault="00AF19DA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48</w:t>
            </w:r>
          </w:p>
        </w:tc>
        <w:tc>
          <w:tcPr>
            <w:tcW w:w="992" w:type="dxa"/>
          </w:tcPr>
          <w:p w:rsidR="0017604A" w:rsidRDefault="00AF19DA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49</w:t>
            </w:r>
          </w:p>
        </w:tc>
        <w:tc>
          <w:tcPr>
            <w:tcW w:w="992" w:type="dxa"/>
          </w:tcPr>
          <w:p w:rsidR="0017604A" w:rsidRDefault="00AF19DA" w:rsidP="0017604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49</w:t>
            </w:r>
          </w:p>
        </w:tc>
      </w:tr>
      <w:tr w:rsidR="00673FAF" w:rsidRPr="007141F7" w:rsidTr="009214BD">
        <w:tc>
          <w:tcPr>
            <w:tcW w:w="1384" w:type="dxa"/>
          </w:tcPr>
          <w:p w:rsidR="00673FAF" w:rsidRPr="007141F7" w:rsidRDefault="00673FAF" w:rsidP="00673F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</w:tcPr>
          <w:p w:rsidR="00673FAF" w:rsidRPr="007141F7" w:rsidRDefault="00673FAF" w:rsidP="00673F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673FAF" w:rsidRPr="007141F7" w:rsidRDefault="00673FAF" w:rsidP="00673F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673FAF" w:rsidRPr="007141F7" w:rsidRDefault="00673FAF" w:rsidP="00673FAF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82" w:type="dxa"/>
          </w:tcPr>
          <w:p w:rsidR="00673FAF" w:rsidRDefault="00673FAF" w:rsidP="00673FAF">
            <w:pPr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Asmenų</w:t>
            </w:r>
            <w:proofErr w:type="spellEnd"/>
            <w:r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gavusių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ilgalaikę</w:t>
            </w:r>
            <w:proofErr w:type="spellEnd"/>
            <w:r w:rsidRPr="007B7F96">
              <w:rPr>
                <w:szCs w:val="22"/>
              </w:rPr>
              <w:t>/</w:t>
            </w:r>
            <w:proofErr w:type="spellStart"/>
            <w:r w:rsidRPr="007B7F96">
              <w:rPr>
                <w:szCs w:val="22"/>
              </w:rPr>
              <w:t>trumplaikę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socialinę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globą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Pivašiūnų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globos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namuose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skaičiaus</w:t>
            </w:r>
            <w:proofErr w:type="spellEnd"/>
            <w:r w:rsidRPr="007B7F96">
              <w:rPr>
                <w:szCs w:val="22"/>
              </w:rPr>
              <w:t xml:space="preserve"> </w:t>
            </w:r>
            <w:proofErr w:type="spellStart"/>
            <w:r w:rsidRPr="007B7F96">
              <w:rPr>
                <w:szCs w:val="22"/>
              </w:rPr>
              <w:t>kitimas</w:t>
            </w:r>
            <w:proofErr w:type="spellEnd"/>
          </w:p>
        </w:tc>
        <w:tc>
          <w:tcPr>
            <w:tcW w:w="1842" w:type="dxa"/>
          </w:tcPr>
          <w:p w:rsidR="00673FAF" w:rsidRPr="005D5060" w:rsidRDefault="00673FAF" w:rsidP="00673FAF">
            <w:pPr>
              <w:jc w:val="center"/>
              <w:rPr>
                <w:rFonts w:ascii="Times New Roman" w:hAnsi="Times New Roman"/>
                <w:szCs w:val="24"/>
              </w:rPr>
            </w:pPr>
            <w:r w:rsidRPr="005D5060">
              <w:rPr>
                <w:rFonts w:ascii="Times New Roman" w:hAnsi="Times New Roman"/>
                <w:szCs w:val="24"/>
              </w:rPr>
              <w:t>R-10-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5D5060">
              <w:rPr>
                <w:rFonts w:ascii="Times New Roman" w:hAnsi="Times New Roman"/>
                <w:szCs w:val="24"/>
              </w:rPr>
              <w:t>-0</w:t>
            </w: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93" w:type="dxa"/>
          </w:tcPr>
          <w:p w:rsidR="00673FAF" w:rsidRDefault="00673FAF" w:rsidP="00673FA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</w:tcPr>
          <w:p w:rsidR="00673FAF" w:rsidRDefault="00AF19DA" w:rsidP="00673F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18</w:t>
            </w:r>
          </w:p>
        </w:tc>
        <w:tc>
          <w:tcPr>
            <w:tcW w:w="992" w:type="dxa"/>
          </w:tcPr>
          <w:p w:rsidR="00673FAF" w:rsidRDefault="00AF19DA" w:rsidP="00673F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992" w:type="dxa"/>
          </w:tcPr>
          <w:p w:rsidR="00673FAF" w:rsidRDefault="00AF19DA" w:rsidP="00673FA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</w:tr>
      <w:tr w:rsidR="00AF19DA" w:rsidRPr="007141F7" w:rsidTr="009214BD">
        <w:tc>
          <w:tcPr>
            <w:tcW w:w="1384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AF19DA" w:rsidRPr="007141F7" w:rsidRDefault="00AF19DA" w:rsidP="00AF19D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82" w:type="dxa"/>
          </w:tcPr>
          <w:p w:rsidR="00AF19DA" w:rsidRDefault="00AF19DA" w:rsidP="00AF19DA">
            <w:pPr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Suteiktų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paslaugų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skaičius</w:t>
            </w:r>
            <w:proofErr w:type="spellEnd"/>
            <w:r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vnt</w:t>
            </w:r>
            <w:proofErr w:type="spellEnd"/>
            <w:r w:rsidR="00AE049F">
              <w:rPr>
                <w:szCs w:val="22"/>
              </w:rPr>
              <w:t>.</w:t>
            </w:r>
          </w:p>
        </w:tc>
        <w:tc>
          <w:tcPr>
            <w:tcW w:w="1842" w:type="dxa"/>
          </w:tcPr>
          <w:p w:rsidR="00AF19DA" w:rsidRPr="005D5060" w:rsidRDefault="00AF19DA" w:rsidP="00AF19DA">
            <w:pPr>
              <w:jc w:val="center"/>
              <w:rPr>
                <w:rFonts w:ascii="Times New Roman" w:hAnsi="Times New Roman"/>
                <w:szCs w:val="24"/>
              </w:rPr>
            </w:pPr>
            <w:r w:rsidRPr="005D5060">
              <w:rPr>
                <w:rFonts w:ascii="Times New Roman" w:hAnsi="Times New Roman"/>
                <w:szCs w:val="24"/>
              </w:rPr>
              <w:t>R-10-</w:t>
            </w:r>
            <w:r>
              <w:rPr>
                <w:rFonts w:ascii="Times New Roman" w:hAnsi="Times New Roman"/>
                <w:szCs w:val="24"/>
              </w:rPr>
              <w:t>05</w:t>
            </w:r>
            <w:r w:rsidRPr="005D5060">
              <w:rPr>
                <w:rFonts w:ascii="Times New Roman" w:hAnsi="Times New Roman"/>
                <w:szCs w:val="24"/>
              </w:rPr>
              <w:t>-0</w:t>
            </w: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3" w:type="dxa"/>
          </w:tcPr>
          <w:p w:rsidR="00AF19DA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26000</w:t>
            </w:r>
          </w:p>
        </w:tc>
        <w:tc>
          <w:tcPr>
            <w:tcW w:w="992" w:type="dxa"/>
          </w:tcPr>
          <w:p w:rsidR="00AF19DA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15000</w:t>
            </w:r>
          </w:p>
        </w:tc>
        <w:tc>
          <w:tcPr>
            <w:tcW w:w="992" w:type="dxa"/>
          </w:tcPr>
          <w:p w:rsidR="00AF19DA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15000</w:t>
            </w:r>
          </w:p>
        </w:tc>
        <w:tc>
          <w:tcPr>
            <w:tcW w:w="992" w:type="dxa"/>
          </w:tcPr>
          <w:p w:rsidR="00AF19DA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15000</w:t>
            </w:r>
          </w:p>
        </w:tc>
      </w:tr>
      <w:tr w:rsidR="00AF19DA" w:rsidRPr="007141F7" w:rsidTr="0004554B">
        <w:tc>
          <w:tcPr>
            <w:tcW w:w="15304" w:type="dxa"/>
            <w:gridSpan w:val="10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Produkto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AF19DA" w:rsidRPr="001C3DF1" w:rsidTr="0004554B">
        <w:tc>
          <w:tcPr>
            <w:tcW w:w="1384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</w:tcPr>
          <w:p w:rsidR="00AF19DA" w:rsidRPr="001C3DF1" w:rsidRDefault="00AF19DA" w:rsidP="00AF19D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Cs w:val="24"/>
                <w:lang w:val="fi-FI"/>
              </w:rPr>
              <w:t>Žmonių su negalia, kuriems pritaikyti būstai, skaičius</w:t>
            </w:r>
          </w:p>
        </w:tc>
        <w:tc>
          <w:tcPr>
            <w:tcW w:w="184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P-10-01-01-01</w:t>
            </w:r>
          </w:p>
        </w:tc>
        <w:tc>
          <w:tcPr>
            <w:tcW w:w="993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</w:t>
            </w:r>
          </w:p>
        </w:tc>
        <w:tc>
          <w:tcPr>
            <w:tcW w:w="99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6</w:t>
            </w:r>
          </w:p>
        </w:tc>
        <w:tc>
          <w:tcPr>
            <w:tcW w:w="99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6</w:t>
            </w:r>
          </w:p>
        </w:tc>
        <w:tc>
          <w:tcPr>
            <w:tcW w:w="99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6</w:t>
            </w:r>
          </w:p>
        </w:tc>
      </w:tr>
      <w:tr w:rsidR="00AF19DA" w:rsidRPr="001C3DF1" w:rsidTr="0004554B">
        <w:tc>
          <w:tcPr>
            <w:tcW w:w="1384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4282" w:type="dxa"/>
          </w:tcPr>
          <w:p w:rsidR="00AF19DA" w:rsidRPr="001C3DF1" w:rsidRDefault="00AF19DA" w:rsidP="00AF19D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Projektų, kuriems skirtas finansavimas, skaičius</w:t>
            </w:r>
            <w:r>
              <w:rPr>
                <w:rFonts w:ascii="Times New Roman" w:hAnsi="Times New Roman"/>
                <w:szCs w:val="24"/>
                <w:lang w:val="fi-FI"/>
              </w:rPr>
              <w:t>, vnt.</w:t>
            </w:r>
          </w:p>
        </w:tc>
        <w:tc>
          <w:tcPr>
            <w:tcW w:w="184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P-10-01-02-01</w:t>
            </w:r>
          </w:p>
        </w:tc>
        <w:tc>
          <w:tcPr>
            <w:tcW w:w="993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6</w:t>
            </w:r>
          </w:p>
        </w:tc>
        <w:tc>
          <w:tcPr>
            <w:tcW w:w="99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7</w:t>
            </w:r>
          </w:p>
        </w:tc>
        <w:tc>
          <w:tcPr>
            <w:tcW w:w="99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7</w:t>
            </w:r>
          </w:p>
        </w:tc>
        <w:tc>
          <w:tcPr>
            <w:tcW w:w="99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7</w:t>
            </w:r>
          </w:p>
        </w:tc>
      </w:tr>
      <w:tr w:rsidR="00AF19DA" w:rsidRPr="001C3DF1" w:rsidTr="0004554B">
        <w:tc>
          <w:tcPr>
            <w:tcW w:w="1384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F19DA" w:rsidRPr="007141F7" w:rsidRDefault="00AF19DA" w:rsidP="00AF19D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4282" w:type="dxa"/>
          </w:tcPr>
          <w:p w:rsidR="00AF19DA" w:rsidRPr="00DB424A" w:rsidRDefault="00AF19DA" w:rsidP="00AF19D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Cs w:val="24"/>
                <w:lang w:val="fi-FI"/>
              </w:rPr>
              <w:t>Asmenų su negalia, kuriems suteikta socialinė globa, skaičius</w:t>
            </w:r>
          </w:p>
        </w:tc>
        <w:tc>
          <w:tcPr>
            <w:tcW w:w="184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P-10-01-03-01</w:t>
            </w:r>
          </w:p>
        </w:tc>
        <w:tc>
          <w:tcPr>
            <w:tcW w:w="993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32</w:t>
            </w:r>
          </w:p>
        </w:tc>
        <w:tc>
          <w:tcPr>
            <w:tcW w:w="99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32</w:t>
            </w:r>
          </w:p>
        </w:tc>
        <w:tc>
          <w:tcPr>
            <w:tcW w:w="99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32</w:t>
            </w:r>
          </w:p>
        </w:tc>
        <w:tc>
          <w:tcPr>
            <w:tcW w:w="992" w:type="dxa"/>
          </w:tcPr>
          <w:p w:rsidR="00AF19DA" w:rsidRPr="001C3DF1" w:rsidRDefault="00AF19DA" w:rsidP="00AF19DA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32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4282" w:type="dxa"/>
          </w:tcPr>
          <w:p w:rsidR="00AE15BB" w:rsidRPr="00DB424A" w:rsidRDefault="00AE15BB" w:rsidP="00AE15BB">
            <w:pPr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Asmenų, kuriems skirta pagalba pinigais</w:t>
            </w:r>
            <w:r w:rsidRPr="00DB424A">
              <w:rPr>
                <w:rFonts w:ascii="Times New Roman" w:hAnsi="Times New Roman"/>
                <w:szCs w:val="24"/>
                <w:lang w:val="fi-FI"/>
              </w:rPr>
              <w:t>,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P-10-01-04-01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3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4282" w:type="dxa"/>
          </w:tcPr>
          <w:p w:rsidR="00AE15BB" w:rsidRPr="00AE049F" w:rsidRDefault="00AE15BB" w:rsidP="00AE15B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Senyvo amžiaus asmenų, kuriems suteikta socialinė globa,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P-10-01-04-02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7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8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8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8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4282" w:type="dxa"/>
          </w:tcPr>
          <w:p w:rsidR="00AE15BB" w:rsidRPr="0023284C" w:rsidRDefault="00AE15BB" w:rsidP="00AE15B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23284C">
              <w:rPr>
                <w:sz w:val="24"/>
                <w:szCs w:val="24"/>
                <w:lang w:val="fi-FI"/>
              </w:rPr>
              <w:t>Vaikų, likusių be tėvų globos, kuriems suteikta socialinė globa</w:t>
            </w:r>
            <w:r>
              <w:rPr>
                <w:sz w:val="24"/>
                <w:szCs w:val="24"/>
                <w:lang w:val="fi-FI"/>
              </w:rPr>
              <w:t xml:space="preserve"> institucijoje,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P-10-01-05-01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26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4282" w:type="dxa"/>
          </w:tcPr>
          <w:p w:rsidR="00AE15BB" w:rsidRPr="00DB424A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Globėjų, įtėvių, kuriems suteikta pagalba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P-10-01-05-02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–</w:t>
            </w:r>
          </w:p>
        </w:tc>
        <w:tc>
          <w:tcPr>
            <w:tcW w:w="992" w:type="dxa"/>
          </w:tcPr>
          <w:p w:rsidR="00AE15BB" w:rsidRPr="0023284C" w:rsidRDefault="00AE15BB" w:rsidP="00AE15BB">
            <w:pPr>
              <w:jc w:val="center"/>
              <w:rPr>
                <w:rFonts w:ascii="Times New Roman" w:hAnsi="Times New Roman"/>
                <w:szCs w:val="22"/>
                <w:lang w:val="en-US"/>
              </w:rPr>
            </w:pPr>
            <w:r>
              <w:rPr>
                <w:rFonts w:ascii="Times New Roman" w:hAnsi="Times New Roman"/>
                <w:szCs w:val="22"/>
                <w:lang w:val="en-US"/>
              </w:rPr>
              <w:t>15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  <w:tc>
          <w:tcPr>
            <w:tcW w:w="992" w:type="dxa"/>
          </w:tcPr>
          <w:p w:rsidR="00AE15BB" w:rsidRPr="006465E0" w:rsidRDefault="00AE15BB" w:rsidP="00AE15B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4282" w:type="dxa"/>
          </w:tcPr>
          <w:p w:rsidR="00AE15BB" w:rsidRPr="00DB424A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fi-FI"/>
              </w:rPr>
            </w:pPr>
            <w:r w:rsidRPr="0023284C">
              <w:rPr>
                <w:szCs w:val="24"/>
                <w:lang w:val="fi-FI"/>
              </w:rPr>
              <w:t>Vaikų, likusių be tėvų globos, kuriems suteikta socialinė globa</w:t>
            </w:r>
            <w:r>
              <w:rPr>
                <w:szCs w:val="24"/>
                <w:lang w:val="fi-FI"/>
              </w:rPr>
              <w:t xml:space="preserve"> šeimoje</w:t>
            </w:r>
            <w:r w:rsidRPr="0023284C">
              <w:rPr>
                <w:szCs w:val="24"/>
                <w:lang w:val="fi-FI"/>
              </w:rPr>
              <w:t>, skaičius, vnt.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P-10-01-05-03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–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6465E0">
              <w:rPr>
                <w:bCs/>
                <w:sz w:val="24"/>
                <w:szCs w:val="24"/>
                <w:lang w:val="fi-FI"/>
              </w:rPr>
              <w:t>Socialinės rizikos šeimų, gavusių</w:t>
            </w:r>
            <w:r w:rsidRPr="006465E0">
              <w:rPr>
                <w:sz w:val="24"/>
                <w:szCs w:val="24"/>
                <w:lang w:val="fi-FI"/>
              </w:rPr>
              <w:t xml:space="preserve"> socialinių įgūdžių ugdymo ir palaikymo paslaugas, skaičius, vnt.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P-10-01-06-01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135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135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135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135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bCs/>
                <w:sz w:val="24"/>
                <w:szCs w:val="24"/>
                <w:lang w:val="fi-FI"/>
              </w:rPr>
            </w:pPr>
            <w:r>
              <w:rPr>
                <w:bCs/>
                <w:sz w:val="24"/>
                <w:szCs w:val="24"/>
                <w:lang w:val="fi-FI"/>
              </w:rPr>
              <w:t>Centrinės mobilios grupės išvažiavimai aplankyti socialinės rizikos šeimas, kartai/mėn.</w:t>
            </w:r>
          </w:p>
        </w:tc>
        <w:tc>
          <w:tcPr>
            <w:tcW w:w="184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P-10-01-06-02</w:t>
            </w:r>
          </w:p>
        </w:tc>
        <w:tc>
          <w:tcPr>
            <w:tcW w:w="993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 kartai/mėn</w:t>
            </w: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4282" w:type="dxa"/>
          </w:tcPr>
          <w:p w:rsidR="00AE15BB" w:rsidRDefault="00AE15BB" w:rsidP="00AE15BB">
            <w:pPr>
              <w:pStyle w:val="Pagrindinistekstas"/>
              <w:rPr>
                <w:bCs/>
                <w:sz w:val="24"/>
                <w:szCs w:val="24"/>
                <w:lang w:val="fi-FI"/>
              </w:rPr>
            </w:pPr>
            <w:r>
              <w:rPr>
                <w:bCs/>
                <w:sz w:val="24"/>
                <w:szCs w:val="24"/>
                <w:lang w:val="fi-FI"/>
              </w:rPr>
              <w:t>Seniūnijų mobilios grupės išvažiavimai aplankyti socialinės rizikos šeimas, kartai/mėn.</w:t>
            </w:r>
          </w:p>
        </w:tc>
        <w:tc>
          <w:tcPr>
            <w:tcW w:w="184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P-10-01-06-03</w:t>
            </w:r>
          </w:p>
        </w:tc>
        <w:tc>
          <w:tcPr>
            <w:tcW w:w="993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 kartas/mėn.</w:t>
            </w: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6465E0">
              <w:rPr>
                <w:sz w:val="24"/>
                <w:szCs w:val="24"/>
                <w:lang w:val="fi-FI"/>
              </w:rPr>
              <w:t>Mokinių, kuriems sute</w:t>
            </w:r>
            <w:r>
              <w:rPr>
                <w:sz w:val="24"/>
                <w:szCs w:val="24"/>
                <w:lang w:val="fi-FI"/>
              </w:rPr>
              <w:t>ikta socialinė parama,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P-10-01-07-01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1450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1450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1450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1450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sz w:val="24"/>
                <w:szCs w:val="24"/>
                <w:lang w:val="fi-FI"/>
              </w:rPr>
            </w:pPr>
            <w:r>
              <w:rPr>
                <w:sz w:val="24"/>
                <w:szCs w:val="24"/>
                <w:lang w:val="fi-FI"/>
              </w:rPr>
              <w:t>Nemokamai maitanamų mokinių skaičius</w:t>
            </w:r>
          </w:p>
        </w:tc>
        <w:tc>
          <w:tcPr>
            <w:tcW w:w="184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P-10-01-07-02</w:t>
            </w:r>
          </w:p>
        </w:tc>
        <w:tc>
          <w:tcPr>
            <w:tcW w:w="993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1108</w:t>
            </w: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1093</w:t>
            </w: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1093</w:t>
            </w: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1098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Socialinių pašalpų ir kompensacijų gavėjų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P-10-01-08-01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1520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1500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1500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1500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4282" w:type="dxa"/>
          </w:tcPr>
          <w:p w:rsidR="00AE15BB" w:rsidRPr="00DB424A" w:rsidRDefault="00AE15BB" w:rsidP="00AE15B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6465E0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Laidojimo pašal</w:t>
            </w:r>
            <w:r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pų gavėjų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P-10-01-09-01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476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520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520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520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6465E0"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Šal</w:t>
            </w:r>
            <w:r>
              <w:rPr>
                <w:rFonts w:ascii="Times New Roman" w:hAnsi="Times New Roman"/>
                <w:bCs/>
                <w:sz w:val="24"/>
                <w:szCs w:val="24"/>
                <w:lang w:val="fi-FI"/>
              </w:rPr>
              <w:t>pos išmokų gavėjų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P-10-01-10-01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1873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1900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1900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1900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rFonts w:ascii="Times New Roman" w:hAnsi="Times New Roman"/>
                <w:bCs/>
                <w:sz w:val="24"/>
                <w:szCs w:val="24"/>
                <w:lang w:val="fi-FI"/>
              </w:rPr>
            </w:pPr>
            <w:r w:rsidRPr="006465E0">
              <w:rPr>
                <w:rFonts w:ascii="Times New Roman" w:hAnsi="Times New Roman"/>
                <w:sz w:val="24"/>
                <w:szCs w:val="24"/>
                <w:lang w:val="fi-FI"/>
              </w:rPr>
              <w:t>Išmo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kų vaikams gavėjų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P-10-01-11-01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1678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1700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1700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1700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DB424A">
              <w:rPr>
                <w:rFonts w:ascii="Times New Roman" w:hAnsi="Times New Roman"/>
                <w:sz w:val="24"/>
                <w:szCs w:val="24"/>
                <w:lang w:val="fi-FI"/>
              </w:rPr>
              <w:t>Remtinų asmenų, gavusių maisto produktus,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P-10-01-12-01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4989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5000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5000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5000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4282" w:type="dxa"/>
          </w:tcPr>
          <w:p w:rsidR="00AE15BB" w:rsidRPr="00DB424A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FB4172">
              <w:rPr>
                <w:rFonts w:ascii="Times New Roman" w:hAnsi="Times New Roman"/>
                <w:sz w:val="24"/>
                <w:szCs w:val="24"/>
                <w:lang w:val="fi-FI"/>
              </w:rPr>
              <w:t>Transporto išlaidų kompensacijų gavėjų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P-10-01-13-01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51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51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51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51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4282" w:type="dxa"/>
          </w:tcPr>
          <w:p w:rsidR="00AE15BB" w:rsidRPr="006465E0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6465E0">
              <w:rPr>
                <w:rFonts w:ascii="Times New Roman" w:hAnsi="Times New Roman"/>
                <w:sz w:val="24"/>
                <w:szCs w:val="24"/>
                <w:lang w:val="fi-FI"/>
              </w:rPr>
              <w:t>Socialinės rizikos asmenų, gavusių soc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ialines paslaugas, skaičius</w:t>
            </w:r>
          </w:p>
        </w:tc>
        <w:tc>
          <w:tcPr>
            <w:tcW w:w="184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P-10-01-14-01</w:t>
            </w:r>
          </w:p>
        </w:tc>
        <w:tc>
          <w:tcPr>
            <w:tcW w:w="993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5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6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6</w:t>
            </w:r>
          </w:p>
        </w:tc>
        <w:tc>
          <w:tcPr>
            <w:tcW w:w="992" w:type="dxa"/>
          </w:tcPr>
          <w:p w:rsidR="00AE15BB" w:rsidRPr="001C3DF1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6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5BB" w:rsidRPr="00BF0705" w:rsidRDefault="00AE15BB" w:rsidP="00AE15BB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Pareigybių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P-10-01-15-01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</w:rPr>
            </w:pPr>
            <w:r w:rsidRPr="00BF0705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</w:rPr>
            </w:pPr>
            <w:r w:rsidRPr="00BF0705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</w:rPr>
            </w:pPr>
            <w:r w:rsidRPr="00BF0705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992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BF0705"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4282" w:type="dxa"/>
          </w:tcPr>
          <w:p w:rsidR="00AE15BB" w:rsidRPr="00BF0705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proofErr w:type="spellStart"/>
            <w:r w:rsidRPr="00BF0705">
              <w:rPr>
                <w:rFonts w:ascii="Times New Roman" w:hAnsi="Times New Roman"/>
                <w:sz w:val="24"/>
                <w:szCs w:val="24"/>
              </w:rPr>
              <w:t>Etatų</w:t>
            </w:r>
            <w:proofErr w:type="spellEnd"/>
            <w:r w:rsidRPr="00BF07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0705">
              <w:rPr>
                <w:rFonts w:ascii="Times New Roman" w:hAnsi="Times New Roman"/>
                <w:sz w:val="24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P-10-01-15-02</w:t>
            </w:r>
          </w:p>
        </w:tc>
        <w:tc>
          <w:tcPr>
            <w:tcW w:w="993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BF0705">
              <w:rPr>
                <w:rFonts w:ascii="Times New Roman" w:hAnsi="Times New Roman"/>
                <w:szCs w:val="24"/>
                <w:lang w:val="fi-FI"/>
              </w:rPr>
              <w:t>10,08</w:t>
            </w:r>
          </w:p>
        </w:tc>
        <w:tc>
          <w:tcPr>
            <w:tcW w:w="992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BF0705">
              <w:rPr>
                <w:rFonts w:ascii="Times New Roman" w:hAnsi="Times New Roman"/>
                <w:szCs w:val="24"/>
                <w:lang w:val="fi-FI"/>
              </w:rPr>
              <w:t>10,08</w:t>
            </w:r>
          </w:p>
        </w:tc>
        <w:tc>
          <w:tcPr>
            <w:tcW w:w="992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BF0705">
              <w:rPr>
                <w:rFonts w:ascii="Times New Roman" w:hAnsi="Times New Roman"/>
                <w:szCs w:val="24"/>
                <w:lang w:val="fi-FI"/>
              </w:rPr>
              <w:t>10,08</w:t>
            </w:r>
          </w:p>
        </w:tc>
        <w:tc>
          <w:tcPr>
            <w:tcW w:w="992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 w:rsidRPr="00BF0705">
              <w:rPr>
                <w:rFonts w:ascii="Times New Roman" w:hAnsi="Times New Roman"/>
                <w:szCs w:val="24"/>
                <w:lang w:val="fi-FI"/>
              </w:rPr>
              <w:t>10,08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</w:t>
            </w:r>
          </w:p>
        </w:tc>
        <w:tc>
          <w:tcPr>
            <w:tcW w:w="4282" w:type="dxa"/>
          </w:tcPr>
          <w:p w:rsidR="00AE15BB" w:rsidRPr="00AB1C83" w:rsidRDefault="00AE15BB" w:rsidP="00AE15BB">
            <w:pPr>
              <w:pStyle w:val="Pagrindinistekstas"/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1C83">
              <w:rPr>
                <w:rFonts w:ascii="Times New Roman" w:hAnsi="Times New Roman"/>
                <w:sz w:val="24"/>
                <w:szCs w:val="24"/>
              </w:rPr>
              <w:t>Asmenų</w:t>
            </w:r>
            <w:proofErr w:type="spellEnd"/>
            <w:r w:rsidRPr="00AB1C8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B1C83">
              <w:rPr>
                <w:rFonts w:ascii="Times New Roman" w:hAnsi="Times New Roman"/>
                <w:sz w:val="24"/>
                <w:szCs w:val="24"/>
              </w:rPr>
              <w:t>gaunančių</w:t>
            </w:r>
            <w:proofErr w:type="spellEnd"/>
            <w:r w:rsidRPr="00AB1C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B1C83">
              <w:rPr>
                <w:rFonts w:ascii="Times New Roman" w:hAnsi="Times New Roman"/>
                <w:sz w:val="24"/>
                <w:szCs w:val="24"/>
              </w:rPr>
              <w:t>specialios</w:t>
            </w:r>
            <w:proofErr w:type="spellEnd"/>
            <w:r w:rsidRPr="00AB1C8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E15BB" w:rsidRPr="00BF0705" w:rsidRDefault="00AE15BB" w:rsidP="00AE15BB">
            <w:pPr>
              <w:pStyle w:val="Pagrindinistekstas"/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1C83">
              <w:rPr>
                <w:rFonts w:ascii="Times New Roman" w:hAnsi="Times New Roman"/>
                <w:sz w:val="24"/>
                <w:szCs w:val="24"/>
              </w:rPr>
              <w:t>pagalbos</w:t>
            </w:r>
            <w:proofErr w:type="spellEnd"/>
            <w:r w:rsidRPr="00AB1C83">
              <w:rPr>
                <w:rFonts w:ascii="Times New Roman" w:hAnsi="Times New Roman"/>
                <w:sz w:val="24"/>
                <w:szCs w:val="24"/>
              </w:rPr>
              <w:t xml:space="preserve"> į </w:t>
            </w:r>
            <w:proofErr w:type="spellStart"/>
            <w:r w:rsidRPr="00AB1C83">
              <w:rPr>
                <w:rFonts w:ascii="Times New Roman" w:hAnsi="Times New Roman"/>
                <w:sz w:val="24"/>
                <w:szCs w:val="24"/>
              </w:rPr>
              <w:t>namus</w:t>
            </w:r>
            <w:proofErr w:type="spellEnd"/>
            <w:r w:rsidRPr="00AB1C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B1C83">
              <w:rPr>
                <w:rFonts w:ascii="Times New Roman" w:hAnsi="Times New Roman"/>
                <w:sz w:val="24"/>
                <w:szCs w:val="24"/>
              </w:rPr>
              <w:t>paslaugą</w:t>
            </w:r>
            <w:proofErr w:type="spellEnd"/>
            <w:r w:rsidRPr="00AB1C8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B1C83">
              <w:rPr>
                <w:rFonts w:ascii="Times New Roman" w:hAnsi="Times New Roman"/>
                <w:sz w:val="24"/>
                <w:szCs w:val="24"/>
              </w:rPr>
              <w:t>skaičius</w:t>
            </w:r>
            <w:proofErr w:type="spellEnd"/>
          </w:p>
        </w:tc>
        <w:tc>
          <w:tcPr>
            <w:tcW w:w="184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P-10-01-16-01</w:t>
            </w:r>
          </w:p>
        </w:tc>
        <w:tc>
          <w:tcPr>
            <w:tcW w:w="993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6</w:t>
            </w:r>
          </w:p>
        </w:tc>
        <w:tc>
          <w:tcPr>
            <w:tcW w:w="992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992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  <w:tc>
          <w:tcPr>
            <w:tcW w:w="992" w:type="dxa"/>
          </w:tcPr>
          <w:p w:rsidR="00AE15BB" w:rsidRPr="00BF0705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5</w:t>
            </w:r>
          </w:p>
        </w:tc>
      </w:tr>
      <w:tr w:rsidR="00AE15BB" w:rsidRPr="001C3DF1" w:rsidTr="0004554B">
        <w:tc>
          <w:tcPr>
            <w:tcW w:w="1384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</w:t>
            </w:r>
          </w:p>
        </w:tc>
        <w:tc>
          <w:tcPr>
            <w:tcW w:w="4282" w:type="dxa"/>
          </w:tcPr>
          <w:p w:rsidR="00AE15BB" w:rsidRPr="00AB1C83" w:rsidRDefault="00AE15BB" w:rsidP="00AE15BB">
            <w:pPr>
              <w:pStyle w:val="Pagrindinistekstas"/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Skiriamos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lėšos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tūkst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84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P-10-01-17-01</w:t>
            </w:r>
          </w:p>
        </w:tc>
        <w:tc>
          <w:tcPr>
            <w:tcW w:w="993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3,9</w:t>
            </w: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3,9</w:t>
            </w: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3,9</w:t>
            </w:r>
          </w:p>
        </w:tc>
        <w:tc>
          <w:tcPr>
            <w:tcW w:w="992" w:type="dxa"/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3,9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AA4640">
              <w:rPr>
                <w:rFonts w:ascii="Times New Roman" w:hAnsi="Times New Roman"/>
                <w:sz w:val="24"/>
                <w:szCs w:val="24"/>
                <w:lang w:val="fi-FI"/>
              </w:rPr>
              <w:t>Asmenų, kuriems suteikta dan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tų protezavimo paslauga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P-10-02-01-01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60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 xml:space="preserve">Finansuotų </w:t>
            </w:r>
            <w:r w:rsidRPr="00AA4640">
              <w:rPr>
                <w:rFonts w:ascii="Times New Roman" w:hAnsi="Times New Roman"/>
                <w:sz w:val="24"/>
                <w:szCs w:val="24"/>
                <w:lang w:val="fi-FI"/>
              </w:rPr>
              <w:t>projektų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P-10-02-02-01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10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AA4640">
              <w:rPr>
                <w:rFonts w:ascii="Times New Roman" w:hAnsi="Times New Roman"/>
                <w:sz w:val="24"/>
                <w:szCs w:val="24"/>
                <w:lang w:val="fi-FI"/>
              </w:rPr>
              <w:t>Asmenų, gavusių tuberkuliozės profilaktines priemones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P-10-02-03-01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400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AA4640">
              <w:rPr>
                <w:rFonts w:ascii="Times New Roman" w:hAnsi="Times New Roman"/>
                <w:sz w:val="24"/>
                <w:szCs w:val="24"/>
                <w:lang w:val="fi-FI"/>
              </w:rPr>
              <w:t>Asmenų gavusių specializuotą gydymą dėl priklausomybių ligų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P-10-02-04-01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50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AA4640">
              <w:rPr>
                <w:rFonts w:ascii="Times New Roman" w:hAnsi="Times New Roman"/>
                <w:sz w:val="24"/>
                <w:szCs w:val="24"/>
                <w:lang w:val="fi-FI"/>
              </w:rPr>
              <w:t>Kompiuteriniu tomografu atliktų procedūrų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9147E6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P-10-02-05-01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6000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6000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6000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Suremontų sveikatos priežiūros įstaigų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P-10-02-06-01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 w:rsidRPr="00AA4640">
              <w:rPr>
                <w:rFonts w:ascii="Times New Roman" w:hAnsi="Times New Roman"/>
                <w:sz w:val="24"/>
                <w:szCs w:val="24"/>
                <w:lang w:val="fi-FI"/>
              </w:rPr>
              <w:t>Pareigybių skaičius</w:t>
            </w:r>
            <w:r>
              <w:rPr>
                <w:rFonts w:ascii="Times New Roman" w:hAnsi="Times New Roman"/>
                <w:sz w:val="24"/>
                <w:szCs w:val="24"/>
                <w:lang w:val="fi-FI"/>
              </w:rPr>
              <w:t>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P-10-02-07-01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 w:rsidRPr="00AA4640">
              <w:rPr>
                <w:rFonts w:ascii="Times New Roman" w:hAnsi="Times New Roman"/>
                <w:szCs w:val="22"/>
                <w:lang w:val="fi-FI"/>
              </w:rPr>
              <w:t>1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Suteikta teisinių konsultacijų,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P-10-03-01-01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170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Darbuotojų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P-10-03-01-02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2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pStyle w:val="Pagrindinistekstas"/>
              <w:rPr>
                <w:rFonts w:ascii="Times New Roman" w:hAnsi="Times New Roman"/>
                <w:sz w:val="24"/>
                <w:szCs w:val="24"/>
                <w:lang w:val="fi-FI"/>
              </w:rPr>
            </w:pPr>
            <w:r>
              <w:rPr>
                <w:rFonts w:ascii="Times New Roman" w:hAnsi="Times New Roman"/>
                <w:sz w:val="24"/>
                <w:szCs w:val="24"/>
                <w:lang w:val="fi-FI"/>
              </w:rPr>
              <w:t>Pateiktų skundų dėl suteiktų konsultacijų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P-10-03-01-03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Ne daugiau 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Ne daugiau 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Ne daugiau 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AA4640" w:rsidRDefault="00AE15BB" w:rsidP="00AE15BB">
            <w:pPr>
              <w:jc w:val="center"/>
              <w:rPr>
                <w:rFonts w:ascii="Times New Roman" w:hAnsi="Times New Roman"/>
                <w:szCs w:val="22"/>
                <w:lang w:val="fi-FI"/>
              </w:rPr>
            </w:pPr>
            <w:r>
              <w:rPr>
                <w:rFonts w:ascii="Times New Roman" w:hAnsi="Times New Roman"/>
                <w:szCs w:val="22"/>
                <w:lang w:val="fi-FI"/>
              </w:rPr>
              <w:t>Ne daugiau 20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0D6BE1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Socialin</w:t>
            </w:r>
            <w:proofErr w:type="spellEnd"/>
            <w:r>
              <w:rPr>
                <w:rFonts w:ascii="Times New Roman" w:hAnsi="Times New Roman"/>
                <w:szCs w:val="24"/>
                <w:lang w:val="lt-LT"/>
              </w:rPr>
              <w:t>ę globą teikiančių globos įstaigos pareigybių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Vidutinis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gavėjų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tenkantis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vienam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socialinę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teikiančiam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darbuotojui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įstaigoje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3,8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Vidutinis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gavėjo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išlaikymo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išlaidos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įstaigoje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dydis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Eurais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521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Gyvenamųjų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kambarių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Vidutinis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gyventojo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mokėjimo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už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gyvenimą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įstaigoje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dydis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Eurais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Cs w:val="24"/>
              </w:rPr>
              <w:t>mėn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208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Vidutiniškai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vienam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gyventojui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tenkantis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gyvenamųjų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kambarių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plotas</w:t>
            </w:r>
            <w:proofErr w:type="spellEnd"/>
            <w:r>
              <w:rPr>
                <w:rFonts w:ascii="Times New Roman" w:hAnsi="Times New Roman"/>
                <w:szCs w:val="24"/>
              </w:rPr>
              <w:t>, m</w:t>
            </w:r>
            <w:r w:rsidRPr="00CB66E2">
              <w:rPr>
                <w:rFonts w:ascii="Times New Roman" w:hAnsi="Times New Roman"/>
                <w:szCs w:val="24"/>
                <w:vertAlign w:val="superscript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7,64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Pr="000D6BE1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Socialin</w:t>
            </w:r>
            <w:proofErr w:type="spellEnd"/>
            <w:r>
              <w:rPr>
                <w:rFonts w:ascii="Times New Roman" w:hAnsi="Times New Roman"/>
                <w:szCs w:val="24"/>
                <w:lang w:val="lt-LT"/>
              </w:rPr>
              <w:t>ę globą teikiančių globos įstaigos pareigybių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Vidutinis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gavėjų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tenkantis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vienam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socialinę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teikiančiam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darbuotojui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įstaigoje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4,0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Vidutinis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gavėjo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išlaikymo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išlaidos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įstaigoje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dydis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Eurais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530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Gyvenamųjų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kambarių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,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Vidutinis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gyventojo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mokėjimo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už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gyvenimą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įstaigoje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dydis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Eurais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Cs w:val="24"/>
              </w:rPr>
              <w:t>mėn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205</w:t>
            </w:r>
          </w:p>
        </w:tc>
      </w:tr>
      <w:tr w:rsidR="00AE15BB" w:rsidRPr="001C3DF1" w:rsidTr="0017604A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Vidutiniškai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vienam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gyventojui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tenkantis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globos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gyvenamųjų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kambarių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plotas</w:t>
            </w:r>
            <w:proofErr w:type="spellEnd"/>
            <w:r>
              <w:rPr>
                <w:rFonts w:ascii="Times New Roman" w:hAnsi="Times New Roman"/>
                <w:szCs w:val="24"/>
              </w:rPr>
              <w:t>, m</w:t>
            </w:r>
            <w:r w:rsidRPr="00CB66E2">
              <w:rPr>
                <w:rFonts w:ascii="Times New Roman" w:hAnsi="Times New Roman"/>
                <w:szCs w:val="24"/>
                <w:vertAlign w:val="superscript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r>
              <w:rPr>
                <w:rFonts w:ascii="Times New Roman" w:hAnsi="Times New Roman"/>
                <w:szCs w:val="24"/>
                <w:lang w:val="fi-FI"/>
              </w:rPr>
              <w:t>P-10-04-01-14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7,74</w:t>
            </w:r>
          </w:p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BB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7,74</w:t>
            </w:r>
          </w:p>
        </w:tc>
      </w:tr>
      <w:tr w:rsidR="00AE15BB" w:rsidRPr="001C3DF1" w:rsidTr="00D82439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</w:tcPr>
          <w:p w:rsidR="00AE15BB" w:rsidRPr="007141F7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Ugdymo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įstaigose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besimokančių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vaikų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gavęs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ugdymo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paslaugą</w:t>
            </w:r>
            <w:proofErr w:type="spellEnd"/>
          </w:p>
        </w:tc>
        <w:tc>
          <w:tcPr>
            <w:tcW w:w="1842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P-10-05-01-01</w:t>
            </w:r>
          </w:p>
        </w:tc>
        <w:tc>
          <w:tcPr>
            <w:tcW w:w="993" w:type="dxa"/>
          </w:tcPr>
          <w:p w:rsidR="00AE15BB" w:rsidRPr="00D63B14" w:rsidRDefault="00AE15BB" w:rsidP="00AE15B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3B14">
              <w:rPr>
                <w:rFonts w:ascii="Times New Roman" w:hAnsi="Times New Roman"/>
                <w:sz w:val="22"/>
                <w:szCs w:val="22"/>
              </w:rPr>
              <w:t>18 000</w:t>
            </w:r>
          </w:p>
        </w:tc>
        <w:tc>
          <w:tcPr>
            <w:tcW w:w="992" w:type="dxa"/>
          </w:tcPr>
          <w:p w:rsidR="00AE15BB" w:rsidRPr="00D63B14" w:rsidRDefault="00AE15BB" w:rsidP="00AE15B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3B14">
              <w:rPr>
                <w:rFonts w:ascii="Times New Roman" w:hAnsi="Times New Roman"/>
                <w:sz w:val="22"/>
                <w:szCs w:val="22"/>
              </w:rPr>
              <w:t>10 000</w:t>
            </w:r>
          </w:p>
        </w:tc>
        <w:tc>
          <w:tcPr>
            <w:tcW w:w="992" w:type="dxa"/>
          </w:tcPr>
          <w:p w:rsidR="00AE15BB" w:rsidRPr="00D63B14" w:rsidRDefault="00AE15BB" w:rsidP="00AE15B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3B14">
              <w:rPr>
                <w:rFonts w:ascii="Times New Roman" w:hAnsi="Times New Roman"/>
                <w:sz w:val="22"/>
                <w:szCs w:val="22"/>
              </w:rPr>
              <w:t xml:space="preserve">10 000 </w:t>
            </w:r>
          </w:p>
        </w:tc>
        <w:tc>
          <w:tcPr>
            <w:tcW w:w="992" w:type="dxa"/>
          </w:tcPr>
          <w:p w:rsidR="00AE15BB" w:rsidRPr="00D63B14" w:rsidRDefault="00AE15BB" w:rsidP="00AE15B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3B14">
              <w:rPr>
                <w:rFonts w:ascii="Times New Roman" w:hAnsi="Times New Roman"/>
                <w:sz w:val="22"/>
                <w:szCs w:val="22"/>
              </w:rPr>
              <w:t>10 000</w:t>
            </w:r>
          </w:p>
        </w:tc>
      </w:tr>
      <w:tr w:rsidR="00AE15BB" w:rsidRPr="001C3DF1" w:rsidTr="00D82439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</w:tcPr>
          <w:p w:rsidR="00AE15BB" w:rsidRPr="007141F7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517114">
              <w:rPr>
                <w:rFonts w:ascii="Times New Roman" w:hAnsi="Times New Roman"/>
                <w:szCs w:val="24"/>
              </w:rPr>
              <w:t>Asmenų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Cs w:val="24"/>
              </w:rPr>
              <w:t>įvairaus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amžiaus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  <w:r w:rsidRPr="0051711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visuomenės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priežiūros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paslaugas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42" w:type="dxa"/>
          </w:tcPr>
          <w:p w:rsidR="00AE15BB" w:rsidRPr="00D63B14" w:rsidRDefault="00AE15BB" w:rsidP="00AE15B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P-10-05-01-02</w:t>
            </w:r>
          </w:p>
        </w:tc>
        <w:tc>
          <w:tcPr>
            <w:tcW w:w="993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8 000</w:t>
            </w:r>
          </w:p>
        </w:tc>
        <w:tc>
          <w:tcPr>
            <w:tcW w:w="992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5 000</w:t>
            </w:r>
          </w:p>
        </w:tc>
        <w:tc>
          <w:tcPr>
            <w:tcW w:w="992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5 000 </w:t>
            </w:r>
          </w:p>
        </w:tc>
        <w:tc>
          <w:tcPr>
            <w:tcW w:w="992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5 000</w:t>
            </w:r>
          </w:p>
        </w:tc>
      </w:tr>
      <w:tr w:rsidR="00AE15BB" w:rsidRPr="001C3DF1" w:rsidTr="00D82439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</w:tcPr>
          <w:p w:rsidR="00AE15BB" w:rsidRPr="00517114" w:rsidRDefault="00AE15BB" w:rsidP="00AE15B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bCs/>
              </w:rPr>
              <w:t>Sveikatinančio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pobūdžio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informacinių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pranešimų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interviu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publikacijų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skaičius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žiniasklaidos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priemonėse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szCs w:val="22"/>
              </w:rPr>
              <w:t>vnt</w:t>
            </w:r>
            <w:proofErr w:type="spellEnd"/>
            <w:r>
              <w:rPr>
                <w:szCs w:val="22"/>
              </w:rPr>
              <w:t>.</w:t>
            </w:r>
          </w:p>
        </w:tc>
        <w:tc>
          <w:tcPr>
            <w:tcW w:w="1842" w:type="dxa"/>
          </w:tcPr>
          <w:p w:rsidR="00AE15BB" w:rsidRPr="00D63B14" w:rsidRDefault="00AE15BB" w:rsidP="00AE15B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P-10-05-01-03</w:t>
            </w:r>
          </w:p>
        </w:tc>
        <w:tc>
          <w:tcPr>
            <w:tcW w:w="993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</w:tr>
      <w:tr w:rsidR="00AE15BB" w:rsidRPr="001C3DF1" w:rsidTr="00D82439">
        <w:tc>
          <w:tcPr>
            <w:tcW w:w="1384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276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282" w:type="dxa"/>
          </w:tcPr>
          <w:p w:rsidR="00AE15BB" w:rsidRDefault="00AE15BB" w:rsidP="00AE15BB">
            <w:pPr>
              <w:jc w:val="both"/>
              <w:rPr>
                <w:bCs/>
              </w:rPr>
            </w:pPr>
            <w:proofErr w:type="spellStart"/>
            <w:r w:rsidRPr="007C2A4C">
              <w:rPr>
                <w:bCs/>
              </w:rPr>
              <w:t>Surinktų</w:t>
            </w:r>
            <w:proofErr w:type="spellEnd"/>
            <w:r w:rsidRPr="007C2A4C">
              <w:rPr>
                <w:bCs/>
              </w:rPr>
              <w:t xml:space="preserve">, </w:t>
            </w:r>
            <w:proofErr w:type="spellStart"/>
            <w:r w:rsidRPr="007C2A4C">
              <w:rPr>
                <w:bCs/>
              </w:rPr>
              <w:t>analizuotų</w:t>
            </w:r>
            <w:proofErr w:type="spellEnd"/>
            <w:r w:rsidRPr="007C2A4C">
              <w:rPr>
                <w:bCs/>
              </w:rPr>
              <w:t xml:space="preserve">, </w:t>
            </w:r>
            <w:proofErr w:type="spellStart"/>
            <w:r w:rsidRPr="007C2A4C">
              <w:rPr>
                <w:bCs/>
              </w:rPr>
              <w:t>apibendrintų</w:t>
            </w:r>
            <w:proofErr w:type="spellEnd"/>
            <w:r w:rsidRPr="007C2A4C">
              <w:rPr>
                <w:bCs/>
              </w:rPr>
              <w:t xml:space="preserve"> </w:t>
            </w:r>
            <w:proofErr w:type="spellStart"/>
            <w:r w:rsidRPr="007C2A4C">
              <w:rPr>
                <w:bCs/>
              </w:rPr>
              <w:t>visuomenės</w:t>
            </w:r>
            <w:proofErr w:type="spellEnd"/>
            <w:r w:rsidRPr="007C2A4C">
              <w:rPr>
                <w:bCs/>
              </w:rPr>
              <w:t xml:space="preserve"> </w:t>
            </w:r>
            <w:proofErr w:type="spellStart"/>
            <w:r w:rsidRPr="007C2A4C">
              <w:rPr>
                <w:bCs/>
              </w:rPr>
              <w:t>sveikatos</w:t>
            </w:r>
            <w:proofErr w:type="spellEnd"/>
            <w:r w:rsidRPr="007C2A4C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stebėsenos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7C2A4C">
              <w:rPr>
                <w:bCs/>
              </w:rPr>
              <w:t>rodiklių</w:t>
            </w:r>
            <w:proofErr w:type="spellEnd"/>
            <w:r w:rsidRPr="007C2A4C">
              <w:rPr>
                <w:bCs/>
              </w:rPr>
              <w:t xml:space="preserve"> </w:t>
            </w:r>
            <w:proofErr w:type="spellStart"/>
            <w:r w:rsidRPr="007C2A4C">
              <w:rPr>
                <w:bCs/>
              </w:rPr>
              <w:t>skaičius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szCs w:val="22"/>
              </w:rPr>
              <w:t>vnt</w:t>
            </w:r>
            <w:proofErr w:type="spellEnd"/>
            <w:r>
              <w:rPr>
                <w:szCs w:val="22"/>
              </w:rPr>
              <w:t>.</w:t>
            </w:r>
          </w:p>
        </w:tc>
        <w:tc>
          <w:tcPr>
            <w:tcW w:w="1842" w:type="dxa"/>
          </w:tcPr>
          <w:p w:rsidR="00AE15BB" w:rsidRPr="00D63B14" w:rsidRDefault="00AE15BB" w:rsidP="00AE15B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P-10-05-01-04</w:t>
            </w:r>
          </w:p>
        </w:tc>
        <w:tc>
          <w:tcPr>
            <w:tcW w:w="993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</w:t>
            </w:r>
          </w:p>
        </w:tc>
        <w:tc>
          <w:tcPr>
            <w:tcW w:w="992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</w:t>
            </w:r>
          </w:p>
        </w:tc>
        <w:tc>
          <w:tcPr>
            <w:tcW w:w="992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</w:t>
            </w:r>
          </w:p>
        </w:tc>
        <w:tc>
          <w:tcPr>
            <w:tcW w:w="992" w:type="dxa"/>
          </w:tcPr>
          <w:p w:rsidR="00AE15BB" w:rsidRPr="007141F7" w:rsidRDefault="00AE15BB" w:rsidP="00AE15B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</w:t>
            </w:r>
          </w:p>
        </w:tc>
      </w:tr>
    </w:tbl>
    <w:p w:rsidR="00C176F9" w:rsidRDefault="00C176F9" w:rsidP="00C176F9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________________________________</w:t>
      </w:r>
    </w:p>
    <w:p w:rsidR="00B05EBD" w:rsidRDefault="00B05EBD"/>
    <w:sectPr w:rsidR="00B05EBD" w:rsidSect="00131F9D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F9D"/>
    <w:rsid w:val="0004554B"/>
    <w:rsid w:val="00131F9D"/>
    <w:rsid w:val="00151B8A"/>
    <w:rsid w:val="0017604A"/>
    <w:rsid w:val="002D066F"/>
    <w:rsid w:val="002D14BF"/>
    <w:rsid w:val="00317683"/>
    <w:rsid w:val="003C424D"/>
    <w:rsid w:val="005D5060"/>
    <w:rsid w:val="00673FAF"/>
    <w:rsid w:val="006B5F99"/>
    <w:rsid w:val="009147E6"/>
    <w:rsid w:val="009214BD"/>
    <w:rsid w:val="009C0706"/>
    <w:rsid w:val="00AA4640"/>
    <w:rsid w:val="00AB1C83"/>
    <w:rsid w:val="00AE049F"/>
    <w:rsid w:val="00AE15BB"/>
    <w:rsid w:val="00AF19DA"/>
    <w:rsid w:val="00B05EBD"/>
    <w:rsid w:val="00BF0705"/>
    <w:rsid w:val="00C176F9"/>
    <w:rsid w:val="00CB66E2"/>
    <w:rsid w:val="00D82439"/>
    <w:rsid w:val="00D87FA3"/>
    <w:rsid w:val="00E33D03"/>
    <w:rsid w:val="00E341BA"/>
    <w:rsid w:val="00EF3D9D"/>
    <w:rsid w:val="00F301EC"/>
    <w:rsid w:val="00FF272B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343D60-7787-4039-B2EF-9E4EBDC20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31F9D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iPriority w:val="99"/>
    <w:rsid w:val="00131F9D"/>
    <w:pPr>
      <w:spacing w:after="120"/>
    </w:pPr>
    <w:rPr>
      <w:sz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131F9D"/>
    <w:rPr>
      <w:rFonts w:ascii="TimesLT" w:eastAsia="Times New Roman" w:hAnsi="TimesLT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6</Pages>
  <Words>4400</Words>
  <Characters>2508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Dovile</cp:lastModifiedBy>
  <cp:revision>16</cp:revision>
  <dcterms:created xsi:type="dcterms:W3CDTF">2016-01-21T13:28:00Z</dcterms:created>
  <dcterms:modified xsi:type="dcterms:W3CDTF">2016-02-04T22:43:00Z</dcterms:modified>
</cp:coreProperties>
</file>