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B1A22" w14:textId="77777777" w:rsidR="005A74A4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FF251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        </w:t>
      </w:r>
    </w:p>
    <w:p w14:paraId="3094B558" w14:textId="5E14F469" w:rsidR="005A74A4" w:rsidRDefault="00734441" w:rsidP="0073444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B70F20">
        <w:rPr>
          <w:rFonts w:cs="Times New Roman"/>
          <w:noProof/>
          <w:szCs w:val="24"/>
          <w:lang w:eastAsia="lt-LT"/>
        </w:rPr>
        <w:drawing>
          <wp:inline distT="0" distB="0" distL="0" distR="0" wp14:anchorId="64F15388" wp14:editId="191E7E1F">
            <wp:extent cx="447675" cy="533400"/>
            <wp:effectExtent l="0" t="0" r="9525" b="0"/>
            <wp:docPr id="7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7CACA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C237563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08A32E22" w14:textId="77777777" w:rsidR="005A74A4" w:rsidRPr="005A74A4" w:rsidRDefault="005A74A4" w:rsidP="005A74A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ALYTAUS RAJONO SAVIVALDYBĖS MERAS</w:t>
      </w:r>
    </w:p>
    <w:p w14:paraId="772D710A" w14:textId="77777777" w:rsidR="005A74A4" w:rsidRPr="005A74A4" w:rsidRDefault="005A74A4" w:rsidP="005A74A4">
      <w:pPr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55690A9" w14:textId="77777777" w:rsidR="005A74A4" w:rsidRPr="005A74A4" w:rsidRDefault="005A74A4" w:rsidP="005A74A4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POTVARKIS</w:t>
      </w:r>
    </w:p>
    <w:p w14:paraId="04F858F9" w14:textId="5AFFBCF2" w:rsidR="005A74A4" w:rsidRPr="005A74A4" w:rsidRDefault="005A74A4" w:rsidP="005A74A4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ALYTAUS RAJONO SAVIVALDYBĖS TARYBOS 202</w:t>
      </w:r>
      <w:r w:rsidR="00544A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M.</w:t>
      </w:r>
      <w:r w:rsidR="00544A31"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="00544A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VASARIO</w:t>
      </w:r>
      <w:r w:rsidR="00544A31"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="00DF34C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13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D. POSĖDŽIO SUŠAUKIMO IR DARBOTVARKĖS PROJEKTO SUDARYMO</w:t>
      </w:r>
    </w:p>
    <w:p w14:paraId="4679F710" w14:textId="77777777" w:rsidR="005A74A4" w:rsidRPr="005A74A4" w:rsidRDefault="005A74A4" w:rsidP="005A74A4">
      <w:pPr>
        <w:tabs>
          <w:tab w:val="left" w:pos="4275"/>
          <w:tab w:val="left" w:pos="5187"/>
          <w:tab w:val="left" w:pos="6908"/>
          <w:tab w:val="left" w:pos="7398"/>
        </w:tabs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5007F9E7" w14:textId="6B7EE54A" w:rsidR="005A74A4" w:rsidRPr="005A74A4" w:rsidRDefault="005A74A4" w:rsidP="005A74A4">
      <w:pPr>
        <w:spacing w:after="0" w:line="240" w:lineRule="auto"/>
        <w:ind w:left="-22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7344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7344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 6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r w:rsidR="005778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K2-42</w:t>
      </w:r>
    </w:p>
    <w:p w14:paraId="5D0AEBA2" w14:textId="77777777" w:rsidR="005A74A4" w:rsidRPr="005A74A4" w:rsidRDefault="005A74A4" w:rsidP="005A74A4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Alytus</w:t>
      </w:r>
    </w:p>
    <w:p w14:paraId="06FE8218" w14:textId="77777777" w:rsidR="005A74A4" w:rsidRPr="005A74A4" w:rsidRDefault="005A74A4" w:rsidP="005A74A4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CD176D5" w14:textId="77777777" w:rsidR="005A74A4" w:rsidRPr="005A74A4" w:rsidRDefault="005A74A4" w:rsidP="005A74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Vadovaudamasi Lietuvos Respublikos vietos savivaldos įstatymo 17 straipsnio 12 dalimi,  27 straipsnio 2 dalies 4 punktu:</w:t>
      </w:r>
    </w:p>
    <w:p w14:paraId="3AC8B859" w14:textId="0449DA3D" w:rsidR="005A74A4" w:rsidRPr="005A74A4" w:rsidRDefault="005A74A4" w:rsidP="00DF34C1">
      <w:pPr>
        <w:numPr>
          <w:ilvl w:val="0"/>
          <w:numId w:val="3"/>
        </w:numPr>
        <w:tabs>
          <w:tab w:val="left" w:pos="851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Sušaukiu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202</w:t>
      </w:r>
      <w:r w:rsidR="0073444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m. </w:t>
      </w:r>
      <w:r w:rsidR="0073444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vasario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="0073444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13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d. 14.00 val. Alytaus rajono savivaldybės tarybos posėdį ir </w:t>
      </w: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sudarau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šio posėdžio darbotvarkės projektą (pridedama). </w:t>
      </w:r>
    </w:p>
    <w:p w14:paraId="4155089F" w14:textId="77777777" w:rsidR="005A74A4" w:rsidRPr="005A74A4" w:rsidRDefault="005A74A4" w:rsidP="00DF34C1">
      <w:pPr>
        <w:numPr>
          <w:ilvl w:val="0"/>
          <w:numId w:val="3"/>
        </w:numPr>
        <w:tabs>
          <w:tab w:val="left" w:pos="567"/>
          <w:tab w:val="left" w:pos="993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 xml:space="preserve"> Nustata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u, kad posėdis vyks Alytaus rajono savivaldybės tarybos posėdžių salėje, III a., Pulko g. 21, Alytus.</w:t>
      </w:r>
    </w:p>
    <w:p w14:paraId="763890E1" w14:textId="77777777" w:rsidR="005A74A4" w:rsidRPr="005A74A4" w:rsidRDefault="005A74A4" w:rsidP="005A74A4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31AEEC3" w14:textId="77777777" w:rsidR="005A74A4" w:rsidRPr="005A74A4" w:rsidRDefault="005A74A4" w:rsidP="005A74A4">
      <w:pPr>
        <w:spacing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Savivaldybės merė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Rasa Vitkauskienė</w:t>
      </w:r>
    </w:p>
    <w:p w14:paraId="3F7AAB5F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5D5CE97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D1577A6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A9C6CA8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E7B38B3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6D85CA2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325E50F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D12D3EC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B765287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ADFD04A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74C24CD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E9C00BE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1B024D3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B682CEE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35FBBA6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6E70148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A62F075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926BBCE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634ADF9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540652A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3D8E73D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4323237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094ED5C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E9BB907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46D8410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02A657E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B730F24" w14:textId="77777777" w:rsidR="00033B86" w:rsidRDefault="00033B86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520D487B" w14:textId="62A26C06" w:rsidR="00033B86" w:rsidRDefault="00033B86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\</w:t>
      </w:r>
    </w:p>
    <w:p w14:paraId="07D55137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4412109" w14:textId="03176EFC" w:rsidR="005A74A4" w:rsidRPr="005A74A4" w:rsidRDefault="005A74A4" w:rsidP="005A74A4">
      <w:pPr>
        <w:tabs>
          <w:tab w:val="left" w:pos="694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                                                              Alytaus rajono savivaldybės </w:t>
      </w:r>
    </w:p>
    <w:p w14:paraId="019D422C" w14:textId="76273816" w:rsidR="005A74A4" w:rsidRPr="005A74A4" w:rsidRDefault="005A74A4" w:rsidP="005A74A4">
      <w:pPr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mero 202</w:t>
      </w:r>
      <w:r w:rsidR="00D662F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7344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02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7344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06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potvarkio Nr.</w:t>
      </w:r>
      <w:r w:rsidR="005778D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K2-42</w:t>
      </w:r>
    </w:p>
    <w:p w14:paraId="090034AE" w14:textId="18D4CA71" w:rsidR="005A74A4" w:rsidRPr="005A74A4" w:rsidRDefault="005A74A4" w:rsidP="005A74A4">
      <w:pPr>
        <w:tabs>
          <w:tab w:val="left" w:pos="609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priedas</w:t>
      </w:r>
    </w:p>
    <w:p w14:paraId="1E84AECB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6D603F3" w14:textId="77777777" w:rsidR="005A74A4" w:rsidRDefault="005A74A4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9B18D7F" w14:textId="77777777" w:rsidR="00D662F6" w:rsidRPr="00D662F6" w:rsidRDefault="00D662F6" w:rsidP="00D662F6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ALYTAUS RAJONO SAVIVALDYBĖS TARYBOS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POSĖDŽIO DARBOTVARKĖS PROJEKTAS</w:t>
      </w:r>
    </w:p>
    <w:p w14:paraId="3359AB42" w14:textId="77777777" w:rsidR="00660A93" w:rsidRDefault="00660A93" w:rsidP="00660A93">
      <w:pPr>
        <w:spacing w:after="0"/>
        <w:ind w:left="720" w:hanging="360"/>
        <w:jc w:val="both"/>
      </w:pPr>
    </w:p>
    <w:p w14:paraId="120BC764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709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660A93" w:rsidRPr="007A09D3">
          <w:rPr>
            <w:rFonts w:ascii="Times New Roman" w:hAnsi="Times New Roman" w:cs="Times New Roman"/>
            <w:bCs/>
            <w:sz w:val="24"/>
            <w:szCs w:val="24"/>
          </w:rPr>
          <w:t>DĖL ALYTAUS RAJONO SAVIVALDYBĖS 2024–2026 METŲ STRATEGINIO VEIKLOS PLANO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K40-17</w:t>
      </w:r>
    </w:p>
    <w:p w14:paraId="68ED0B96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Andrė Zenevičienė, Finansų ir investicijų skyriaus vedėja.</w:t>
      </w:r>
    </w:p>
    <w:p w14:paraId="68E26589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5E3620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7" w:history="1">
        <w:r w:rsidR="00660A93" w:rsidRPr="00704369">
          <w:rPr>
            <w:rFonts w:ascii="Times New Roman" w:hAnsi="Times New Roman" w:cs="Times New Roman"/>
            <w:bCs/>
            <w:sz w:val="24"/>
            <w:szCs w:val="24"/>
          </w:rPr>
          <w:t>DĖL ALYTAUS RAJONO SAVIVALDYBĖS 2024 METŲ BIUDŽETO PATVIRTINIMO</w:t>
        </w:r>
      </w:hyperlink>
      <w:r w:rsidR="00660A93" w:rsidRPr="00704369">
        <w:rPr>
          <w:rFonts w:ascii="Times New Roman" w:hAnsi="Times New Roman" w:cs="Times New Roman"/>
          <w:bCs/>
          <w:sz w:val="24"/>
          <w:szCs w:val="24"/>
        </w:rPr>
        <w:t>. K40-16</w:t>
      </w:r>
    </w:p>
    <w:p w14:paraId="3B1B3971" w14:textId="2A8AF56D" w:rsidR="008E2FB3" w:rsidRDefault="008E2FB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Rasa 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Vitkauskienė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Alytaus rajono savivaldybės 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merė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494F3F0B" w14:textId="620D8103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58126061"/>
      <w:r w:rsidRPr="00704369">
        <w:rPr>
          <w:rFonts w:ascii="Times New Roman" w:hAnsi="Times New Roman" w:cs="Times New Roman"/>
          <w:bCs/>
          <w:sz w:val="24"/>
          <w:szCs w:val="24"/>
        </w:rPr>
        <w:t>Pranešėja –</w:t>
      </w:r>
      <w:bookmarkEnd w:id="0"/>
      <w:r w:rsidRPr="00704369">
        <w:rPr>
          <w:rFonts w:ascii="Times New Roman" w:hAnsi="Times New Roman" w:cs="Times New Roman"/>
          <w:bCs/>
          <w:sz w:val="24"/>
          <w:szCs w:val="24"/>
        </w:rPr>
        <w:t xml:space="preserve"> Andrė Zenevičienė, Finansų ir investicijų skyriaus vedėja.</w:t>
      </w:r>
    </w:p>
    <w:p w14:paraId="00326589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6DF8C3" w14:textId="77777777" w:rsidR="00660A93" w:rsidRPr="00704369" w:rsidRDefault="00901605" w:rsidP="00660A93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8" w:history="1">
        <w:r w:rsidR="00660A93" w:rsidRPr="00704369">
          <w:rPr>
            <w:rFonts w:ascii="Times New Roman" w:hAnsi="Times New Roman" w:cs="Times New Roman"/>
            <w:bCs/>
            <w:sz w:val="24"/>
            <w:szCs w:val="24"/>
          </w:rPr>
          <w:t>DĖL SUTIKIMO ĮREGISTRUOTI BUVEINĖS ADRESĄ</w:t>
        </w:r>
      </w:hyperlink>
      <w:r w:rsidR="00660A93" w:rsidRPr="00704369">
        <w:rPr>
          <w:rFonts w:ascii="Times New Roman" w:hAnsi="Times New Roman" w:cs="Times New Roman"/>
          <w:bCs/>
          <w:sz w:val="24"/>
          <w:szCs w:val="24"/>
        </w:rPr>
        <w:t>. K40-10</w:t>
      </w:r>
    </w:p>
    <w:p w14:paraId="1DED08F7" w14:textId="77777777" w:rsidR="00660A93" w:rsidRPr="00704369" w:rsidRDefault="00660A93" w:rsidP="00660A93">
      <w:pPr>
        <w:pStyle w:val="Sraopastraip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Andrė Zenevičienė, Finansų ir investicijų skyriaus vedėja.</w:t>
      </w:r>
    </w:p>
    <w:p w14:paraId="297DAF78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C149DC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  <w:tab w:val="left" w:pos="1418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9" w:history="1">
        <w:r w:rsidR="00660A93" w:rsidRPr="00704369">
          <w:rPr>
            <w:rFonts w:ascii="Times New Roman" w:hAnsi="Times New Roman" w:cs="Times New Roman"/>
            <w:bCs/>
            <w:sz w:val="24"/>
            <w:szCs w:val="24"/>
          </w:rPr>
          <w:t>DĖL PRITARIMO PROJEKTUI „EUROPA RĖMELIUOSE PER KITĄ OBJEKTYVĄ: TILTAS KRAŠTOVAIZDŽIAMS IR ISTORIJOMS PER KELIONIŲ FOTOGRAFIJOS ŠIMTMETĮ“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K40-7</w:t>
      </w:r>
    </w:p>
    <w:p w14:paraId="733B70C2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Andrė Zenevičienė, Finansų ir investicijų skyriaus vedėja.</w:t>
      </w:r>
    </w:p>
    <w:p w14:paraId="4A61BBA3" w14:textId="77777777" w:rsidR="00660A93" w:rsidRPr="00704369" w:rsidRDefault="00660A93" w:rsidP="00660A93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2682B1E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0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PRITARIMO PROJEKTO „MOBILIŲ KOMANDŲ TEIKIAMŲ PASLAUGŲ KOKYBĖS IR PRIEINAMUMO GERINIMAS ALYTAUS RAJONO SAVIVALDYBĖJE“ ĮGYVENDINIMUI IR AUTOMOBILIO PIRKIMUI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K40-3</w:t>
      </w:r>
    </w:p>
    <w:p w14:paraId="114ADBA4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Andrė Zenevičienė, Finansų ir investicijų skyriaus vedėja.</w:t>
      </w:r>
    </w:p>
    <w:p w14:paraId="7FD8EFD3" w14:textId="77777777" w:rsidR="00660A93" w:rsidRPr="00704369" w:rsidRDefault="00660A93" w:rsidP="00660A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757C45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1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PRITARIMO SUSITARIMUI NR. 7 DĖL LIETUVOS RESPUBLIKOS FINANSŲ MINISTERIJOS IR ALYTAUS RAJONO SAVIVALDYBĖS 2011-12-16 PASKOLOS SUTARTIES NR. 2S-9/948 PAKEITIMO IR ĮGALIOJIMO JĮ PASIRAŠYTI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K40-1</w:t>
      </w:r>
    </w:p>
    <w:p w14:paraId="762D3E67" w14:textId="77777777" w:rsidR="00660A93" w:rsidRPr="00704369" w:rsidRDefault="00660A93" w:rsidP="00660A93">
      <w:pPr>
        <w:pStyle w:val="Sraopastraipa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Andrė Zenevičienė, Finansų ir investicijų skyriaus vedėja</w:t>
      </w:r>
    </w:p>
    <w:p w14:paraId="40BFDF5E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E8ECFF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2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ALYTAUS RAJONO SAVIVALDYBĖS TARYBOS 2019 M. LIEPOS 30 D. SPRENDIMO NR. K-153 „DĖL VIEŠOSIOS ĮSTAIGOS ALYTAUS RAJONO SAVIVALDYBĖS GREITOSIOS MEDICINOS PAGALBOS STOTIES STEBĖTOJŲ TARYBOS SUDARYMO“ PRIPAŽINIMO NETEKUSIU GALIOS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K40-4</w:t>
      </w:r>
    </w:p>
    <w:p w14:paraId="51D8AFED" w14:textId="77777777" w:rsidR="00660A93" w:rsidRPr="00704369" w:rsidRDefault="00660A93" w:rsidP="00660A93">
      <w:pPr>
        <w:pStyle w:val="Sraopastraipa"/>
        <w:spacing w:after="0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 – Erika Draugelienė,  Teisės ir vidaus administravimo skyriaus vedėjo pavaduotoja.</w:t>
      </w:r>
    </w:p>
    <w:p w14:paraId="00E20745" w14:textId="77777777" w:rsidR="00660A93" w:rsidRPr="00704369" w:rsidRDefault="00660A93" w:rsidP="00660A93">
      <w:pPr>
        <w:spacing w:after="0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7A3D9251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3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ALYTAUS RAJONO SAVIVALDYBĖS TARYBOS 2022 M. SPALIO 27 D. SPRENDIMO NR. K-179 „DĖL PAVEDIMO VYKDYTI CENTRINĖS PERKANČIOSIOS ORGANIZACIJOS FUNKCIJAS“ PAKEITIMO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K40-2</w:t>
      </w:r>
    </w:p>
    <w:p w14:paraId="27232CBB" w14:textId="77777777" w:rsidR="00660A93" w:rsidRPr="00704369" w:rsidRDefault="00660A93" w:rsidP="00660A93">
      <w:pPr>
        <w:pStyle w:val="Sraopastraipa"/>
        <w:spacing w:after="0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 – Erika Draugelienė,  Teisės ir vidaus administravimo skyriaus vedėjo pavaduotoja.</w:t>
      </w:r>
    </w:p>
    <w:p w14:paraId="0B77D854" w14:textId="77777777" w:rsidR="00660A93" w:rsidRPr="00704369" w:rsidRDefault="00660A93" w:rsidP="00660A93">
      <w:pPr>
        <w:spacing w:after="0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0FB2D28E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TARYBOS 2015 M. RUGSĖJO 30 D. SPRENDIMO NR. K-237 „DĖL ALYTAUS VIEŠŲJŲ SVEIKATOS PRIEŽIŪROS ĮSTAIGŲ STEBĖTOJŲ TARYBŲ SUDARYMO“ PAKEITIMO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K40-15.</w:t>
      </w:r>
    </w:p>
    <w:p w14:paraId="5A44425D" w14:textId="77777777" w:rsidR="00660A93" w:rsidRPr="00704369" w:rsidRDefault="00660A93" w:rsidP="00660A93">
      <w:pPr>
        <w:pStyle w:val="Sraopastraipa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lastRenderedPageBreak/>
        <w:t>Pranešėja – Erika Draugelienė,  Teisės ir vidaus administravimo skyriaus vedėjo pavaduotoja.</w:t>
      </w:r>
    </w:p>
    <w:p w14:paraId="07B2CD25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4B25F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KONTROLIERIAUS PAREIGINĖS ALGOS KOEFICIENTO NUSTATYMO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K40-20.</w:t>
      </w:r>
    </w:p>
    <w:p w14:paraId="24EBCD9D" w14:textId="77777777" w:rsidR="00660A93" w:rsidRPr="00704369" w:rsidRDefault="00660A93" w:rsidP="00660A93">
      <w:pPr>
        <w:pStyle w:val="Sraopastraipa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 – Erika Draugelienė,  Teisės ir vidaus administravimo skyriaus vedėjo pavaduotoja.</w:t>
      </w:r>
    </w:p>
    <w:p w14:paraId="053BD77B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C63C2F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6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ALYTAUS RAJONO SAVIVALDYBĖS TARYBOS 2020 M. GRUODŽIO 28 D. SPRENDIMO NR. K-263 „DĖL ALYTAUS R. PIVAŠIŪNŲ GIMNAZIJOS MOKYTOJŲ IR PAGALBOS MOKINIUI SPECIALISTŲ (IŠSKYRUS PSICHOLOGUS) ATESTACIJOS KOMISIJOS PATVIRTINIMO“ PRIPAŽINIMO NETEKUSIU GALIOS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K40-13</w:t>
      </w:r>
    </w:p>
    <w:p w14:paraId="46FFC13F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 w:bidi="lt-LT"/>
          <w14:ligatures w14:val="none"/>
        </w:rPr>
      </w:pPr>
      <w:bookmarkStart w:id="1" w:name="_Hlk152772207"/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 w:bidi="lt-LT"/>
          <w14:ligatures w14:val="none"/>
        </w:rPr>
        <w:t xml:space="preserve">Pranešėja – Giedrė Volungevičienė, Švietimo, kultūros ir sporto skyriaus vedėja. </w:t>
      </w:r>
      <w:bookmarkEnd w:id="1"/>
    </w:p>
    <w:p w14:paraId="5CA5767C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BF62C4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7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SUTIKIMO REORGANIZUOTI ALYTAUS R. SIMNO GIMNAZIJĄ IR ALYTAUS R. SIMNO SPECIALIĄJĄ MOKYKLĄ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K40-8</w:t>
      </w:r>
    </w:p>
    <w:p w14:paraId="133CCC60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 w:bidi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 w:bidi="lt-LT"/>
          <w14:ligatures w14:val="none"/>
        </w:rPr>
        <w:t xml:space="preserve">Pranešėja – Giedrė Volungevičienė, Švietimo, kultūros ir sporto skyriaus vedėja. </w:t>
      </w:r>
    </w:p>
    <w:p w14:paraId="1E794A2E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1F8F3E" w14:textId="77777777" w:rsidR="00660A93" w:rsidRPr="00704369" w:rsidRDefault="00901605" w:rsidP="00660A93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SAVIVALDYBĖS BŪSTO NUOMOS SUTARTIES PRATĘSIMO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K40-18</w:t>
      </w:r>
    </w:p>
    <w:p w14:paraId="0BC710C6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52841177"/>
      <w:r w:rsidRPr="00704369">
        <w:rPr>
          <w:rFonts w:ascii="Times New Roman" w:hAnsi="Times New Roman" w:cs="Times New Roman"/>
          <w:sz w:val="24"/>
          <w:szCs w:val="24"/>
        </w:rPr>
        <w:t>Pranešėja – Kristina Škarnulienė, Turto valdymo skyriaus vedėja.</w:t>
      </w:r>
    </w:p>
    <w:bookmarkEnd w:id="2"/>
    <w:p w14:paraId="6EDB27D6" w14:textId="77777777" w:rsidR="00660A93" w:rsidRPr="00704369" w:rsidRDefault="00660A93" w:rsidP="00660A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942783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19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ALYTAUS RAJONO SAVIVALDYBĖS APLINKOS APSAUGOS RĖMIMO SPECIALIOSIOS PROGRAMOS 2023 METŲ PRIEMONIŲ VYKDYMO ATASKAITOS PATVIRTINIMO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K40-12</w:t>
      </w:r>
    </w:p>
    <w:p w14:paraId="16BCC6A7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Pranešėjas – Algirdas Latvys, Komunalinio ūkio ir architektūros skyriaus vedėjas.</w:t>
      </w:r>
    </w:p>
    <w:p w14:paraId="631DA405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032A4C3B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20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ALYTAUS RAJONO SAVIVALDYBĖS APLINKOS APSAUGOS RĖMIMO 2024 METŲ SPECIALIOSIOS PROGRAMOS PATVIRTINIMO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K40-11</w:t>
      </w:r>
    </w:p>
    <w:p w14:paraId="08BB22F1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Pranešėjas – Algirdas Latvys, Komunalinio ūkio ir architektūros skyriaus vedėjas.</w:t>
      </w:r>
    </w:p>
    <w:p w14:paraId="1CC3499B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0AEB87BB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TARYBOS 2023 M. SPALIO 10 D. SPRENDIMO NR. K-211 „DĖL TURTO ĮSIGIJIMO ALYTAUS RAJONO SAVIVALDYBĖS NUOSAVYBĖN“ KEITIMO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K40-14</w:t>
      </w:r>
    </w:p>
    <w:p w14:paraId="08C2C68C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Pranešėjas – Algirdas Latvys, Komunalinio ūkio ir architektūros skyriaus vedėjas.</w:t>
      </w:r>
    </w:p>
    <w:p w14:paraId="3347AE22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5FF01233" w14:textId="77777777" w:rsidR="00660A93" w:rsidRPr="00704369" w:rsidRDefault="00660A93" w:rsidP="00660A93">
      <w:pPr>
        <w:pStyle w:val="Sraopastraipa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hyperlink r:id="rId22" w:history="1">
        <w:r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TARYBOS 2008 M. LAPKRIČIO 27 D. SPRENDIMO NR. K-294 „DĖL ALYTAUS RAJONO SAVIVALDYBĖS VIETINĖS RINKLIAVOS UŽ KOMUNALINIŲ ATLIEKŲ SURINKIMĄ IŠ ATLIEKŲ TURĖTOJŲ IR ATLIEKŲ TVARKYMĄ NUOSTATŲ PATVIRTINIMO“ PAKEITIMO</w:t>
        </w:r>
      </w:hyperlink>
      <w:r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Pr="00704369">
        <w:rPr>
          <w:rFonts w:ascii="Times New Roman" w:hAnsi="Times New Roman" w:cs="Times New Roman"/>
          <w:sz w:val="24"/>
          <w:szCs w:val="24"/>
        </w:rPr>
        <w:t>K40-19</w:t>
      </w:r>
    </w:p>
    <w:p w14:paraId="17F7076F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Pranešėjas – Algirdas Latvys, Komunalinio ūkio ir architektūros skyriaus vedėjas.</w:t>
      </w:r>
    </w:p>
    <w:p w14:paraId="7AE4E179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39AAC8FB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SUTIKIMŲ TIESTI SUSISIEKIMO KOMUNIKACIJAS, INŽINERINIUS TINKLUS IR STATYTI JIEMS FUNKCIONUOTI BŪTINUS STATINIUS, ĮRENGTI PLOKŠČIUOSIUS HORIZONTALIUS INŽINERINIUS STATINIUS VALSTYBINĖJE ŽEMĖJE, KURIOJE NESUFORMUOTI ŽEMĖS SKLYPAI, IŠDAVIMO TAISYKLIŲ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K40-21</w:t>
      </w:r>
    </w:p>
    <w:p w14:paraId="0EEE794E" w14:textId="1DB8581F" w:rsidR="00660A93" w:rsidRPr="00704369" w:rsidRDefault="00660A93" w:rsidP="004104F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Pranešėjas – Algirdas Latvys, Komunalinio ūkio ir architektūros skyriaus vedėjas.</w:t>
      </w:r>
    </w:p>
    <w:p w14:paraId="6DB04D45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SUTIKIMŲ STATYTI LAIKINUOSIUS NESUDĖTINGUOSIUS STATINIUS, ĮRENGTI ĮRENGINIUS VALSTYBINĖJE ŽEMĖJE, KURIOJE NESUFORMUOTI ŽEMĖS SKLYPAI, IŠDAVIMO TAISYKLIŲ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K40-22</w:t>
      </w:r>
    </w:p>
    <w:p w14:paraId="1F914927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Pranešėjas – Algirdas Latvys, Komunalinio ūkio ir architektūros skyriaus vedėjas.</w:t>
      </w:r>
    </w:p>
    <w:p w14:paraId="23B02507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93870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SUTIKIMŲ STATYTI VALSTYBINĖS REIKŠMĖS PAVIRŠINIUOSE VANDENS TELKINIUOSE LAIKINUOSIUS NESUDĖTINGUOSIUS STATINIUS IŠDAVIMO TAISYKLIŲ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K40-23</w:t>
      </w:r>
    </w:p>
    <w:p w14:paraId="2646F1B0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Pranešėjas – Algirdas Latvys, Komunalinio ūkio ir architektūros skyriaus vedėjas.</w:t>
      </w:r>
    </w:p>
    <w:p w14:paraId="0AB2ADFB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C91CC7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SUTIKIMŲ LAIKINAI NAUDOTIS VALSTYBINE ŽEME STATYBOS METU IŠDAVIMO TAISYKLIŲ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K40-24</w:t>
      </w:r>
    </w:p>
    <w:p w14:paraId="5561A04F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Pranešėjas – Algirdas Latvys, Komunalinio ūkio ir architektūros skyriaus vedėjas.</w:t>
      </w:r>
    </w:p>
    <w:p w14:paraId="1D4FE260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1CAC3107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660A93" w:rsidRPr="00704369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DĖL ALYTAUS RAJONO SAVIVALDYBĖS SUTIKIMŲ STATYTI STATINIUS ŽEMĖS SKLYPUOSE, BESIRIBOJANČIUOSE SU VALSTYBINĖS ŽEMĖS SKLYPAIS AR VALSTYBINE ŽEME, KURIOJE NESUFORMUOTI ŽEMĖS SKLYPAI, IŠDAVIMO TAISYKLIŲ PATVIRTINIMO</w:t>
        </w:r>
      </w:hyperlink>
      <w:r w:rsidR="00660A93" w:rsidRPr="00704369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660A93" w:rsidRPr="00704369">
        <w:rPr>
          <w:rFonts w:ascii="Times New Roman" w:hAnsi="Times New Roman" w:cs="Times New Roman"/>
          <w:sz w:val="24"/>
          <w:szCs w:val="24"/>
        </w:rPr>
        <w:t>K40-25</w:t>
      </w:r>
    </w:p>
    <w:p w14:paraId="14E19D35" w14:textId="77777777" w:rsidR="00660A93" w:rsidRPr="00704369" w:rsidRDefault="00660A93" w:rsidP="00660A93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4369">
        <w:rPr>
          <w:rFonts w:ascii="Times New Roman" w:hAnsi="Times New Roman" w:cs="Times New Roman"/>
          <w:bCs/>
          <w:sz w:val="24"/>
          <w:szCs w:val="24"/>
        </w:rPr>
        <w:t>Pranešėjas – Algirdas Latvys, Komunalinio ūkio ir architektūros skyriaus vedėjas.</w:t>
      </w:r>
    </w:p>
    <w:p w14:paraId="2E58AE8E" w14:textId="77777777" w:rsidR="00660A93" w:rsidRPr="00704369" w:rsidRDefault="00660A93" w:rsidP="00660A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2D4F2F" w14:textId="77777777" w:rsidR="00660A93" w:rsidRPr="00704369" w:rsidRDefault="00901605" w:rsidP="00660A93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28" w:history="1">
        <w:r w:rsidR="00660A93" w:rsidRPr="00704369">
          <w:rPr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DĖL NAUJŲ KITOS PASKIRTIES VALSTYBINĖS ŽEMĖS SKLYPŲ ŽEMĖS VALDOS PROJEKTŲ RENGIMO</w:t>
        </w:r>
      </w:hyperlink>
      <w:r w:rsidR="00660A93" w:rsidRPr="007043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K40-5</w:t>
      </w:r>
    </w:p>
    <w:p w14:paraId="3443907F" w14:textId="77777777" w:rsidR="00660A93" w:rsidRDefault="00660A9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  <w:r w:rsidRPr="0070436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  <w:t>Pranešėjas – Algirdas Latvys, Komunalinio ūkio ir architektūros skyriaus vedėjas.</w:t>
      </w:r>
    </w:p>
    <w:p w14:paraId="78FE0801" w14:textId="77777777" w:rsidR="00DA7233" w:rsidRPr="00704369" w:rsidRDefault="00DA7233" w:rsidP="00660A93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/>
          <w14:ligatures w14:val="none"/>
        </w:rPr>
      </w:pPr>
    </w:p>
    <w:p w14:paraId="38750F00" w14:textId="43B3E8AF" w:rsidR="00DA7233" w:rsidRPr="00DA7233" w:rsidRDefault="00901605" w:rsidP="00DA7233">
      <w:pPr>
        <w:pStyle w:val="Sraopastraipa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outlineLvl w:val="3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hyperlink r:id="rId29" w:history="1">
        <w:r w:rsidR="00DA7233" w:rsidRPr="00DA7233">
          <w:rPr>
            <w:rFonts w:ascii="Times New Roman" w:hAnsi="Times New Roman" w:cs="Times New Roman"/>
            <w:kern w:val="0"/>
            <w:sz w:val="24"/>
            <w:szCs w:val="24"/>
            <w14:ligatures w14:val="none"/>
          </w:rPr>
          <w:t>DĖL PRITARIMO ALYTAUS RAJONO SAVIVALDYBĖS TARYBOS KONTROLĖS KOMITETO 2023 METŲ VEIKLOS ATASKAITAI</w:t>
        </w:r>
      </w:hyperlink>
      <w:r w:rsidR="00DA7233" w:rsidRPr="00DA7233">
        <w:rPr>
          <w:rFonts w:ascii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. </w:t>
      </w:r>
      <w:r w:rsidR="00DA7233" w:rsidRPr="00DA7233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K40-9. </w:t>
      </w:r>
    </w:p>
    <w:p w14:paraId="7DCD553A" w14:textId="77777777" w:rsidR="00DA7233" w:rsidRPr="00DA7233" w:rsidRDefault="00DA7233" w:rsidP="00DA7233">
      <w:pPr>
        <w:widowControl w:val="0"/>
        <w:spacing w:after="0"/>
        <w:ind w:firstLine="72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DA7233">
        <w:rPr>
          <w:rFonts w:ascii="Times New Roman" w:hAnsi="Times New Roman" w:cs="Times New Roman"/>
          <w:bCs/>
          <w:sz w:val="24"/>
          <w:szCs w:val="24"/>
        </w:rPr>
        <w:t xml:space="preserve">Pranešėja - Gintarė Jociunskaitė, Alytaus rajono savivaldybės tarybos Kontrolės komiteto </w:t>
      </w:r>
      <w:r w:rsidRPr="00DA7233">
        <w:rPr>
          <w:rFonts w:ascii="Times New Roman" w:hAnsi="Times New Roman" w:cs="Times New Roman"/>
          <w:sz w:val="24"/>
          <w:szCs w:val="24"/>
        </w:rPr>
        <w:t>pirmininkė.</w:t>
      </w:r>
    </w:p>
    <w:p w14:paraId="494B974B" w14:textId="77777777" w:rsidR="00DA7233" w:rsidRPr="00DA7233" w:rsidRDefault="00DA7233" w:rsidP="00DA7233">
      <w:pPr>
        <w:widowControl w:val="0"/>
        <w:spacing w:after="0"/>
        <w:ind w:left="360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73F7F095" w14:textId="0732E28E" w:rsidR="00DA7233" w:rsidRPr="00DA7233" w:rsidRDefault="00901605" w:rsidP="00DA7233">
      <w:pPr>
        <w:pStyle w:val="Sraopastraipa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360"/>
        <w:jc w:val="both"/>
        <w:outlineLvl w:val="3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hyperlink r:id="rId30" w:history="1">
        <w:r w:rsidR="00DA7233" w:rsidRPr="00DA7233">
          <w:rPr>
            <w:rFonts w:ascii="Times New Roman" w:hAnsi="Times New Roman" w:cs="Times New Roman"/>
            <w:bCs/>
            <w:kern w:val="0"/>
            <w:sz w:val="24"/>
            <w:szCs w:val="24"/>
            <w14:ligatures w14:val="none"/>
          </w:rPr>
          <w:t>DĖL ALYTAUS RAJONO SAVIVALDYBĖS KONTROLĖS KOMITETO 2024 METŲ VEIKLOS PROGRAMOS PATVIRTINIMO</w:t>
        </w:r>
      </w:hyperlink>
      <w:r w:rsidR="00DA7233" w:rsidRPr="00DA7233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. K40-6.</w:t>
      </w:r>
    </w:p>
    <w:p w14:paraId="09D58A41" w14:textId="77777777" w:rsidR="00DA7233" w:rsidRPr="00DA7233" w:rsidRDefault="00DA7233" w:rsidP="00DA7233">
      <w:pPr>
        <w:widowControl w:val="0"/>
        <w:spacing w:after="0"/>
        <w:ind w:firstLine="72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DA7233">
        <w:rPr>
          <w:rFonts w:ascii="Times New Roman" w:hAnsi="Times New Roman" w:cs="Times New Roman"/>
          <w:sz w:val="24"/>
          <w:szCs w:val="24"/>
        </w:rPr>
        <w:t>Pranešėja - Gintarė Jociunskaitė, Alytaus rajono savivaldybės tarybos Kontrolės komiteto pirmininkė.</w:t>
      </w:r>
    </w:p>
    <w:p w14:paraId="64B5D384" w14:textId="77777777" w:rsidR="005115A1" w:rsidRDefault="005115A1"/>
    <w:sectPr w:rsidR="005115A1" w:rsidSect="00677B6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3329B"/>
    <w:multiLevelType w:val="hybridMultilevel"/>
    <w:tmpl w:val="43D6BF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15E91"/>
    <w:multiLevelType w:val="hybridMultilevel"/>
    <w:tmpl w:val="CA580B1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490463">
    <w:abstractNumId w:val="1"/>
  </w:num>
  <w:num w:numId="2" w16cid:durableId="585844015">
    <w:abstractNumId w:val="2"/>
  </w:num>
  <w:num w:numId="3" w16cid:durableId="1495416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93"/>
    <w:rsid w:val="00033B86"/>
    <w:rsid w:val="000C2EB6"/>
    <w:rsid w:val="00283556"/>
    <w:rsid w:val="004104F3"/>
    <w:rsid w:val="00470AB9"/>
    <w:rsid w:val="005115A1"/>
    <w:rsid w:val="00514C72"/>
    <w:rsid w:val="00544A31"/>
    <w:rsid w:val="005778D8"/>
    <w:rsid w:val="005A74A4"/>
    <w:rsid w:val="00660A93"/>
    <w:rsid w:val="00677B6B"/>
    <w:rsid w:val="00734441"/>
    <w:rsid w:val="007A09D3"/>
    <w:rsid w:val="008E2FB3"/>
    <w:rsid w:val="00901605"/>
    <w:rsid w:val="00946B31"/>
    <w:rsid w:val="009E1C23"/>
    <w:rsid w:val="00B23F69"/>
    <w:rsid w:val="00D662F6"/>
    <w:rsid w:val="00DA7233"/>
    <w:rsid w:val="00DF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45331"/>
  <w15:chartTrackingRefBased/>
  <w15:docId w15:val="{5BE36671-2629-4409-B7E7-07E76B59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60A9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60A93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660A93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2835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047&amp;back_tmpl=m_doc_shop_search&amp;_PAGE_COUNT=0&amp;_ALL_COUNT=1252" TargetMode="External"/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028&amp;back_tmpl=m_doc_shop_search&amp;_PAGE_COUNT=20&amp;_ALL_COUNT=1252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066&amp;back_tmpl=m_doc_shop_search&amp;_PAGE_COUNT=0&amp;_ALL_COUNT=1264" TargetMode="External"/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078&amp;back_tmpl=m_doc_shop_search&amp;_PAGE_COUNT=0&amp;_ALL_COUNT=127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056&amp;back_tmpl=m_doc_shop_search&amp;_PAGE_COUNT=0&amp;_ALL_COUNT=1264" TargetMode="Externa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061&amp;back_tmpl=m_doc_shop_search&amp;_PAGE_COUNT=0&amp;_ALL_COUNT=1264" TargetMode="Externa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032&amp;back_tmpl=m_doc_shop_search&amp;_PAGE_COUNT=20&amp;_ALL_COUNT=1252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043&amp;back_tmpl=m_doc_shop_search&amp;_PAGE_COUNT=0&amp;_ALL_COUNT=1252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076&amp;back_tmpl=m_doc_shop_search&amp;_PAGE_COUNT=0&amp;_ALL_COUNT=12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053&amp;back_tmpl=m_doc_shop_search&amp;_PAGE_COUNT=0&amp;_ALL_COUNT=1252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049&amp;back_tmpl=m_doc_shop_search&amp;_PAGE_COUNT=0&amp;_ALL_COUNT=1252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045&amp;back_tmpl=m_doc_shop_search&amp;_PAGE_COUNT=20&amp;_ALL_COUNT=127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rsa.lt/l.php?tmpl_into%5b0%5d=index&amp;tmpl_name%5b0%5d=m_site_index2&amp;tmpl_into%5b1%5d=middle&amp;tmpl_name%5b1%5d=m_doc_shop_doc_info&amp;doc_id=2063&amp;back_tmpl=m_doc_shop_search&amp;_PAGE_COUNT=0&amp;_ALL_COUNT=1264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025&amp;back_tmpl=m_doc_shop_search&amp;_PAGE_COUNT=20&amp;_ALL_COUNT=1252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074&amp;back_tmpl=m_doc_shop_search&amp;_PAGE_COUNT=0&amp;_ALL_COUNT=1278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070&amp;back_tmpl=m_doc_shop_search&amp;_PAGE_COUNT=0&amp;_ALL_COUNT=1278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072&amp;back_tmpl=m_doc_shop_search&amp;_PAGE_COUNT=0&amp;_ALL_COUNT=1278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034&amp;back_tmpl=m_doc_shop_search&amp;_PAGE_COUNT=0&amp;_ALL_COUNT=1252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030&amp;back_tmpl=m_doc_shop_search&amp;_PAGE_COUNT=20&amp;_ALL_COUNT=1252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051&amp;back_tmpl=m_doc_shop_search&amp;_PAGE_COUNT=0&amp;_ALL_COUNT=1252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039&amp;back_tmpl=m_doc_shop_search&amp;_PAGE_COUNT=0&amp;_ALL_COUNT=1252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059&amp;back_tmpl=m_doc_shop_search&amp;_PAGE_COUNT=0&amp;_ALL_COUNT=1264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068&amp;back_tmpl=m_doc_shop_search&amp;_PAGE_COUNT=0&amp;_ALL_COUNT=1278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080&amp;back_tmpl=m_doc_shop_search&amp;_PAGE_COUNT=0&amp;_ALL_COUNT=1278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037&amp;back_tmpl=m_doc_shop_search&amp;_PAGE_COUNT=20&amp;_ALL_COUNT=127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8017</Words>
  <Characters>4571</Characters>
  <Application>Microsoft Office Word</Application>
  <DocSecurity>0</DocSecurity>
  <Lines>38</Lines>
  <Paragraphs>25</Paragraphs>
  <ScaleCrop>false</ScaleCrop>
  <Company/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24</cp:revision>
  <dcterms:created xsi:type="dcterms:W3CDTF">2024-02-02T11:15:00Z</dcterms:created>
  <dcterms:modified xsi:type="dcterms:W3CDTF">2024-02-07T07:01:00Z</dcterms:modified>
</cp:coreProperties>
</file>