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67721" w14:textId="77777777" w:rsidR="005E07D0" w:rsidRPr="00FF2F3C" w:rsidRDefault="005E07D0" w:rsidP="008A6A50">
      <w:pPr>
        <w:outlineLvl w:val="0"/>
        <w:rPr>
          <w:b/>
          <w:sz w:val="28"/>
          <w:szCs w:val="28"/>
        </w:rPr>
      </w:pPr>
    </w:p>
    <w:p w14:paraId="5B44E243" w14:textId="77777777" w:rsidR="002C083C" w:rsidRPr="00FF2F3C" w:rsidRDefault="002C083C" w:rsidP="002C083C">
      <w:pPr>
        <w:jc w:val="both"/>
        <w:rPr>
          <w:bCs/>
        </w:rPr>
      </w:pPr>
      <w:r w:rsidRPr="00FF2F3C">
        <w:rPr>
          <w:bCs/>
        </w:rPr>
        <w:t xml:space="preserve">         </w:t>
      </w:r>
    </w:p>
    <w:p w14:paraId="7CA903CC" w14:textId="1DD92CEE" w:rsidR="002C083C" w:rsidRPr="00FF2F3C" w:rsidRDefault="00DE688C" w:rsidP="002C083C">
      <w:pPr>
        <w:jc w:val="center"/>
        <w:rPr>
          <w:bCs/>
        </w:rPr>
      </w:pPr>
      <w:r w:rsidRPr="00FF2F3C">
        <w:rPr>
          <w:rFonts w:eastAsia="Calibri"/>
          <w:noProof/>
          <w:kern w:val="2"/>
          <w:sz w:val="22"/>
        </w:rPr>
        <w:drawing>
          <wp:inline distT="0" distB="0" distL="0" distR="0" wp14:anchorId="00BD8492" wp14:editId="5E9F3C4D">
            <wp:extent cx="452120" cy="535940"/>
            <wp:effectExtent l="0" t="0" r="0" b="0"/>
            <wp:docPr id="1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7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392AE" w14:textId="77777777" w:rsidR="002C083C" w:rsidRPr="00FF2F3C" w:rsidRDefault="002C083C" w:rsidP="002C083C">
      <w:pPr>
        <w:jc w:val="both"/>
        <w:rPr>
          <w:bCs/>
        </w:rPr>
      </w:pPr>
    </w:p>
    <w:p w14:paraId="531F1ADD" w14:textId="77777777" w:rsidR="002C083C" w:rsidRPr="00FF2F3C" w:rsidRDefault="002C083C" w:rsidP="002C083C">
      <w:pPr>
        <w:keepNext/>
        <w:jc w:val="center"/>
        <w:outlineLvl w:val="0"/>
        <w:rPr>
          <w:b/>
          <w:lang w:eastAsia="en-US"/>
        </w:rPr>
      </w:pPr>
      <w:r w:rsidRPr="00FF2F3C">
        <w:rPr>
          <w:b/>
          <w:lang w:eastAsia="en-US"/>
        </w:rPr>
        <w:t>ALYTAUS RAJONO SAVIVALDYBĖS MERAS</w:t>
      </w:r>
    </w:p>
    <w:p w14:paraId="6B5681A6" w14:textId="77777777" w:rsidR="002C083C" w:rsidRPr="00FF2F3C" w:rsidRDefault="002C083C" w:rsidP="002C083C">
      <w:pPr>
        <w:ind w:left="-228"/>
        <w:rPr>
          <w:lang w:eastAsia="en-US"/>
        </w:rPr>
      </w:pPr>
    </w:p>
    <w:p w14:paraId="70B8B6B0" w14:textId="77777777" w:rsidR="002C083C" w:rsidRPr="00FF2F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FF2F3C">
        <w:rPr>
          <w:b/>
          <w:lang w:eastAsia="en-US"/>
        </w:rPr>
        <w:t>POTVARKIS</w:t>
      </w:r>
    </w:p>
    <w:p w14:paraId="794561AA" w14:textId="11A1D025" w:rsidR="002C083C" w:rsidRPr="00FF2F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FF2F3C">
        <w:rPr>
          <w:b/>
          <w:lang w:eastAsia="en-US"/>
        </w:rPr>
        <w:t xml:space="preserve">DĖL ALYTAUS RAJONO SAVIVALDYBĖS TARYBOS 2024 M. </w:t>
      </w:r>
      <w:r w:rsidR="008840A9">
        <w:rPr>
          <w:b/>
          <w:lang w:eastAsia="en-US"/>
        </w:rPr>
        <w:t>GRUODŽIO</w:t>
      </w:r>
      <w:r w:rsidRPr="00FF2F3C">
        <w:rPr>
          <w:b/>
          <w:lang w:eastAsia="en-US"/>
        </w:rPr>
        <w:t xml:space="preserve"> </w:t>
      </w:r>
      <w:r w:rsidR="008840A9">
        <w:rPr>
          <w:b/>
          <w:lang w:eastAsia="en-US"/>
        </w:rPr>
        <w:t>19</w:t>
      </w:r>
      <w:r w:rsidRPr="00FF2F3C">
        <w:rPr>
          <w:b/>
          <w:lang w:eastAsia="en-US"/>
        </w:rPr>
        <w:t xml:space="preserve"> D. POSĖDŽIO SUŠAUKIMO IR DARBOTVARKĖS PROJEKTO SUDARYMO</w:t>
      </w:r>
    </w:p>
    <w:p w14:paraId="75C0ADF7" w14:textId="77777777" w:rsidR="002C083C" w:rsidRPr="00FF2F3C" w:rsidRDefault="002C083C" w:rsidP="002C083C">
      <w:pPr>
        <w:tabs>
          <w:tab w:val="left" w:pos="4275"/>
          <w:tab w:val="left" w:pos="5187"/>
          <w:tab w:val="left" w:pos="6908"/>
          <w:tab w:val="left" w:pos="7398"/>
        </w:tabs>
        <w:ind w:left="-228"/>
        <w:rPr>
          <w:lang w:eastAsia="en-US"/>
        </w:rPr>
      </w:pPr>
      <w:r w:rsidRPr="00FF2F3C">
        <w:rPr>
          <w:lang w:eastAsia="en-US"/>
        </w:rPr>
        <w:tab/>
      </w:r>
      <w:r w:rsidRPr="00FF2F3C">
        <w:rPr>
          <w:lang w:eastAsia="en-US"/>
        </w:rPr>
        <w:tab/>
      </w:r>
      <w:r w:rsidRPr="00FF2F3C">
        <w:rPr>
          <w:lang w:eastAsia="en-US"/>
        </w:rPr>
        <w:tab/>
      </w:r>
      <w:r w:rsidRPr="00FF2F3C">
        <w:rPr>
          <w:lang w:eastAsia="en-US"/>
        </w:rPr>
        <w:tab/>
      </w:r>
    </w:p>
    <w:p w14:paraId="7BDEDCA1" w14:textId="60961C2A" w:rsidR="002C083C" w:rsidRPr="00FF2F3C" w:rsidRDefault="002C083C" w:rsidP="002C083C">
      <w:pPr>
        <w:ind w:left="-228"/>
        <w:jc w:val="center"/>
        <w:rPr>
          <w:lang w:eastAsia="en-US"/>
        </w:rPr>
      </w:pPr>
      <w:r w:rsidRPr="00FF2F3C">
        <w:rPr>
          <w:lang w:eastAsia="en-US"/>
        </w:rPr>
        <w:t xml:space="preserve">2024 m. </w:t>
      </w:r>
      <w:r w:rsidR="003E3887">
        <w:rPr>
          <w:lang w:eastAsia="en-US"/>
        </w:rPr>
        <w:t>gruodžio 1</w:t>
      </w:r>
      <w:r w:rsidR="001F56A3">
        <w:rPr>
          <w:lang w:eastAsia="en-US"/>
        </w:rPr>
        <w:t>2</w:t>
      </w:r>
      <w:r w:rsidRPr="00FF2F3C">
        <w:rPr>
          <w:lang w:eastAsia="en-US"/>
        </w:rPr>
        <w:t xml:space="preserve"> d. Nr. K2</w:t>
      </w:r>
      <w:r w:rsidR="0034467F" w:rsidRPr="00FF2F3C">
        <w:rPr>
          <w:lang w:eastAsia="en-US"/>
        </w:rPr>
        <w:t>-</w:t>
      </w:r>
      <w:r w:rsidR="008F313A">
        <w:rPr>
          <w:lang w:eastAsia="en-US"/>
        </w:rPr>
        <w:t>601</w:t>
      </w:r>
    </w:p>
    <w:p w14:paraId="2FC30F17" w14:textId="77777777" w:rsidR="002C083C" w:rsidRPr="00FF2F3C" w:rsidRDefault="002C083C" w:rsidP="002C083C">
      <w:pPr>
        <w:keepNext/>
        <w:ind w:left="-228"/>
        <w:jc w:val="center"/>
        <w:outlineLvl w:val="1"/>
        <w:rPr>
          <w:lang w:eastAsia="en-US"/>
        </w:rPr>
      </w:pPr>
      <w:r w:rsidRPr="00FF2F3C">
        <w:rPr>
          <w:lang w:eastAsia="en-US"/>
        </w:rPr>
        <w:t>Alytus</w:t>
      </w:r>
    </w:p>
    <w:p w14:paraId="6926AFE8" w14:textId="77777777" w:rsidR="002C083C" w:rsidRPr="00FF2F3C" w:rsidRDefault="002C083C" w:rsidP="002C083C">
      <w:pPr>
        <w:keepNext/>
        <w:ind w:left="-228"/>
        <w:jc w:val="center"/>
        <w:outlineLvl w:val="1"/>
        <w:rPr>
          <w:lang w:eastAsia="en-US"/>
        </w:rPr>
      </w:pPr>
    </w:p>
    <w:p w14:paraId="0C374D39" w14:textId="36A64AB3" w:rsidR="002C083C" w:rsidRPr="00FF2F3C" w:rsidRDefault="002C083C" w:rsidP="002C083C">
      <w:pPr>
        <w:ind w:firstLine="709"/>
        <w:jc w:val="both"/>
        <w:rPr>
          <w:szCs w:val="20"/>
          <w:lang w:eastAsia="en-US"/>
        </w:rPr>
      </w:pPr>
      <w:r w:rsidRPr="00FF2F3C">
        <w:rPr>
          <w:szCs w:val="20"/>
          <w:lang w:eastAsia="en-US"/>
        </w:rPr>
        <w:t>Vadovaudamasi</w:t>
      </w:r>
      <w:r w:rsidR="005F025C">
        <w:rPr>
          <w:szCs w:val="20"/>
          <w:lang w:eastAsia="en-US"/>
        </w:rPr>
        <w:t>s</w:t>
      </w:r>
      <w:r w:rsidRPr="00FF2F3C">
        <w:rPr>
          <w:szCs w:val="20"/>
          <w:lang w:eastAsia="en-US"/>
        </w:rPr>
        <w:t xml:space="preserve"> Lietuvos Respublikos vietos savivaldos įstatymo 17 straipsnio 12 dalimi,  27 straipsnio 2 dalies 4 punktu:</w:t>
      </w:r>
    </w:p>
    <w:p w14:paraId="409A3370" w14:textId="4338405B" w:rsidR="002C083C" w:rsidRPr="00FF2F3C" w:rsidRDefault="0040677B" w:rsidP="0040677B">
      <w:pPr>
        <w:numPr>
          <w:ilvl w:val="0"/>
          <w:numId w:val="16"/>
        </w:numPr>
        <w:tabs>
          <w:tab w:val="left" w:pos="851"/>
          <w:tab w:val="left" w:pos="1276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 w:rsidRPr="00FF2F3C">
        <w:rPr>
          <w:spacing w:val="60"/>
          <w:szCs w:val="20"/>
          <w:lang w:eastAsia="en-US"/>
        </w:rPr>
        <w:t xml:space="preserve"> </w:t>
      </w:r>
      <w:r w:rsidR="002C083C" w:rsidRPr="00FF2F3C">
        <w:rPr>
          <w:spacing w:val="60"/>
          <w:szCs w:val="20"/>
          <w:lang w:eastAsia="en-US"/>
        </w:rPr>
        <w:t>Sušaukiu</w:t>
      </w:r>
      <w:r w:rsidR="002C083C" w:rsidRPr="00FF2F3C">
        <w:rPr>
          <w:szCs w:val="20"/>
          <w:lang w:eastAsia="en-US"/>
        </w:rPr>
        <w:t xml:space="preserve"> 2024 m. </w:t>
      </w:r>
      <w:r w:rsidR="003E3887">
        <w:rPr>
          <w:szCs w:val="20"/>
          <w:lang w:eastAsia="en-US"/>
        </w:rPr>
        <w:t>gruodžio</w:t>
      </w:r>
      <w:r w:rsidR="006914F2">
        <w:rPr>
          <w:szCs w:val="20"/>
          <w:lang w:eastAsia="en-US"/>
        </w:rPr>
        <w:t xml:space="preserve"> </w:t>
      </w:r>
      <w:r w:rsidR="003E3887">
        <w:rPr>
          <w:szCs w:val="20"/>
          <w:lang w:eastAsia="en-US"/>
        </w:rPr>
        <w:t>19</w:t>
      </w:r>
      <w:r w:rsidR="002C083C" w:rsidRPr="00FF2F3C">
        <w:rPr>
          <w:szCs w:val="20"/>
          <w:lang w:eastAsia="en-US"/>
        </w:rPr>
        <w:t xml:space="preserve"> d. 14.00 val. Alytaus rajono savivaldybės tarybos posėdį ir </w:t>
      </w:r>
      <w:r w:rsidR="002C083C" w:rsidRPr="00FF2F3C">
        <w:rPr>
          <w:spacing w:val="60"/>
          <w:szCs w:val="20"/>
          <w:lang w:eastAsia="en-US"/>
        </w:rPr>
        <w:t>sudarau</w:t>
      </w:r>
      <w:r w:rsidR="002C083C" w:rsidRPr="00FF2F3C">
        <w:rPr>
          <w:szCs w:val="20"/>
          <w:lang w:eastAsia="en-US"/>
        </w:rPr>
        <w:t xml:space="preserve"> šio posėdžio darbotvarkės projektą (pridedama). </w:t>
      </w:r>
    </w:p>
    <w:p w14:paraId="76B41E36" w14:textId="77777777" w:rsidR="002C083C" w:rsidRPr="00FF2F3C" w:rsidRDefault="002C083C" w:rsidP="0040677B">
      <w:pPr>
        <w:numPr>
          <w:ilvl w:val="0"/>
          <w:numId w:val="16"/>
        </w:numPr>
        <w:tabs>
          <w:tab w:val="left" w:pos="567"/>
          <w:tab w:val="left" w:pos="993"/>
          <w:tab w:val="left" w:pos="1134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 w:rsidRPr="00FF2F3C">
        <w:rPr>
          <w:spacing w:val="60"/>
          <w:szCs w:val="20"/>
          <w:lang w:eastAsia="en-US"/>
        </w:rPr>
        <w:t xml:space="preserve"> Nustata</w:t>
      </w:r>
      <w:r w:rsidRPr="00FF2F3C">
        <w:rPr>
          <w:szCs w:val="20"/>
          <w:lang w:eastAsia="en-US"/>
        </w:rPr>
        <w:t>u, kad posėdis vyks Alytaus rajono savivaldybės tarybos posėdžių salėje, III a., Pulko g. 21, Alytus.</w:t>
      </w:r>
    </w:p>
    <w:p w14:paraId="76F7E53D" w14:textId="77777777" w:rsidR="002C083C" w:rsidRPr="00FF2F3C" w:rsidRDefault="002C083C" w:rsidP="002C083C">
      <w:pPr>
        <w:tabs>
          <w:tab w:val="left" w:pos="567"/>
          <w:tab w:val="left" w:pos="851"/>
          <w:tab w:val="left" w:pos="993"/>
        </w:tabs>
        <w:jc w:val="both"/>
        <w:rPr>
          <w:szCs w:val="20"/>
          <w:lang w:eastAsia="en-US"/>
        </w:rPr>
      </w:pPr>
    </w:p>
    <w:p w14:paraId="4F48BB1F" w14:textId="77777777" w:rsidR="00CF6766" w:rsidRDefault="00CF6766" w:rsidP="002C083C">
      <w:pPr>
        <w:spacing w:after="160"/>
        <w:jc w:val="both"/>
        <w:rPr>
          <w:rFonts w:ascii="TimesLT" w:hAnsi="TimesLT"/>
          <w:szCs w:val="20"/>
          <w:lang w:eastAsia="en-US"/>
        </w:rPr>
      </w:pPr>
    </w:p>
    <w:p w14:paraId="1F225D75" w14:textId="08FCA0A3" w:rsidR="002C083C" w:rsidRPr="00715B1E" w:rsidRDefault="00CF6766" w:rsidP="00561F87">
      <w:pPr>
        <w:jc w:val="both"/>
        <w:rPr>
          <w:rFonts w:ascii="TimesLT" w:hAnsi="TimesLT"/>
          <w:szCs w:val="20"/>
          <w:lang w:eastAsia="en-US"/>
        </w:rPr>
      </w:pPr>
      <w:r>
        <w:rPr>
          <w:rFonts w:ascii="TimesLT" w:hAnsi="TimesLT"/>
          <w:szCs w:val="20"/>
          <w:lang w:eastAsia="en-US"/>
        </w:rPr>
        <w:t xml:space="preserve">Savivaldybės </w:t>
      </w:r>
      <w:r w:rsidR="00561F87">
        <w:rPr>
          <w:rFonts w:ascii="TimesLT" w:hAnsi="TimesLT"/>
          <w:szCs w:val="20"/>
          <w:lang w:eastAsia="en-US"/>
        </w:rPr>
        <w:t>merė</w:t>
      </w:r>
      <w:r w:rsidR="00293206">
        <w:rPr>
          <w:rFonts w:ascii="TimesLT" w:hAnsi="TimesLT"/>
          <w:szCs w:val="20"/>
          <w:lang w:eastAsia="en-US"/>
        </w:rPr>
        <w:t xml:space="preserve">                                                          </w:t>
      </w:r>
      <w:r w:rsidR="00561F87">
        <w:rPr>
          <w:rFonts w:ascii="TimesLT" w:hAnsi="TimesLT"/>
          <w:szCs w:val="20"/>
          <w:lang w:eastAsia="en-US"/>
        </w:rPr>
        <w:t xml:space="preserve">             </w:t>
      </w:r>
      <w:r w:rsidR="00293206">
        <w:rPr>
          <w:rFonts w:ascii="TimesLT" w:hAnsi="TimesLT"/>
          <w:szCs w:val="20"/>
          <w:lang w:eastAsia="en-US"/>
        </w:rPr>
        <w:t xml:space="preserve">        </w:t>
      </w:r>
      <w:r w:rsidR="00561F87">
        <w:rPr>
          <w:rFonts w:ascii="TimesLT" w:hAnsi="TimesLT"/>
          <w:szCs w:val="20"/>
          <w:lang w:eastAsia="en-US"/>
        </w:rPr>
        <w:t>Rasa Vitkauskienė</w:t>
      </w:r>
      <w:r w:rsidR="002C083C" w:rsidRPr="00FF2F3C">
        <w:rPr>
          <w:rFonts w:eastAsia="Calibri"/>
          <w:lang w:eastAsia="en-US"/>
        </w:rPr>
        <w:tab/>
      </w:r>
      <w:r w:rsidR="002C083C" w:rsidRPr="00FF2F3C">
        <w:rPr>
          <w:rFonts w:eastAsia="Calibri"/>
          <w:lang w:eastAsia="en-US"/>
        </w:rPr>
        <w:tab/>
      </w:r>
      <w:r w:rsidR="002C083C" w:rsidRPr="00FF2F3C">
        <w:rPr>
          <w:rFonts w:eastAsia="Calibri"/>
          <w:lang w:eastAsia="en-US"/>
        </w:rPr>
        <w:tab/>
      </w:r>
      <w:r w:rsidR="002C083C" w:rsidRPr="00FF2F3C">
        <w:rPr>
          <w:rFonts w:eastAsia="Calibri"/>
          <w:lang w:eastAsia="en-US"/>
        </w:rPr>
        <w:tab/>
      </w:r>
      <w:r w:rsidR="002C083C" w:rsidRPr="00FF2F3C">
        <w:rPr>
          <w:rFonts w:eastAsia="Calibri"/>
          <w:lang w:eastAsia="en-US"/>
        </w:rPr>
        <w:tab/>
        <w:t xml:space="preserve"> </w:t>
      </w:r>
    </w:p>
    <w:p w14:paraId="04681492" w14:textId="77777777" w:rsidR="002C083C" w:rsidRPr="00FF2F3C" w:rsidRDefault="002C083C" w:rsidP="002C083C">
      <w:pPr>
        <w:jc w:val="both"/>
        <w:rPr>
          <w:bCs/>
        </w:rPr>
      </w:pPr>
    </w:p>
    <w:p w14:paraId="27E9C7F5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EA8CE35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3CFB96AE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AD0595F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60141EA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394A94E3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7D3E8AFF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6367643A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07CEE33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23CAC7F0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3564F883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7D9E8783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5C1A932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3184BFB4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CBB1C61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13C93B9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BFBFBEB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CFC4CCD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61B1391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27CA52E8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7DB4EB9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5367CAC6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FDAF747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6863AFBB" w14:textId="77777777" w:rsidR="006914F2" w:rsidRPr="00FF2F3C" w:rsidRDefault="006914F2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479EEEA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24CF4C05" w14:textId="1142EBA5" w:rsidR="00914852" w:rsidRPr="00FF2F3C" w:rsidRDefault="00914852" w:rsidP="00914852">
      <w:pPr>
        <w:tabs>
          <w:tab w:val="left" w:pos="6946"/>
        </w:tabs>
        <w:spacing w:line="259" w:lineRule="auto"/>
        <w:jc w:val="center"/>
        <w:rPr>
          <w:rFonts w:eastAsia="Calibri"/>
          <w:lang w:eastAsia="en-US"/>
        </w:rPr>
      </w:pPr>
      <w:r w:rsidRPr="00FF2F3C">
        <w:rPr>
          <w:rFonts w:eastAsia="Calibri"/>
          <w:lang w:eastAsia="en-US"/>
        </w:rPr>
        <w:lastRenderedPageBreak/>
        <w:t xml:space="preserve">                                                          Alytaus rajono savivaldybės </w:t>
      </w:r>
    </w:p>
    <w:p w14:paraId="3FA41A75" w14:textId="75160476" w:rsidR="00914852" w:rsidRPr="00FF2F3C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 w:rsidRPr="00FF2F3C">
        <w:rPr>
          <w:rFonts w:eastAsia="Calibri"/>
          <w:lang w:eastAsia="en-US"/>
        </w:rPr>
        <w:t xml:space="preserve">                                                                            mero 2024 m. </w:t>
      </w:r>
      <w:r w:rsidR="001C56B0">
        <w:rPr>
          <w:rFonts w:eastAsia="Calibri"/>
          <w:lang w:eastAsia="en-US"/>
        </w:rPr>
        <w:t>gruodžio</w:t>
      </w:r>
      <w:r w:rsidRPr="00FF2F3C">
        <w:rPr>
          <w:rFonts w:eastAsia="Calibri"/>
          <w:lang w:eastAsia="en-US"/>
        </w:rPr>
        <w:t xml:space="preserve"> </w:t>
      </w:r>
      <w:r w:rsidR="008F313A">
        <w:rPr>
          <w:rFonts w:eastAsia="Calibri"/>
          <w:lang w:eastAsia="en-US"/>
        </w:rPr>
        <w:t xml:space="preserve">12 d. </w:t>
      </w:r>
      <w:r w:rsidRPr="00FF2F3C">
        <w:rPr>
          <w:rFonts w:eastAsia="Calibri"/>
          <w:lang w:eastAsia="en-US"/>
        </w:rPr>
        <w:t xml:space="preserve">potvarkio </w:t>
      </w:r>
    </w:p>
    <w:p w14:paraId="3054954B" w14:textId="601FA4B4" w:rsidR="00BB2000" w:rsidRPr="00FF2F3C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 w:rsidRPr="00FF2F3C">
        <w:rPr>
          <w:rFonts w:eastAsia="Calibri"/>
          <w:lang w:eastAsia="en-US"/>
        </w:rPr>
        <w:t xml:space="preserve">                            </w:t>
      </w:r>
      <w:r w:rsidR="009827D6" w:rsidRPr="00FF2F3C">
        <w:rPr>
          <w:rFonts w:eastAsia="Calibri"/>
          <w:lang w:eastAsia="en-US"/>
        </w:rPr>
        <w:t xml:space="preserve">                </w:t>
      </w:r>
      <w:r w:rsidRPr="00FF2F3C">
        <w:rPr>
          <w:rFonts w:eastAsia="Calibri"/>
          <w:lang w:eastAsia="en-US"/>
        </w:rPr>
        <w:t>Nr. K2</w:t>
      </w:r>
      <w:r w:rsidR="00BB2000" w:rsidRPr="00FF2F3C">
        <w:rPr>
          <w:rFonts w:eastAsia="Calibri"/>
          <w:lang w:eastAsia="en-US"/>
        </w:rPr>
        <w:t>-</w:t>
      </w:r>
      <w:r w:rsidR="008F313A">
        <w:rPr>
          <w:rFonts w:eastAsia="Calibri"/>
          <w:lang w:eastAsia="en-US"/>
        </w:rPr>
        <w:t>601</w:t>
      </w:r>
      <w:r w:rsidR="00F5692A">
        <w:rPr>
          <w:rFonts w:eastAsia="Calibri"/>
          <w:lang w:eastAsia="en-US"/>
        </w:rPr>
        <w:t xml:space="preserve"> </w:t>
      </w:r>
      <w:r w:rsidR="009827D6" w:rsidRPr="00FF2F3C">
        <w:rPr>
          <w:rFonts w:eastAsia="Calibri"/>
          <w:lang w:eastAsia="en-US"/>
        </w:rPr>
        <w:t>priedas</w:t>
      </w:r>
    </w:p>
    <w:p w14:paraId="7BDF8F77" w14:textId="3F3AE106" w:rsidR="00914852" w:rsidRPr="00FF2F3C" w:rsidRDefault="00BB2000" w:rsidP="001C56B0">
      <w:pPr>
        <w:spacing w:line="259" w:lineRule="auto"/>
        <w:jc w:val="center"/>
        <w:rPr>
          <w:rFonts w:eastAsia="Calibri"/>
          <w:lang w:eastAsia="en-US"/>
        </w:rPr>
      </w:pPr>
      <w:r w:rsidRPr="00FF2F3C">
        <w:rPr>
          <w:rFonts w:eastAsia="Calibri"/>
          <w:lang w:eastAsia="en-US"/>
        </w:rPr>
        <w:t xml:space="preserve">                            </w:t>
      </w:r>
      <w:r w:rsidR="00914852" w:rsidRPr="00FF2F3C">
        <w:rPr>
          <w:rFonts w:eastAsia="Calibri"/>
          <w:lang w:eastAsia="en-US"/>
        </w:rPr>
        <w:t xml:space="preserve">                        </w:t>
      </w:r>
    </w:p>
    <w:p w14:paraId="4A8FCE47" w14:textId="77777777" w:rsidR="00914852" w:rsidRPr="00FF2F3C" w:rsidRDefault="00914852" w:rsidP="00914852">
      <w:pPr>
        <w:spacing w:line="259" w:lineRule="auto"/>
        <w:jc w:val="center"/>
        <w:rPr>
          <w:rFonts w:eastAsia="Calibri"/>
          <w:b/>
          <w:lang w:val="en-US"/>
        </w:rPr>
      </w:pPr>
      <w:r w:rsidRPr="00FF2F3C">
        <w:rPr>
          <w:rFonts w:eastAsia="Calibri"/>
          <w:b/>
          <w:lang w:eastAsia="en-US"/>
        </w:rPr>
        <w:t>ALYTAUS RAJONO SAVIVALDYBĖS TARYBOS</w:t>
      </w:r>
      <w:r w:rsidRPr="00FF2F3C">
        <w:rPr>
          <w:rFonts w:eastAsia="Calibri"/>
          <w:b/>
        </w:rPr>
        <w:t xml:space="preserve"> </w:t>
      </w:r>
      <w:r w:rsidRPr="00FF2F3C">
        <w:rPr>
          <w:rFonts w:eastAsia="Calibri"/>
          <w:b/>
          <w:lang w:eastAsia="en-US"/>
        </w:rPr>
        <w:t>POSĖDŽIO DARBOTVARKĖS PROJEKTAS</w:t>
      </w:r>
      <w:r w:rsidRPr="00FF2F3C">
        <w:rPr>
          <w:rFonts w:eastAsia="Calibri"/>
          <w:b/>
          <w:lang w:val="en-US" w:eastAsia="en-US"/>
        </w:rPr>
        <w:t>*</w:t>
      </w:r>
    </w:p>
    <w:p w14:paraId="09E951FD" w14:textId="77777777" w:rsidR="00092859" w:rsidRPr="00FF2F3C" w:rsidRDefault="00092859" w:rsidP="005A746E">
      <w:pPr>
        <w:jc w:val="both"/>
      </w:pPr>
    </w:p>
    <w:p w14:paraId="01533B18" w14:textId="77777777" w:rsidR="003A7A8A" w:rsidRPr="003A7A8A" w:rsidRDefault="003A7A8A" w:rsidP="003A7A8A">
      <w:pPr>
        <w:numPr>
          <w:ilvl w:val="0"/>
          <w:numId w:val="21"/>
        </w:numPr>
        <w:tabs>
          <w:tab w:val="left" w:pos="993"/>
        </w:tabs>
        <w:spacing w:after="160" w:line="259" w:lineRule="auto"/>
        <w:ind w:left="0" w:firstLine="72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7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Alytaus rajono savivaldybės tarybos 2024 m. vasario 13 d. sprendimo Nr. K-3 ,,Dėl Alytaus rajono savivaldybės 2024 metų biudžeto patvirtinimo“ pakeitimo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710EB798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8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K40-242 išvada</w:t>
        </w:r>
      </w:hyperlink>
      <w:r w:rsidRPr="003A7A8A"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.</w:t>
      </w:r>
    </w:p>
    <w:p w14:paraId="5CA6450B" w14:textId="77777777" w:rsidR="003A7A8A" w:rsidRDefault="003A7A8A" w:rsidP="003A7A8A">
      <w:pPr>
        <w:ind w:left="720"/>
        <w:jc w:val="both"/>
        <w:rPr>
          <w:b/>
          <w:bCs/>
          <w:bdr w:val="none" w:sz="0" w:space="0" w:color="auto" w:frame="1"/>
        </w:rPr>
      </w:pPr>
      <w:r w:rsidRPr="003A7A8A">
        <w:rPr>
          <w:b/>
          <w:bCs/>
          <w:bdr w:val="none" w:sz="0" w:space="0" w:color="auto" w:frame="1"/>
        </w:rPr>
        <w:t xml:space="preserve">Pranešėja – </w:t>
      </w:r>
      <w:proofErr w:type="spellStart"/>
      <w:r w:rsidRPr="003A7A8A">
        <w:rPr>
          <w:b/>
          <w:bCs/>
          <w:bdr w:val="none" w:sz="0" w:space="0" w:color="auto" w:frame="1"/>
        </w:rPr>
        <w:t>Andrė</w:t>
      </w:r>
      <w:proofErr w:type="spellEnd"/>
      <w:r w:rsidRPr="003A7A8A">
        <w:rPr>
          <w:b/>
          <w:bCs/>
          <w:bdr w:val="none" w:sz="0" w:space="0" w:color="auto" w:frame="1"/>
        </w:rPr>
        <w:t xml:space="preserve"> </w:t>
      </w:r>
      <w:proofErr w:type="spellStart"/>
      <w:r w:rsidRPr="003A7A8A">
        <w:rPr>
          <w:b/>
          <w:bCs/>
          <w:bdr w:val="none" w:sz="0" w:space="0" w:color="auto" w:frame="1"/>
        </w:rPr>
        <w:t>Zenevičienė</w:t>
      </w:r>
      <w:proofErr w:type="spellEnd"/>
      <w:r w:rsidRPr="003A7A8A">
        <w:rPr>
          <w:b/>
          <w:bCs/>
          <w:bdr w:val="none" w:sz="0" w:space="0" w:color="auto" w:frame="1"/>
        </w:rPr>
        <w:t>, Finansų ir investicijų skyriaus vedėja.</w:t>
      </w:r>
    </w:p>
    <w:p w14:paraId="5E626574" w14:textId="77777777" w:rsidR="001C56B0" w:rsidRDefault="001C56B0" w:rsidP="003A7A8A">
      <w:pPr>
        <w:ind w:left="720"/>
        <w:jc w:val="both"/>
        <w:rPr>
          <w:b/>
          <w:bCs/>
          <w:bdr w:val="none" w:sz="0" w:space="0" w:color="auto" w:frame="1"/>
        </w:rPr>
      </w:pPr>
    </w:p>
    <w:p w14:paraId="7B97C435" w14:textId="66045981" w:rsidR="001C56B0" w:rsidRPr="007F16E7" w:rsidRDefault="001C56B0" w:rsidP="001C56B0">
      <w:pPr>
        <w:tabs>
          <w:tab w:val="left" w:pos="993"/>
        </w:tabs>
        <w:ind w:firstLine="709"/>
        <w:jc w:val="both"/>
        <w:rPr>
          <w:b/>
        </w:rPr>
      </w:pPr>
      <w:r>
        <w:rPr>
          <w:b/>
        </w:rPr>
        <w:t>2</w:t>
      </w:r>
      <w:r w:rsidRPr="007F16E7">
        <w:rPr>
          <w:b/>
        </w:rPr>
        <w:t>.</w:t>
      </w:r>
      <w:r w:rsidRPr="007F16E7">
        <w:rPr>
          <w:b/>
        </w:rPr>
        <w:tab/>
        <w:t xml:space="preserve">Dėl pritarimo VšĮ </w:t>
      </w:r>
      <w:r w:rsidR="00C11A77">
        <w:rPr>
          <w:b/>
        </w:rPr>
        <w:t>N</w:t>
      </w:r>
      <w:r w:rsidRPr="007F16E7">
        <w:rPr>
          <w:b/>
        </w:rPr>
        <w:t>acionalinio kraujo centro ir Alytaus rajono savivaldybės bendradarbiavimo sutarčiai.</w:t>
      </w:r>
    </w:p>
    <w:p w14:paraId="084F0C5C" w14:textId="77777777" w:rsidR="001C56B0" w:rsidRPr="007F16E7" w:rsidRDefault="001C56B0" w:rsidP="001C56B0">
      <w:pPr>
        <w:ind w:firstLine="709"/>
        <w:jc w:val="both"/>
        <w:rPr>
          <w:bCs/>
        </w:rPr>
      </w:pPr>
      <w:r w:rsidRPr="007F16E7">
        <w:rPr>
          <w:bCs/>
        </w:rPr>
        <w:t>K40-228 išvada</w:t>
      </w:r>
    </w:p>
    <w:p w14:paraId="10BE9CF3" w14:textId="2067866B" w:rsidR="001C56B0" w:rsidRPr="003A7A8A" w:rsidRDefault="001C56B0" w:rsidP="001C56B0">
      <w:pPr>
        <w:ind w:firstLine="709"/>
        <w:jc w:val="both"/>
        <w:rPr>
          <w:b/>
        </w:rPr>
      </w:pPr>
      <w:r w:rsidRPr="007F16E7">
        <w:rPr>
          <w:b/>
        </w:rPr>
        <w:t xml:space="preserve">Pranešėja – Brigita </w:t>
      </w:r>
      <w:proofErr w:type="spellStart"/>
      <w:r w:rsidRPr="007F16E7">
        <w:rPr>
          <w:b/>
        </w:rPr>
        <w:t>Pocevičienė</w:t>
      </w:r>
      <w:proofErr w:type="spellEnd"/>
      <w:r w:rsidRPr="007F16E7">
        <w:rPr>
          <w:b/>
        </w:rPr>
        <w:t>, Sveikatos reikalų koordinatorė.</w:t>
      </w:r>
    </w:p>
    <w:p w14:paraId="71B3A1EB" w14:textId="77777777" w:rsidR="003A7A8A" w:rsidRPr="003A7A8A" w:rsidRDefault="003A7A8A" w:rsidP="003A7A8A">
      <w:pPr>
        <w:jc w:val="both"/>
        <w:rPr>
          <w:b/>
          <w:bCs/>
          <w:shd w:val="clear" w:color="auto" w:fill="FFFFFF"/>
        </w:rPr>
      </w:pPr>
    </w:p>
    <w:p w14:paraId="135795EE" w14:textId="535F21F5" w:rsidR="003A7A8A" w:rsidRPr="001C56B0" w:rsidRDefault="003A7A8A" w:rsidP="001C56B0">
      <w:pPr>
        <w:pStyle w:val="Sraopastraipa"/>
        <w:numPr>
          <w:ilvl w:val="0"/>
          <w:numId w:val="16"/>
        </w:numPr>
        <w:tabs>
          <w:tab w:val="left" w:pos="993"/>
        </w:tabs>
        <w:spacing w:line="259" w:lineRule="auto"/>
        <w:ind w:left="0" w:firstLine="709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9" w:history="1">
        <w:r w:rsidRPr="001C56B0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ilgalaikio materialiojo turto perėmimo savivaldybės nuosavybėn ir jo perdavimo valdyti, naudoti ir disponuoti juo patikėjimo teise</w:t>
        </w:r>
      </w:hyperlink>
      <w:r w:rsidRPr="001C56B0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221F921F" w14:textId="77777777" w:rsidR="003A7A8A" w:rsidRPr="003A7A8A" w:rsidRDefault="003A7A8A" w:rsidP="001C56B0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10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K40-229 išvada</w:t>
        </w:r>
      </w:hyperlink>
    </w:p>
    <w:p w14:paraId="30356DC1" w14:textId="77777777" w:rsidR="003A7A8A" w:rsidRPr="003A7A8A" w:rsidRDefault="003A7A8A" w:rsidP="003A7A8A">
      <w:pPr>
        <w:ind w:left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 xml:space="preserve">Pranešėja – Giedrė </w:t>
      </w:r>
      <w:proofErr w:type="spellStart"/>
      <w:r w:rsidRPr="003A7A8A">
        <w:rPr>
          <w:b/>
          <w:bCs/>
          <w:shd w:val="clear" w:color="auto" w:fill="FFFFFF"/>
        </w:rPr>
        <w:t>Volungevičienė</w:t>
      </w:r>
      <w:proofErr w:type="spellEnd"/>
      <w:r w:rsidRPr="003A7A8A">
        <w:rPr>
          <w:b/>
          <w:bCs/>
          <w:shd w:val="clear" w:color="auto" w:fill="FFFFFF"/>
        </w:rPr>
        <w:t>, Švietimo, kultūros ir sporto skyriaus vedėja.</w:t>
      </w:r>
    </w:p>
    <w:p w14:paraId="0CC04B53" w14:textId="77777777" w:rsidR="003A7A8A" w:rsidRPr="003A7A8A" w:rsidRDefault="003A7A8A" w:rsidP="003A7A8A">
      <w:pPr>
        <w:ind w:left="720"/>
        <w:jc w:val="both"/>
        <w:rPr>
          <w:b/>
          <w:bCs/>
          <w:shd w:val="clear" w:color="auto" w:fill="FFFFFF"/>
        </w:rPr>
      </w:pPr>
    </w:p>
    <w:p w14:paraId="48166A32" w14:textId="77777777" w:rsidR="003A7A8A" w:rsidRPr="003A7A8A" w:rsidRDefault="003A7A8A" w:rsidP="001C56B0">
      <w:pPr>
        <w:numPr>
          <w:ilvl w:val="0"/>
          <w:numId w:val="16"/>
        </w:numPr>
        <w:tabs>
          <w:tab w:val="left" w:pos="993"/>
        </w:tabs>
        <w:spacing w:after="160" w:line="259" w:lineRule="auto"/>
        <w:ind w:left="0" w:firstLine="72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11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sutikimo nurašyti pripažintą netinkamu (negalimu) naudoti ilgalaikį materialųjį turtą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1EF4DF1A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12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K40-238 išvada</w:t>
        </w:r>
      </w:hyperlink>
    </w:p>
    <w:p w14:paraId="331FA13E" w14:textId="77777777" w:rsidR="003A7A8A" w:rsidRPr="003A7A8A" w:rsidRDefault="003A7A8A" w:rsidP="003A7A8A">
      <w:pPr>
        <w:ind w:firstLine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 xml:space="preserve">Pranešėja – Giedrė </w:t>
      </w:r>
      <w:proofErr w:type="spellStart"/>
      <w:r w:rsidRPr="003A7A8A">
        <w:rPr>
          <w:b/>
          <w:bCs/>
          <w:shd w:val="clear" w:color="auto" w:fill="FFFFFF"/>
        </w:rPr>
        <w:t>Volungevičienė</w:t>
      </w:r>
      <w:proofErr w:type="spellEnd"/>
      <w:r w:rsidRPr="003A7A8A">
        <w:rPr>
          <w:b/>
          <w:bCs/>
          <w:shd w:val="clear" w:color="auto" w:fill="FFFFFF"/>
        </w:rPr>
        <w:t>, Švietimo, kultūros ir sporto skyriaus vedėja.</w:t>
      </w:r>
    </w:p>
    <w:p w14:paraId="5F799539" w14:textId="77777777" w:rsidR="003A7A8A" w:rsidRPr="003A7A8A" w:rsidRDefault="003A7A8A" w:rsidP="003A7A8A">
      <w:pPr>
        <w:ind w:firstLine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 xml:space="preserve">Papildoma pranešėja – Jūratė </w:t>
      </w:r>
      <w:proofErr w:type="spellStart"/>
      <w:r w:rsidRPr="003A7A8A">
        <w:rPr>
          <w:b/>
          <w:bCs/>
          <w:shd w:val="clear" w:color="auto" w:fill="FFFFFF"/>
        </w:rPr>
        <w:t>Šalaševičienė</w:t>
      </w:r>
      <w:proofErr w:type="spellEnd"/>
      <w:r w:rsidRPr="003A7A8A">
        <w:rPr>
          <w:b/>
          <w:bCs/>
          <w:shd w:val="clear" w:color="auto" w:fill="FFFFFF"/>
        </w:rPr>
        <w:t>, Bibliotekininkystės ir fondų organizavimo skyriaus vedėja.</w:t>
      </w:r>
    </w:p>
    <w:p w14:paraId="565E9368" w14:textId="77777777" w:rsidR="003A7A8A" w:rsidRPr="003A7A8A" w:rsidRDefault="003A7A8A" w:rsidP="003A7A8A">
      <w:pPr>
        <w:ind w:firstLine="720"/>
        <w:jc w:val="both"/>
        <w:rPr>
          <w:b/>
          <w:bCs/>
          <w:shd w:val="clear" w:color="auto" w:fill="FFFFFF"/>
        </w:rPr>
      </w:pPr>
    </w:p>
    <w:p w14:paraId="0549E59C" w14:textId="77777777" w:rsidR="003A7A8A" w:rsidRPr="003A7A8A" w:rsidRDefault="003A7A8A" w:rsidP="001C56B0">
      <w:pPr>
        <w:numPr>
          <w:ilvl w:val="0"/>
          <w:numId w:val="16"/>
        </w:numPr>
        <w:spacing w:after="160" w:line="259" w:lineRule="auto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13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Alytaus rajono savivaldybės kontrolės ir audito tarnybos nuostatų patvirtinimo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7EFA4991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14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K40-247 išvada</w:t>
        </w:r>
      </w:hyperlink>
    </w:p>
    <w:p w14:paraId="62E52CD8" w14:textId="77777777" w:rsidR="003A7A8A" w:rsidRPr="003A7A8A" w:rsidRDefault="003A7A8A" w:rsidP="003A7A8A">
      <w:pPr>
        <w:shd w:val="clear" w:color="auto" w:fill="FFFFFF"/>
        <w:ind w:left="360" w:firstLine="360"/>
        <w:jc w:val="both"/>
        <w:textAlignment w:val="baseline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>Pranešėjas - Vytautas Navickas, Alytaus rajono savivaldybės kontrolierius.</w:t>
      </w:r>
    </w:p>
    <w:p w14:paraId="0CF64D56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6001A12D" w14:textId="77777777" w:rsidR="003A7A8A" w:rsidRPr="003A7A8A" w:rsidRDefault="003A7A8A" w:rsidP="001C56B0">
      <w:pPr>
        <w:numPr>
          <w:ilvl w:val="0"/>
          <w:numId w:val="16"/>
        </w:numPr>
        <w:tabs>
          <w:tab w:val="left" w:pos="1134"/>
        </w:tabs>
        <w:spacing w:after="160" w:line="259" w:lineRule="auto"/>
        <w:ind w:left="0" w:firstLine="72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15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Alytaus rajono savivaldybės tarybos 2024 m. kovo 26 d. sprendimo Nr. K-44 „Dėl 2024 m. melioracijos darbų, finansuojamų valstybės lėšomis, sąrašo patvirtinimo“ pakeitimo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39911962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16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K40-230 išvada</w:t>
        </w:r>
      </w:hyperlink>
    </w:p>
    <w:p w14:paraId="0E879CDF" w14:textId="77777777" w:rsidR="003A7A8A" w:rsidRPr="003A7A8A" w:rsidRDefault="003A7A8A" w:rsidP="003A7A8A">
      <w:pPr>
        <w:ind w:firstLine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 xml:space="preserve">Pranešėjas – Mindaugas Petrikas, Komunalinio ūkio ir žemės ūkio skyriaus vyriausiasis specialistas. </w:t>
      </w:r>
    </w:p>
    <w:p w14:paraId="0399C971" w14:textId="77777777" w:rsidR="003A7A8A" w:rsidRPr="003A7A8A" w:rsidRDefault="003A7A8A" w:rsidP="003A7A8A">
      <w:pPr>
        <w:ind w:firstLine="720"/>
        <w:jc w:val="both"/>
        <w:rPr>
          <w:b/>
          <w:bCs/>
          <w:shd w:val="clear" w:color="auto" w:fill="FFFFFF"/>
        </w:rPr>
      </w:pPr>
    </w:p>
    <w:p w14:paraId="3DD1B0E5" w14:textId="77777777" w:rsidR="003A7A8A" w:rsidRPr="003A7A8A" w:rsidRDefault="003A7A8A" w:rsidP="001C56B0">
      <w:pPr>
        <w:numPr>
          <w:ilvl w:val="0"/>
          <w:numId w:val="16"/>
        </w:numPr>
        <w:tabs>
          <w:tab w:val="left" w:pos="1134"/>
        </w:tabs>
        <w:spacing w:after="160" w:line="259" w:lineRule="auto"/>
        <w:ind w:left="0" w:firstLine="72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17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Alytaus rajono savivaldybės tarybos 2024 m. kovo 26 d. sprendimo Nr. K-46 „Dėl 2024 m. melioracijos darbų, finansuojamų savivaldybės lėšomis, sąrašo patvirtinimo“ pakeitimo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307C078D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18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K40-231 išvada</w:t>
        </w:r>
      </w:hyperlink>
    </w:p>
    <w:p w14:paraId="213A7534" w14:textId="77777777" w:rsidR="003A7A8A" w:rsidRPr="003A7A8A" w:rsidRDefault="003A7A8A" w:rsidP="003A7A8A">
      <w:pPr>
        <w:ind w:firstLine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 xml:space="preserve">Pranešėjas – Mindaugas Petrikas, Komunalinio ūkio ir žemės ūkio skyriaus vyriausiasis specialistas. </w:t>
      </w:r>
    </w:p>
    <w:p w14:paraId="5AAF2295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0BCE8E0A" w14:textId="77777777" w:rsidR="003A7A8A" w:rsidRPr="003A7A8A" w:rsidRDefault="003A7A8A" w:rsidP="001C56B0">
      <w:pPr>
        <w:numPr>
          <w:ilvl w:val="0"/>
          <w:numId w:val="16"/>
        </w:numPr>
        <w:tabs>
          <w:tab w:val="left" w:pos="1134"/>
        </w:tabs>
        <w:spacing w:after="160" w:line="259" w:lineRule="auto"/>
        <w:ind w:left="0" w:firstLine="72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19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Alytaus rajono savivaldybės ilgalaikio materialaus turto, pripažinto netinkamu (negalimu) naudoti, tolesnio panaudojimo, parduodant viešajame aukcione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0E2BDC4B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20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K40-232 išvada</w:t>
        </w:r>
      </w:hyperlink>
    </w:p>
    <w:p w14:paraId="43AEE7BD" w14:textId="77777777" w:rsidR="003A7A8A" w:rsidRPr="003A7A8A" w:rsidRDefault="003A7A8A" w:rsidP="003A7A8A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>Pranešėja – Dovilė Slavinskaitė, Turto valdymo skyriaus vedėjos pavaduotoja.</w:t>
      </w:r>
    </w:p>
    <w:p w14:paraId="27FD03DF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308A3D0E" w14:textId="7A5FC4B9" w:rsidR="003A7A8A" w:rsidRPr="003A7A8A" w:rsidRDefault="003A7A8A" w:rsidP="001C56B0">
      <w:pPr>
        <w:numPr>
          <w:ilvl w:val="0"/>
          <w:numId w:val="16"/>
        </w:numPr>
        <w:tabs>
          <w:tab w:val="left" w:pos="993"/>
        </w:tabs>
        <w:spacing w:after="160" w:line="259" w:lineRule="auto"/>
        <w:ind w:left="0" w:firstLine="72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21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Alytaus rajono savivaldybės tarybos 2020 m. balandžio 28 d. sprendimo Nr. K-80 ,,</w:t>
        </w:r>
        <w:r w:rsidR="00D3467B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</w:t>
        </w:r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ėl turto perdavimo pagal patikėjimo sutartį“ pakeitimo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42552105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22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K40-233 išvada</w:t>
        </w:r>
      </w:hyperlink>
    </w:p>
    <w:p w14:paraId="56E09BF9" w14:textId="77777777" w:rsidR="003A7A8A" w:rsidRPr="003A7A8A" w:rsidRDefault="003A7A8A" w:rsidP="003A7A8A">
      <w:pPr>
        <w:ind w:firstLine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>Pranešėja – Dovilė Slavinskaitė, Turto valdymo skyriaus vedėjos pavaduotoja.</w:t>
      </w:r>
    </w:p>
    <w:p w14:paraId="01CC9386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20443D05" w14:textId="77777777" w:rsidR="003A7A8A" w:rsidRPr="003A7A8A" w:rsidRDefault="003A7A8A" w:rsidP="001C56B0">
      <w:pPr>
        <w:numPr>
          <w:ilvl w:val="0"/>
          <w:numId w:val="1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23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patalpų perdavimo pagal panaudos sutartį</w:t>
        </w:r>
      </w:hyperlink>
      <w:r w:rsidRPr="003A7A8A"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.</w:t>
      </w:r>
    </w:p>
    <w:p w14:paraId="74E5AB47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24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K40-240 priedas</w:t>
        </w:r>
      </w:hyperlink>
    </w:p>
    <w:p w14:paraId="29E8B80F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25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K40-240 išvada</w:t>
        </w:r>
      </w:hyperlink>
    </w:p>
    <w:p w14:paraId="5FE9D543" w14:textId="77777777" w:rsidR="003A7A8A" w:rsidRPr="003A7A8A" w:rsidRDefault="003A7A8A" w:rsidP="003A7A8A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>Pranešėja – Dovilė Slavinskaitė, Turto valdymo skyriaus vedėjos pavaduotoja.</w:t>
      </w:r>
    </w:p>
    <w:p w14:paraId="28A765ED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38FDEEDE" w14:textId="77777777" w:rsidR="003A7A8A" w:rsidRPr="003A7A8A" w:rsidRDefault="003A7A8A" w:rsidP="001C56B0">
      <w:pPr>
        <w:numPr>
          <w:ilvl w:val="0"/>
          <w:numId w:val="16"/>
        </w:numPr>
        <w:spacing w:after="160" w:line="259" w:lineRule="auto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26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savivaldybės būsto nuomos sutarčių pratęsimo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00C19637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27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K40-241 išvada</w:t>
        </w:r>
      </w:hyperlink>
    </w:p>
    <w:p w14:paraId="1DAC6E1C" w14:textId="77777777" w:rsidR="003A7A8A" w:rsidRPr="003A7A8A" w:rsidRDefault="003A7A8A" w:rsidP="003A7A8A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>Pranešėja – Dovilė Slavinskaitė, Turto valdymo skyriaus vedėjos pavaduotoja.</w:t>
      </w:r>
    </w:p>
    <w:p w14:paraId="7B08EF80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20D90A35" w14:textId="77777777" w:rsidR="003A7A8A" w:rsidRPr="003A7A8A" w:rsidRDefault="003A7A8A" w:rsidP="001C56B0">
      <w:pPr>
        <w:numPr>
          <w:ilvl w:val="0"/>
          <w:numId w:val="16"/>
        </w:numPr>
        <w:tabs>
          <w:tab w:val="left" w:pos="1134"/>
        </w:tabs>
        <w:spacing w:after="160" w:line="259" w:lineRule="auto"/>
        <w:ind w:left="0" w:firstLine="71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28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valstybei nuosavybės teise priklausančio ilgalaikio ir trumpalaikio materialiojo turto nurašymo ir likvidavimo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4169697F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29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K40-244 išvada</w:t>
        </w:r>
      </w:hyperlink>
    </w:p>
    <w:p w14:paraId="0401099A" w14:textId="77777777" w:rsidR="003A7A8A" w:rsidRPr="003A7A8A" w:rsidRDefault="003A7A8A" w:rsidP="003A7A8A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>Pranešėja – Dovilė Slavinskaitė, Turto valdymo skyriaus vedėjos pavaduotoja.</w:t>
      </w:r>
    </w:p>
    <w:p w14:paraId="36DA11F7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66F01356" w14:textId="77777777" w:rsidR="003A7A8A" w:rsidRPr="003A7A8A" w:rsidRDefault="003A7A8A" w:rsidP="001C56B0">
      <w:pPr>
        <w:numPr>
          <w:ilvl w:val="0"/>
          <w:numId w:val="16"/>
        </w:numPr>
        <w:spacing w:after="160" w:line="259" w:lineRule="auto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30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sutikimo įregistruoti buveinės adresą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2322A595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31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K40-246 išvada</w:t>
        </w:r>
      </w:hyperlink>
    </w:p>
    <w:p w14:paraId="033708B8" w14:textId="77777777" w:rsidR="003A7A8A" w:rsidRPr="003A7A8A" w:rsidRDefault="003A7A8A" w:rsidP="003A7A8A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>Pranešėja – Dovilė Slavinskaitė, Turto valdymo skyriaus vedėjos pavaduotoja.</w:t>
      </w:r>
    </w:p>
    <w:p w14:paraId="7156282C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11501C12" w14:textId="77777777" w:rsidR="003A7A8A" w:rsidRPr="003A7A8A" w:rsidRDefault="003A7A8A" w:rsidP="001C56B0">
      <w:pPr>
        <w:numPr>
          <w:ilvl w:val="0"/>
          <w:numId w:val="16"/>
        </w:numPr>
        <w:spacing w:after="160" w:line="259" w:lineRule="auto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32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sutikimo nurašyti turtą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4951A14D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33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K40-248 išvada</w:t>
        </w:r>
      </w:hyperlink>
    </w:p>
    <w:p w14:paraId="5BA5DABE" w14:textId="77777777" w:rsidR="003A7A8A" w:rsidRPr="003A7A8A" w:rsidRDefault="003A7A8A" w:rsidP="003A7A8A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3A7A8A">
        <w:rPr>
          <w:b/>
          <w:bCs/>
          <w:shd w:val="clear" w:color="auto" w:fill="FFFFFF"/>
        </w:rPr>
        <w:t>Pranešėja – Dovilė Slavinskaitė, Turto valdymo skyriaus vedėjos pavaduotoja.</w:t>
      </w:r>
    </w:p>
    <w:p w14:paraId="04C587B7" w14:textId="77777777" w:rsidR="003A7A8A" w:rsidRDefault="003A7A8A" w:rsidP="003A7A8A">
      <w:pPr>
        <w:ind w:firstLine="720"/>
        <w:jc w:val="both"/>
        <w:rPr>
          <w:b/>
          <w:bCs/>
        </w:rPr>
      </w:pPr>
      <w:r w:rsidRPr="003A7A8A">
        <w:rPr>
          <w:b/>
          <w:bCs/>
          <w:bdr w:val="none" w:sz="0" w:space="0" w:color="auto" w:frame="1"/>
        </w:rPr>
        <w:t xml:space="preserve">Papildoma pranešėja – </w:t>
      </w:r>
      <w:r w:rsidRPr="003A7A8A">
        <w:rPr>
          <w:b/>
          <w:bCs/>
        </w:rPr>
        <w:t xml:space="preserve">Giedrė </w:t>
      </w:r>
      <w:proofErr w:type="spellStart"/>
      <w:r w:rsidRPr="003A7A8A">
        <w:rPr>
          <w:b/>
          <w:bCs/>
        </w:rPr>
        <w:t>Ilgūnaitė</w:t>
      </w:r>
      <w:proofErr w:type="spellEnd"/>
      <w:r w:rsidRPr="003A7A8A">
        <w:rPr>
          <w:b/>
          <w:bCs/>
        </w:rPr>
        <w:t>, PSPC direktorė.</w:t>
      </w:r>
    </w:p>
    <w:p w14:paraId="5F61D829" w14:textId="77777777" w:rsidR="00041E7C" w:rsidRPr="003A7A8A" w:rsidRDefault="00041E7C" w:rsidP="003A7A8A">
      <w:pPr>
        <w:ind w:firstLine="720"/>
        <w:jc w:val="both"/>
      </w:pPr>
    </w:p>
    <w:p w14:paraId="29089403" w14:textId="410F5D4F" w:rsidR="00041E7C" w:rsidRPr="00041E7C" w:rsidRDefault="00041E7C" w:rsidP="00041E7C">
      <w:pPr>
        <w:pStyle w:val="Sraopastraipa"/>
        <w:numPr>
          <w:ilvl w:val="0"/>
          <w:numId w:val="16"/>
        </w:numPr>
        <w:spacing w:line="256" w:lineRule="auto"/>
        <w:contextualSpacing/>
        <w:rPr>
          <w:rFonts w:eastAsia="Calibri"/>
          <w:b/>
          <w:bCs/>
          <w:kern w:val="2"/>
          <w:shd w:val="clear" w:color="auto" w:fill="FFFFFF"/>
          <w:lang w:eastAsia="en-US"/>
          <w14:ligatures w14:val="standardContextual"/>
        </w:rPr>
      </w:pPr>
      <w:hyperlink r:id="rId34" w:history="1">
        <w:r w:rsidRPr="00041E7C">
          <w:rPr>
            <w:rFonts w:eastAsia="Calibr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sutikimo nurašyti turtą</w:t>
        </w:r>
      </w:hyperlink>
      <w:r w:rsidRPr="00041E7C">
        <w:rPr>
          <w:rFonts w:eastAsia="Calibri"/>
          <w:b/>
          <w:bCs/>
          <w:kern w:val="2"/>
          <w:shd w:val="clear" w:color="auto" w:fill="FFFFFF"/>
          <w:lang w:eastAsia="en-US"/>
          <w14:ligatures w14:val="standardContextual"/>
        </w:rPr>
        <w:t>.</w:t>
      </w:r>
    </w:p>
    <w:p w14:paraId="4922FDBF" w14:textId="77777777" w:rsidR="00041E7C" w:rsidRPr="00041E7C" w:rsidRDefault="00041E7C" w:rsidP="00041E7C">
      <w:pPr>
        <w:ind w:firstLine="720"/>
        <w:rPr>
          <w:rFonts w:eastAsia="Calibri"/>
          <w:kern w:val="2"/>
          <w:shd w:val="clear" w:color="auto" w:fill="FFFFFF"/>
          <w:lang w:eastAsia="en-US"/>
          <w14:ligatures w14:val="standardContextual"/>
        </w:rPr>
      </w:pPr>
      <w:hyperlink r:id="rId35" w:history="1">
        <w:r w:rsidRPr="00041E7C">
          <w:rPr>
            <w:rFonts w:eastAsia="Calibri"/>
            <w:kern w:val="2"/>
            <w:shd w:val="clear" w:color="auto" w:fill="FFFFFF"/>
            <w:lang w:eastAsia="en-US"/>
            <w14:ligatures w14:val="standardContextual"/>
          </w:rPr>
          <w:t>K40-243 išvada</w:t>
        </w:r>
      </w:hyperlink>
    </w:p>
    <w:p w14:paraId="5E6D6D3D" w14:textId="77777777" w:rsidR="00041E7C" w:rsidRPr="00041E7C" w:rsidRDefault="00041E7C" w:rsidP="00041E7C">
      <w:pPr>
        <w:shd w:val="clear" w:color="auto" w:fill="FFFFFF"/>
        <w:ind w:left="720"/>
        <w:jc w:val="both"/>
        <w:rPr>
          <w:rFonts w:ascii="Calibri" w:hAnsi="Calibri"/>
          <w:b/>
          <w:bCs/>
          <w:sz w:val="22"/>
          <w:szCs w:val="22"/>
        </w:rPr>
      </w:pPr>
      <w:r w:rsidRPr="00041E7C">
        <w:rPr>
          <w:b/>
          <w:bCs/>
          <w:shd w:val="clear" w:color="auto" w:fill="FFFFFF"/>
        </w:rPr>
        <w:t>Pranešėja – Dovilė Slavinskaitė, Turto valdymo skyriaus vedėjos pavaduotoja.</w:t>
      </w:r>
    </w:p>
    <w:p w14:paraId="28F41F0B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3857BF3D" w14:textId="77777777" w:rsidR="003A7A8A" w:rsidRPr="003A7A8A" w:rsidRDefault="003A7A8A" w:rsidP="001C56B0">
      <w:pPr>
        <w:numPr>
          <w:ilvl w:val="0"/>
          <w:numId w:val="16"/>
        </w:numPr>
        <w:tabs>
          <w:tab w:val="left" w:pos="1134"/>
        </w:tabs>
        <w:spacing w:after="160" w:line="259" w:lineRule="auto"/>
        <w:ind w:left="0" w:firstLine="71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36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valstybinės žemės sklypo, esančio Melioratorių g. 26, Simno mieste, Alytaus rajono savivaldybėje, nuomos sutarties nutraukimo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195063A0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r w:rsidRPr="003A7A8A"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 </w:t>
      </w:r>
      <w:hyperlink r:id="rId37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K40-234 išvada</w:t>
        </w:r>
      </w:hyperlink>
    </w:p>
    <w:p w14:paraId="3C0AAA25" w14:textId="77777777" w:rsidR="003A7A8A" w:rsidRPr="003A7A8A" w:rsidRDefault="003A7A8A" w:rsidP="003A7A8A">
      <w:pPr>
        <w:shd w:val="clear" w:color="auto" w:fill="FFFFFF"/>
        <w:spacing w:line="259" w:lineRule="auto"/>
        <w:ind w:firstLine="720"/>
        <w:jc w:val="both"/>
      </w:pPr>
      <w:r w:rsidRPr="003A7A8A">
        <w:rPr>
          <w:rFonts w:eastAsia="Calibri"/>
          <w:b/>
          <w:bCs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002E300D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06F617B3" w14:textId="77777777" w:rsidR="003A7A8A" w:rsidRPr="003A7A8A" w:rsidRDefault="003A7A8A" w:rsidP="001C56B0">
      <w:pPr>
        <w:numPr>
          <w:ilvl w:val="0"/>
          <w:numId w:val="16"/>
        </w:numPr>
        <w:tabs>
          <w:tab w:val="left" w:pos="1134"/>
        </w:tabs>
        <w:spacing w:after="160" w:line="259" w:lineRule="auto"/>
        <w:ind w:left="0" w:firstLine="71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38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žemės ūkio paskirties valstybinės žemės sklypo, esančio Butrimonių miestelyje, Alytaus rajono savivaldybėje, nuomos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29F7F19E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39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K40-235 išvada</w:t>
        </w:r>
      </w:hyperlink>
    </w:p>
    <w:p w14:paraId="27FCF61C" w14:textId="77777777" w:rsidR="003A7A8A" w:rsidRPr="003A7A8A" w:rsidRDefault="003A7A8A" w:rsidP="003A7A8A">
      <w:pPr>
        <w:shd w:val="clear" w:color="auto" w:fill="FFFFFF"/>
        <w:spacing w:line="259" w:lineRule="auto"/>
        <w:ind w:firstLine="720"/>
        <w:jc w:val="both"/>
      </w:pPr>
      <w:r w:rsidRPr="003A7A8A">
        <w:rPr>
          <w:rFonts w:eastAsia="Calibri"/>
          <w:b/>
          <w:bCs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2E7A51D9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25A2C079" w14:textId="77777777" w:rsidR="003A7A8A" w:rsidRPr="003A7A8A" w:rsidRDefault="003A7A8A" w:rsidP="001C56B0">
      <w:pPr>
        <w:numPr>
          <w:ilvl w:val="0"/>
          <w:numId w:val="16"/>
        </w:numPr>
        <w:tabs>
          <w:tab w:val="left" w:pos="1134"/>
        </w:tabs>
        <w:spacing w:after="160" w:line="259" w:lineRule="auto"/>
        <w:ind w:left="0" w:firstLine="71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40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žemės ūkio paskirties valstybinės žemės sklypo, esančio Butrimonių miestelyje, Alytaus rajono savivaldybėje, nuomos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6FBE9A7D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41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K40-236 išvada</w:t>
        </w:r>
      </w:hyperlink>
    </w:p>
    <w:p w14:paraId="7E399C43" w14:textId="77777777" w:rsidR="003A7A8A" w:rsidRPr="003A7A8A" w:rsidRDefault="003A7A8A" w:rsidP="003A7A8A">
      <w:pPr>
        <w:shd w:val="clear" w:color="auto" w:fill="FFFFFF"/>
        <w:spacing w:line="259" w:lineRule="auto"/>
        <w:ind w:firstLine="72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r w:rsidRPr="003A7A8A">
        <w:rPr>
          <w:rFonts w:eastAsia="Calibri"/>
          <w:b/>
          <w:bCs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</w:t>
      </w:r>
    </w:p>
    <w:p w14:paraId="70D9A0D8" w14:textId="77777777" w:rsidR="00146B4C" w:rsidRPr="003A7A8A" w:rsidRDefault="00146B4C" w:rsidP="00986D3A">
      <w:pPr>
        <w:shd w:val="clear" w:color="auto" w:fill="FFFFFF"/>
        <w:tabs>
          <w:tab w:val="left" w:pos="709"/>
        </w:tabs>
        <w:spacing w:line="259" w:lineRule="auto"/>
        <w:jc w:val="both"/>
      </w:pPr>
    </w:p>
    <w:p w14:paraId="66C27477" w14:textId="77777777" w:rsidR="003A7A8A" w:rsidRPr="003A7A8A" w:rsidRDefault="003A7A8A" w:rsidP="001C56B0">
      <w:pPr>
        <w:numPr>
          <w:ilvl w:val="0"/>
          <w:numId w:val="16"/>
        </w:numPr>
        <w:tabs>
          <w:tab w:val="left" w:pos="1134"/>
        </w:tabs>
        <w:spacing w:after="160" w:line="259" w:lineRule="auto"/>
        <w:ind w:left="0" w:firstLine="71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42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valstybinės žemės sklypo, esančio Butrimonių miestelyje, Alytaus rajono savivaldybėje, išformavimo ir išregistravimo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4CFAD58B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43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K40-237 išvada</w:t>
        </w:r>
      </w:hyperlink>
    </w:p>
    <w:p w14:paraId="4DDF1DF2" w14:textId="77777777" w:rsidR="003A7A8A" w:rsidRPr="003A7A8A" w:rsidRDefault="003A7A8A" w:rsidP="003A7A8A">
      <w:pPr>
        <w:shd w:val="clear" w:color="auto" w:fill="FFFFFF"/>
        <w:spacing w:line="259" w:lineRule="auto"/>
        <w:ind w:firstLine="720"/>
        <w:jc w:val="both"/>
      </w:pPr>
      <w:r w:rsidRPr="003A7A8A">
        <w:rPr>
          <w:rFonts w:eastAsia="Calibri"/>
          <w:b/>
          <w:bCs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038CAEB3" w14:textId="77777777" w:rsidR="003A7A8A" w:rsidRPr="003A7A8A" w:rsidRDefault="003A7A8A" w:rsidP="003A7A8A">
      <w:pPr>
        <w:jc w:val="both"/>
        <w:rPr>
          <w:b/>
          <w:bCs/>
          <w:shd w:val="clear" w:color="auto" w:fill="FFFFFF"/>
        </w:rPr>
      </w:pPr>
    </w:p>
    <w:p w14:paraId="4716BE14" w14:textId="77777777" w:rsidR="003A7A8A" w:rsidRPr="003A7A8A" w:rsidRDefault="003A7A8A" w:rsidP="001C56B0">
      <w:pPr>
        <w:numPr>
          <w:ilvl w:val="0"/>
          <w:numId w:val="16"/>
        </w:numPr>
        <w:spacing w:after="160" w:line="259" w:lineRule="auto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44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naujo kitos paskirties valstybinės žemės sklypo žemės valdos projekto rengimo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4E86CFD2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45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K40-239 priedas</w:t>
        </w:r>
      </w:hyperlink>
    </w:p>
    <w:p w14:paraId="24DF7ADD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46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K40-239 išvada</w:t>
        </w:r>
      </w:hyperlink>
    </w:p>
    <w:p w14:paraId="2C794661" w14:textId="77777777" w:rsidR="003A7A8A" w:rsidRPr="003A7A8A" w:rsidRDefault="003A7A8A" w:rsidP="003A7A8A">
      <w:pPr>
        <w:shd w:val="clear" w:color="auto" w:fill="FFFFFF"/>
        <w:spacing w:line="259" w:lineRule="auto"/>
        <w:ind w:firstLine="720"/>
        <w:jc w:val="both"/>
      </w:pPr>
      <w:r w:rsidRPr="003A7A8A">
        <w:rPr>
          <w:rFonts w:eastAsia="Calibri"/>
          <w:b/>
          <w:bCs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438DC5C3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30E8B178" w14:textId="77777777" w:rsidR="003A7A8A" w:rsidRPr="003A7A8A" w:rsidRDefault="003A7A8A" w:rsidP="001C56B0">
      <w:pPr>
        <w:numPr>
          <w:ilvl w:val="0"/>
          <w:numId w:val="16"/>
        </w:numPr>
        <w:spacing w:after="160" w:line="259" w:lineRule="auto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47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valstybinės žemės panaudos sutarties pakeitimo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69ED0416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48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K40-245 išvada</w:t>
        </w:r>
      </w:hyperlink>
    </w:p>
    <w:p w14:paraId="44C2A260" w14:textId="77777777" w:rsidR="003A7A8A" w:rsidRPr="003A7A8A" w:rsidRDefault="003A7A8A" w:rsidP="003A7A8A">
      <w:pPr>
        <w:shd w:val="clear" w:color="auto" w:fill="FFFFFF"/>
        <w:spacing w:line="259" w:lineRule="auto"/>
        <w:ind w:firstLine="720"/>
        <w:jc w:val="both"/>
      </w:pPr>
      <w:r w:rsidRPr="003A7A8A">
        <w:rPr>
          <w:rFonts w:eastAsia="Calibri"/>
          <w:b/>
          <w:bCs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79DC034E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0877BDA7" w14:textId="77777777" w:rsidR="003A7A8A" w:rsidRPr="003A7A8A" w:rsidRDefault="003A7A8A" w:rsidP="001C56B0">
      <w:pPr>
        <w:numPr>
          <w:ilvl w:val="0"/>
          <w:numId w:val="16"/>
        </w:numPr>
        <w:spacing w:after="160" w:line="259" w:lineRule="auto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49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valstybinės žemės panaudos sutarties nutraukimo prieš terminą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74B35BF3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50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K40-249 išvada</w:t>
        </w:r>
      </w:hyperlink>
    </w:p>
    <w:p w14:paraId="1FDB6088" w14:textId="77777777" w:rsidR="003A7A8A" w:rsidRPr="003A7A8A" w:rsidRDefault="003A7A8A" w:rsidP="003A7A8A">
      <w:pPr>
        <w:shd w:val="clear" w:color="auto" w:fill="FFFFFF"/>
        <w:spacing w:line="259" w:lineRule="auto"/>
        <w:ind w:firstLine="720"/>
        <w:jc w:val="both"/>
      </w:pPr>
      <w:r w:rsidRPr="003A7A8A">
        <w:rPr>
          <w:rFonts w:eastAsia="Calibri"/>
          <w:b/>
          <w:bCs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3E130092" w14:textId="77777777" w:rsidR="003A7A8A" w:rsidRPr="003A7A8A" w:rsidRDefault="003A7A8A" w:rsidP="003A7A8A">
      <w:pPr>
        <w:ind w:firstLine="720"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7A09BF98" w14:textId="77777777" w:rsidR="003A7A8A" w:rsidRPr="003A7A8A" w:rsidRDefault="003A7A8A" w:rsidP="001C56B0">
      <w:pPr>
        <w:numPr>
          <w:ilvl w:val="0"/>
          <w:numId w:val="16"/>
        </w:numPr>
        <w:tabs>
          <w:tab w:val="left" w:pos="1134"/>
        </w:tabs>
        <w:spacing w:after="160" w:line="259" w:lineRule="auto"/>
        <w:ind w:left="0" w:firstLine="710"/>
        <w:contextualSpacing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hyperlink r:id="rId51" w:history="1">
        <w:r w:rsidRPr="003A7A8A">
          <w:rPr>
            <w:rFonts w:eastAsiaTheme="minorHAnsi"/>
            <w:b/>
            <w:bCs/>
            <w:kern w:val="2"/>
            <w:shd w:val="clear" w:color="auto" w:fill="FFFFFF"/>
            <w:lang w:eastAsia="en-US"/>
            <w14:ligatures w14:val="standardContextual"/>
          </w:rPr>
          <w:t>Dėl laisvos valstybinės žemės ploto priskyrimo valstybės išperkamai ir (ar) neprivatizuojamai žemei, žemės sklypo suformavimo ir prašymo perduoti jį neatlygintinai naudotis</w:t>
        </w:r>
      </w:hyperlink>
      <w:r w:rsidRPr="003A7A8A">
        <w:rPr>
          <w:rFonts w:eastAsiaTheme="minorHAnsi"/>
          <w:b/>
          <w:bCs/>
          <w:kern w:val="2"/>
          <w:lang w:eastAsia="en-US"/>
          <w14:ligatures w14:val="standardContextual"/>
        </w:rPr>
        <w:t>.</w:t>
      </w:r>
    </w:p>
    <w:p w14:paraId="63083343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52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K40-250 priedas</w:t>
        </w:r>
      </w:hyperlink>
    </w:p>
    <w:p w14:paraId="4CA373B8" w14:textId="77777777" w:rsidR="003A7A8A" w:rsidRPr="003A7A8A" w:rsidRDefault="003A7A8A" w:rsidP="003A7A8A">
      <w:pPr>
        <w:ind w:firstLine="720"/>
        <w:jc w:val="both"/>
        <w:rPr>
          <w:rFonts w:asciiTheme="minorHAnsi" w:eastAsiaTheme="minorHAnsi" w:hAnsiTheme="minorHAnsi" w:cstheme="minorBidi"/>
          <w:kern w:val="2"/>
          <w:sz w:val="22"/>
          <w:szCs w:val="22"/>
          <w:shd w:val="clear" w:color="auto" w:fill="FFFFFF"/>
          <w:lang w:eastAsia="en-US"/>
          <w14:ligatures w14:val="standardContextual"/>
        </w:rPr>
      </w:pPr>
      <w:hyperlink r:id="rId53" w:history="1">
        <w:r w:rsidRPr="003A7A8A">
          <w:rPr>
            <w:rFonts w:eastAsiaTheme="minorHAnsi"/>
            <w:kern w:val="2"/>
            <w:shd w:val="clear" w:color="auto" w:fill="FFFFFF"/>
            <w:lang w:eastAsia="en-US"/>
            <w14:ligatures w14:val="standardContextual"/>
          </w:rPr>
          <w:t>K40-250 išvada</w:t>
        </w:r>
      </w:hyperlink>
    </w:p>
    <w:p w14:paraId="359B46A4" w14:textId="77777777" w:rsidR="003A7A8A" w:rsidRDefault="003A7A8A" w:rsidP="003A7A8A">
      <w:pPr>
        <w:shd w:val="clear" w:color="auto" w:fill="FFFFFF"/>
        <w:spacing w:line="259" w:lineRule="auto"/>
        <w:ind w:firstLine="709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r w:rsidRPr="003A7A8A">
        <w:rPr>
          <w:rFonts w:eastAsia="Calibri"/>
          <w:b/>
          <w:bCs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60992CE2" w14:textId="77777777" w:rsidR="0063376B" w:rsidRDefault="0063376B" w:rsidP="003A7A8A">
      <w:pPr>
        <w:shd w:val="clear" w:color="auto" w:fill="FFFFFF"/>
        <w:spacing w:line="259" w:lineRule="auto"/>
        <w:ind w:firstLine="709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</w:p>
    <w:p w14:paraId="2DFE801C" w14:textId="2129FE61" w:rsidR="0063376B" w:rsidRPr="00915B56" w:rsidRDefault="00146B4C" w:rsidP="00915B56">
      <w:pPr>
        <w:pStyle w:val="Sraopastraipa"/>
        <w:numPr>
          <w:ilvl w:val="0"/>
          <w:numId w:val="16"/>
        </w:numPr>
        <w:shd w:val="clear" w:color="auto" w:fill="FFFFFF"/>
        <w:tabs>
          <w:tab w:val="left" w:pos="1134"/>
        </w:tabs>
        <w:spacing w:line="259" w:lineRule="auto"/>
        <w:ind w:hanging="219"/>
        <w:jc w:val="both"/>
        <w:rPr>
          <w:b/>
          <w:bCs/>
        </w:rPr>
      </w:pPr>
      <w:r>
        <w:rPr>
          <w:b/>
          <w:bCs/>
        </w:rPr>
        <w:t>Tarybos m</w:t>
      </w:r>
      <w:r w:rsidR="00915B56" w:rsidRPr="00915B56">
        <w:rPr>
          <w:b/>
          <w:bCs/>
        </w:rPr>
        <w:t>ažumos valanda.</w:t>
      </w:r>
    </w:p>
    <w:p w14:paraId="63A6C343" w14:textId="77777777" w:rsidR="008011FE" w:rsidRDefault="008011FE" w:rsidP="00915B56">
      <w:pPr>
        <w:shd w:val="clear" w:color="auto" w:fill="FFFFFF"/>
        <w:tabs>
          <w:tab w:val="left" w:pos="720"/>
        </w:tabs>
        <w:ind w:left="720"/>
        <w:jc w:val="both"/>
        <w:rPr>
          <w:b/>
          <w:bCs/>
          <w:shd w:val="clear" w:color="auto" w:fill="FFFFFF"/>
        </w:rPr>
      </w:pPr>
    </w:p>
    <w:p w14:paraId="2C15C7C1" w14:textId="77777777" w:rsidR="007D3D2E" w:rsidRPr="00FF2F3C" w:rsidRDefault="007D3D2E" w:rsidP="005A746E">
      <w:pPr>
        <w:jc w:val="both"/>
      </w:pPr>
    </w:p>
    <w:p w14:paraId="23C5F08E" w14:textId="1E5841EA" w:rsidR="00AC4DCE" w:rsidRPr="00FF2F3C" w:rsidRDefault="00AC4DCE" w:rsidP="00AC4DCE">
      <w:pPr>
        <w:shd w:val="clear" w:color="auto" w:fill="FFFFFF"/>
        <w:jc w:val="both"/>
        <w:rPr>
          <w:bdr w:val="none" w:sz="0" w:space="0" w:color="auto" w:frame="1"/>
        </w:rPr>
      </w:pPr>
      <w:r w:rsidRPr="00FF2F3C">
        <w:rPr>
          <w:rFonts w:eastAsia="Calibri"/>
          <w:kern w:val="2"/>
          <w:sz w:val="22"/>
          <w:szCs w:val="22"/>
          <w:lang w:eastAsia="en-US"/>
        </w:rPr>
        <w:t>*</w:t>
      </w:r>
      <w:r w:rsidRPr="00FF2F3C">
        <w:rPr>
          <w:bdr w:val="none" w:sz="0" w:space="0" w:color="auto" w:frame="1"/>
        </w:rPr>
        <w:t xml:space="preserve">Darbotvarkės projekto klausimai pateikiami su aktyviomis nuorodomis į sprendimo projektus, priedus, išvadas. Norimo dokumento atidarymas darbotvarkėje: </w:t>
      </w:r>
    </w:p>
    <w:p w14:paraId="7BAA2DAE" w14:textId="77777777" w:rsidR="00AC4DCE" w:rsidRPr="00FF2F3C" w:rsidRDefault="00AC4DCE" w:rsidP="00AC4DCE">
      <w:pPr>
        <w:shd w:val="clear" w:color="auto" w:fill="FFFFFF"/>
        <w:tabs>
          <w:tab w:val="left" w:pos="426"/>
        </w:tabs>
        <w:jc w:val="both"/>
      </w:pPr>
      <w:r w:rsidRPr="00FF2F3C">
        <w:rPr>
          <w:bdr w:val="none" w:sz="0" w:space="0" w:color="auto" w:frame="1"/>
        </w:rPr>
        <w:tab/>
        <w:t xml:space="preserve">     1.</w:t>
      </w:r>
      <w:r w:rsidRPr="00FF2F3C">
        <w:rPr>
          <w:b/>
          <w:bCs/>
          <w:bdr w:val="none" w:sz="0" w:space="0" w:color="auto" w:frame="1"/>
        </w:rPr>
        <w:t xml:space="preserve"> </w:t>
      </w:r>
      <w:r w:rsidRPr="00FF2F3C">
        <w:rPr>
          <w:bdr w:val="none" w:sz="0" w:space="0" w:color="auto" w:frame="1"/>
        </w:rPr>
        <w:t>Uždedame pelės rodyklę ant norimo dokumento pavadinimo (išvada, priedas, ar sprendimo projektas);</w:t>
      </w:r>
      <w:r w:rsidRPr="00FF2F3C">
        <w:t xml:space="preserve"> </w:t>
      </w:r>
    </w:p>
    <w:p w14:paraId="4AA771F5" w14:textId="77777777" w:rsidR="00AC4DCE" w:rsidRPr="00FF2F3C" w:rsidRDefault="00AC4DCE" w:rsidP="00AC4DCE">
      <w:pPr>
        <w:shd w:val="clear" w:color="auto" w:fill="FFFFFF"/>
        <w:tabs>
          <w:tab w:val="left" w:pos="426"/>
        </w:tabs>
        <w:jc w:val="both"/>
      </w:pPr>
      <w:r w:rsidRPr="00FF2F3C">
        <w:tab/>
        <w:t xml:space="preserve">     2. </w:t>
      </w:r>
      <w:r w:rsidRPr="00FF2F3C">
        <w:rPr>
          <w:bdr w:val="none" w:sz="0" w:space="0" w:color="auto" w:frame="1"/>
        </w:rPr>
        <w:t>Spaudžiame pelės dešinį klavišą ir pasirenkame "Atidaryti hipersaitą"</w:t>
      </w:r>
      <w:r w:rsidRPr="00FF2F3C">
        <w:t xml:space="preserve">; </w:t>
      </w:r>
    </w:p>
    <w:p w14:paraId="14CBA6B0" w14:textId="77777777" w:rsidR="00AC4DCE" w:rsidRPr="00FF2F3C" w:rsidRDefault="00AC4DCE" w:rsidP="00AC4DCE">
      <w:pPr>
        <w:shd w:val="clear" w:color="auto" w:fill="FFFFFF"/>
        <w:tabs>
          <w:tab w:val="left" w:pos="426"/>
        </w:tabs>
        <w:jc w:val="both"/>
      </w:pPr>
      <w:r w:rsidRPr="00FF2F3C">
        <w:tab/>
        <w:t xml:space="preserve">     3. </w:t>
      </w:r>
      <w:r w:rsidRPr="00FF2F3C">
        <w:rPr>
          <w:bdr w:val="none" w:sz="0" w:space="0" w:color="auto" w:frame="1"/>
        </w:rPr>
        <w:t>Jūs nukreipiami į konkretų dokumentą esantį (viešai skelbiamą) </w:t>
      </w:r>
      <w:hyperlink r:id="rId54" w:tgtFrame="_blank" w:history="1">
        <w:r w:rsidRPr="00FF2F3C">
          <w:rPr>
            <w:bdr w:val="none" w:sz="0" w:space="0" w:color="auto" w:frame="1"/>
          </w:rPr>
          <w:t>www.arsa.lt</w:t>
        </w:r>
      </w:hyperlink>
      <w:r w:rsidRPr="00FF2F3C">
        <w:rPr>
          <w:bdr w:val="none" w:sz="0" w:space="0" w:color="auto" w:frame="1"/>
        </w:rPr>
        <w:t> puslapyje;</w:t>
      </w:r>
      <w:r w:rsidRPr="00FF2F3C">
        <w:t xml:space="preserve"> </w:t>
      </w:r>
    </w:p>
    <w:p w14:paraId="63C669E1" w14:textId="77777777" w:rsidR="00AC4DCE" w:rsidRPr="00FF2F3C" w:rsidRDefault="00AC4DCE" w:rsidP="00AC4DCE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  <w:r w:rsidRPr="00FF2F3C">
        <w:tab/>
        <w:t xml:space="preserve">     4. </w:t>
      </w:r>
      <w:r w:rsidRPr="00FF2F3C">
        <w:rPr>
          <w:bdr w:val="none" w:sz="0" w:space="0" w:color="auto" w:frame="1"/>
          <w:shd w:val="clear" w:color="auto" w:fill="FFFFFF"/>
        </w:rPr>
        <w:t>Paspaudus ant dokumento, spaudžiame atidaryti.</w:t>
      </w:r>
    </w:p>
    <w:p w14:paraId="4DD8C291" w14:textId="77777777" w:rsidR="00D65C50" w:rsidRPr="00FF2F3C" w:rsidRDefault="00D65C50" w:rsidP="00D65C50">
      <w:pPr>
        <w:jc w:val="both"/>
      </w:pPr>
    </w:p>
    <w:sectPr w:rsidR="00D65C50" w:rsidRPr="00FF2F3C" w:rsidSect="00BA21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63DCC"/>
    <w:multiLevelType w:val="hybridMultilevel"/>
    <w:tmpl w:val="AE00E290"/>
    <w:lvl w:ilvl="0" w:tplc="6F4C1A7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F05557"/>
    <w:multiLevelType w:val="hybridMultilevel"/>
    <w:tmpl w:val="9B9C35A0"/>
    <w:lvl w:ilvl="0" w:tplc="9706565C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7" w15:restartNumberingAfterBreak="0">
    <w:nsid w:val="335F723F"/>
    <w:multiLevelType w:val="hybridMultilevel"/>
    <w:tmpl w:val="BE821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FF5DE4"/>
    <w:multiLevelType w:val="hybridMultilevel"/>
    <w:tmpl w:val="90105F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10986"/>
    <w:multiLevelType w:val="hybridMultilevel"/>
    <w:tmpl w:val="0936DD4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D7188C"/>
    <w:multiLevelType w:val="hybridMultilevel"/>
    <w:tmpl w:val="C6EE13BA"/>
    <w:lvl w:ilvl="0" w:tplc="DA32607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926868">
    <w:abstractNumId w:val="17"/>
  </w:num>
  <w:num w:numId="2" w16cid:durableId="665287279">
    <w:abstractNumId w:val="10"/>
  </w:num>
  <w:num w:numId="3" w16cid:durableId="1231648313">
    <w:abstractNumId w:val="12"/>
  </w:num>
  <w:num w:numId="4" w16cid:durableId="677586287">
    <w:abstractNumId w:val="16"/>
  </w:num>
  <w:num w:numId="5" w16cid:durableId="1474255052">
    <w:abstractNumId w:val="8"/>
  </w:num>
  <w:num w:numId="6" w16cid:durableId="1577130352">
    <w:abstractNumId w:val="5"/>
  </w:num>
  <w:num w:numId="7" w16cid:durableId="556018463">
    <w:abstractNumId w:val="6"/>
  </w:num>
  <w:num w:numId="8" w16cid:durableId="2048874211">
    <w:abstractNumId w:val="15"/>
  </w:num>
  <w:num w:numId="9" w16cid:durableId="2145998696">
    <w:abstractNumId w:val="2"/>
  </w:num>
  <w:num w:numId="10" w16cid:durableId="168909794">
    <w:abstractNumId w:val="18"/>
  </w:num>
  <w:num w:numId="11" w16cid:durableId="919365963">
    <w:abstractNumId w:val="14"/>
  </w:num>
  <w:num w:numId="12" w16cid:durableId="531890712">
    <w:abstractNumId w:val="19"/>
  </w:num>
  <w:num w:numId="13" w16cid:durableId="97721951">
    <w:abstractNumId w:val="3"/>
  </w:num>
  <w:num w:numId="14" w16cid:durableId="1225138213">
    <w:abstractNumId w:val="4"/>
  </w:num>
  <w:num w:numId="15" w16cid:durableId="1596011532">
    <w:abstractNumId w:val="11"/>
  </w:num>
  <w:num w:numId="16" w16cid:durableId="2079399780">
    <w:abstractNumId w:val="1"/>
  </w:num>
  <w:num w:numId="17" w16cid:durableId="1620137063">
    <w:abstractNumId w:val="7"/>
  </w:num>
  <w:num w:numId="18" w16cid:durableId="2045666377">
    <w:abstractNumId w:val="13"/>
  </w:num>
  <w:num w:numId="19" w16cid:durableId="7653419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2087684">
    <w:abstractNumId w:val="9"/>
  </w:num>
  <w:num w:numId="21" w16cid:durableId="253562384">
    <w:abstractNumId w:val="0"/>
  </w:num>
  <w:num w:numId="22" w16cid:durableId="9236892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1E7C"/>
    <w:rsid w:val="00046AAD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E6"/>
    <w:rsid w:val="000C68F0"/>
    <w:rsid w:val="000C7351"/>
    <w:rsid w:val="000C7557"/>
    <w:rsid w:val="000C7FDD"/>
    <w:rsid w:val="000D2D73"/>
    <w:rsid w:val="000D3254"/>
    <w:rsid w:val="000D6C4A"/>
    <w:rsid w:val="000D7597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6058"/>
    <w:rsid w:val="001161B2"/>
    <w:rsid w:val="001213D0"/>
    <w:rsid w:val="001221D5"/>
    <w:rsid w:val="001254F7"/>
    <w:rsid w:val="00125893"/>
    <w:rsid w:val="00132010"/>
    <w:rsid w:val="001352E0"/>
    <w:rsid w:val="00140A78"/>
    <w:rsid w:val="00146B4C"/>
    <w:rsid w:val="00147083"/>
    <w:rsid w:val="00151045"/>
    <w:rsid w:val="00157975"/>
    <w:rsid w:val="00157D26"/>
    <w:rsid w:val="00163549"/>
    <w:rsid w:val="00163E81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94FE8"/>
    <w:rsid w:val="00195BB5"/>
    <w:rsid w:val="001A38C6"/>
    <w:rsid w:val="001A39B5"/>
    <w:rsid w:val="001A67C8"/>
    <w:rsid w:val="001A73AF"/>
    <w:rsid w:val="001B3E0D"/>
    <w:rsid w:val="001B5A82"/>
    <w:rsid w:val="001B767E"/>
    <w:rsid w:val="001C0597"/>
    <w:rsid w:val="001C1FD6"/>
    <w:rsid w:val="001C203A"/>
    <w:rsid w:val="001C3404"/>
    <w:rsid w:val="001C56B0"/>
    <w:rsid w:val="001C65D4"/>
    <w:rsid w:val="001C7969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5E8A"/>
    <w:rsid w:val="001E6016"/>
    <w:rsid w:val="001E6C9A"/>
    <w:rsid w:val="001F14C4"/>
    <w:rsid w:val="001F1C93"/>
    <w:rsid w:val="001F377E"/>
    <w:rsid w:val="001F3EE3"/>
    <w:rsid w:val="001F56A3"/>
    <w:rsid w:val="001F7EF5"/>
    <w:rsid w:val="00200204"/>
    <w:rsid w:val="002034F2"/>
    <w:rsid w:val="00204A44"/>
    <w:rsid w:val="002110AE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43F2"/>
    <w:rsid w:val="00235BCC"/>
    <w:rsid w:val="00235C48"/>
    <w:rsid w:val="002434DB"/>
    <w:rsid w:val="00246871"/>
    <w:rsid w:val="00246B9C"/>
    <w:rsid w:val="00247B64"/>
    <w:rsid w:val="00247D2A"/>
    <w:rsid w:val="00252897"/>
    <w:rsid w:val="00254F24"/>
    <w:rsid w:val="0026417D"/>
    <w:rsid w:val="002768B2"/>
    <w:rsid w:val="00277AEB"/>
    <w:rsid w:val="0028020D"/>
    <w:rsid w:val="002808DB"/>
    <w:rsid w:val="0028205A"/>
    <w:rsid w:val="002922AE"/>
    <w:rsid w:val="00292DC8"/>
    <w:rsid w:val="00293206"/>
    <w:rsid w:val="0029356E"/>
    <w:rsid w:val="002949AD"/>
    <w:rsid w:val="002975A8"/>
    <w:rsid w:val="002A5DFF"/>
    <w:rsid w:val="002C083C"/>
    <w:rsid w:val="002C12A5"/>
    <w:rsid w:val="002C2D57"/>
    <w:rsid w:val="002C3BD7"/>
    <w:rsid w:val="002C518E"/>
    <w:rsid w:val="002C5CC5"/>
    <w:rsid w:val="002C6024"/>
    <w:rsid w:val="002C6B7F"/>
    <w:rsid w:val="002C6C9F"/>
    <w:rsid w:val="002C7874"/>
    <w:rsid w:val="002D10F5"/>
    <w:rsid w:val="002D1CA7"/>
    <w:rsid w:val="002D4DE8"/>
    <w:rsid w:val="002E054B"/>
    <w:rsid w:val="002E2119"/>
    <w:rsid w:val="002E2B18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8F"/>
    <w:rsid w:val="00325AAD"/>
    <w:rsid w:val="00326C57"/>
    <w:rsid w:val="00326F3F"/>
    <w:rsid w:val="003271B6"/>
    <w:rsid w:val="0032751E"/>
    <w:rsid w:val="003310B5"/>
    <w:rsid w:val="0033174A"/>
    <w:rsid w:val="00335E81"/>
    <w:rsid w:val="0033644F"/>
    <w:rsid w:val="00337F13"/>
    <w:rsid w:val="003428E5"/>
    <w:rsid w:val="00343570"/>
    <w:rsid w:val="0034467F"/>
    <w:rsid w:val="003448A3"/>
    <w:rsid w:val="00345CD8"/>
    <w:rsid w:val="003469FF"/>
    <w:rsid w:val="00350B7D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3D89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7C00"/>
    <w:rsid w:val="003A1B80"/>
    <w:rsid w:val="003A2B5C"/>
    <w:rsid w:val="003A433A"/>
    <w:rsid w:val="003A7A8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5D9F"/>
    <w:rsid w:val="003D7D94"/>
    <w:rsid w:val="003E3887"/>
    <w:rsid w:val="003E38B5"/>
    <w:rsid w:val="003E5A8F"/>
    <w:rsid w:val="003E6760"/>
    <w:rsid w:val="003E6BB7"/>
    <w:rsid w:val="003E7535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4B03"/>
    <w:rsid w:val="00426A81"/>
    <w:rsid w:val="004409D3"/>
    <w:rsid w:val="00442EB0"/>
    <w:rsid w:val="00442FBC"/>
    <w:rsid w:val="00454C32"/>
    <w:rsid w:val="004553C1"/>
    <w:rsid w:val="004617C9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F10"/>
    <w:rsid w:val="004A3477"/>
    <w:rsid w:val="004A3C18"/>
    <w:rsid w:val="004A6ADE"/>
    <w:rsid w:val="004B034F"/>
    <w:rsid w:val="004B64C2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4F60F4"/>
    <w:rsid w:val="00501AC8"/>
    <w:rsid w:val="0050716E"/>
    <w:rsid w:val="005117BE"/>
    <w:rsid w:val="00513603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B00"/>
    <w:rsid w:val="00550042"/>
    <w:rsid w:val="00552838"/>
    <w:rsid w:val="00553A22"/>
    <w:rsid w:val="00553EFF"/>
    <w:rsid w:val="005556E5"/>
    <w:rsid w:val="00555F0B"/>
    <w:rsid w:val="00561F87"/>
    <w:rsid w:val="00563448"/>
    <w:rsid w:val="005638E8"/>
    <w:rsid w:val="00563C1E"/>
    <w:rsid w:val="005654B7"/>
    <w:rsid w:val="005710A8"/>
    <w:rsid w:val="0057383D"/>
    <w:rsid w:val="00575312"/>
    <w:rsid w:val="00581EE7"/>
    <w:rsid w:val="00582463"/>
    <w:rsid w:val="00585469"/>
    <w:rsid w:val="00586FB9"/>
    <w:rsid w:val="00592707"/>
    <w:rsid w:val="00594A1B"/>
    <w:rsid w:val="00595D77"/>
    <w:rsid w:val="00596060"/>
    <w:rsid w:val="00596368"/>
    <w:rsid w:val="005A0438"/>
    <w:rsid w:val="005A137D"/>
    <w:rsid w:val="005A3D8E"/>
    <w:rsid w:val="005A3E32"/>
    <w:rsid w:val="005A70B9"/>
    <w:rsid w:val="005A746E"/>
    <w:rsid w:val="005A751B"/>
    <w:rsid w:val="005B02B0"/>
    <w:rsid w:val="005B09E7"/>
    <w:rsid w:val="005B5ECE"/>
    <w:rsid w:val="005C1E05"/>
    <w:rsid w:val="005C278C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025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376B"/>
    <w:rsid w:val="00634CD3"/>
    <w:rsid w:val="00636A0A"/>
    <w:rsid w:val="006402DD"/>
    <w:rsid w:val="00651642"/>
    <w:rsid w:val="00655E9F"/>
    <w:rsid w:val="006608F8"/>
    <w:rsid w:val="006610E6"/>
    <w:rsid w:val="0066456B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4F2"/>
    <w:rsid w:val="006915C1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3B7F"/>
    <w:rsid w:val="006B3CD6"/>
    <w:rsid w:val="006B538D"/>
    <w:rsid w:val="006B7067"/>
    <w:rsid w:val="006B70B1"/>
    <w:rsid w:val="006C2479"/>
    <w:rsid w:val="006C7D6A"/>
    <w:rsid w:val="006C7F1C"/>
    <w:rsid w:val="006D2B50"/>
    <w:rsid w:val="006D3DE0"/>
    <w:rsid w:val="006D49C4"/>
    <w:rsid w:val="006D6FC1"/>
    <w:rsid w:val="006E05E5"/>
    <w:rsid w:val="006E686A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15B1E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2A1E"/>
    <w:rsid w:val="007644FF"/>
    <w:rsid w:val="0076546D"/>
    <w:rsid w:val="00767E5C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B356A"/>
    <w:rsid w:val="007D18BB"/>
    <w:rsid w:val="007D3D2E"/>
    <w:rsid w:val="007D52B4"/>
    <w:rsid w:val="007E2806"/>
    <w:rsid w:val="007E4D7D"/>
    <w:rsid w:val="007E6E67"/>
    <w:rsid w:val="007F01F5"/>
    <w:rsid w:val="007F64BF"/>
    <w:rsid w:val="007F6AFE"/>
    <w:rsid w:val="008011FE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092"/>
    <w:rsid w:val="00840B22"/>
    <w:rsid w:val="00840E4E"/>
    <w:rsid w:val="00842739"/>
    <w:rsid w:val="00842F96"/>
    <w:rsid w:val="00844C45"/>
    <w:rsid w:val="008575DF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0A9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2889"/>
    <w:rsid w:val="008A35FC"/>
    <w:rsid w:val="008A6A50"/>
    <w:rsid w:val="008B1455"/>
    <w:rsid w:val="008B24EB"/>
    <w:rsid w:val="008B404F"/>
    <w:rsid w:val="008C22D3"/>
    <w:rsid w:val="008C3B27"/>
    <w:rsid w:val="008C45BE"/>
    <w:rsid w:val="008C55C9"/>
    <w:rsid w:val="008C5EE2"/>
    <w:rsid w:val="008C6A27"/>
    <w:rsid w:val="008D2592"/>
    <w:rsid w:val="008D2824"/>
    <w:rsid w:val="008D3D39"/>
    <w:rsid w:val="008D40C8"/>
    <w:rsid w:val="008D4E93"/>
    <w:rsid w:val="008E4430"/>
    <w:rsid w:val="008F03BB"/>
    <w:rsid w:val="008F19D7"/>
    <w:rsid w:val="008F2FEA"/>
    <w:rsid w:val="008F313A"/>
    <w:rsid w:val="008F5E9B"/>
    <w:rsid w:val="00902151"/>
    <w:rsid w:val="009038AD"/>
    <w:rsid w:val="009041B9"/>
    <w:rsid w:val="00906EE0"/>
    <w:rsid w:val="0090787B"/>
    <w:rsid w:val="00913241"/>
    <w:rsid w:val="00913266"/>
    <w:rsid w:val="00914852"/>
    <w:rsid w:val="00914EE4"/>
    <w:rsid w:val="00915B56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2BD6"/>
    <w:rsid w:val="0096345C"/>
    <w:rsid w:val="00965285"/>
    <w:rsid w:val="00965360"/>
    <w:rsid w:val="00965A6B"/>
    <w:rsid w:val="00965E8C"/>
    <w:rsid w:val="0096625A"/>
    <w:rsid w:val="00972927"/>
    <w:rsid w:val="00973FA7"/>
    <w:rsid w:val="0097697C"/>
    <w:rsid w:val="00976FB3"/>
    <w:rsid w:val="00977B1B"/>
    <w:rsid w:val="009814E1"/>
    <w:rsid w:val="00981BAF"/>
    <w:rsid w:val="009827D6"/>
    <w:rsid w:val="00986329"/>
    <w:rsid w:val="009867A2"/>
    <w:rsid w:val="00986D3A"/>
    <w:rsid w:val="0099672C"/>
    <w:rsid w:val="009A0DE6"/>
    <w:rsid w:val="009A105F"/>
    <w:rsid w:val="009A139B"/>
    <w:rsid w:val="009A4CE8"/>
    <w:rsid w:val="009A4E76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3F1B"/>
    <w:rsid w:val="009F6800"/>
    <w:rsid w:val="00A031A0"/>
    <w:rsid w:val="00A04B8D"/>
    <w:rsid w:val="00A07108"/>
    <w:rsid w:val="00A11DA0"/>
    <w:rsid w:val="00A14436"/>
    <w:rsid w:val="00A248FA"/>
    <w:rsid w:val="00A25BE1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F7A"/>
    <w:rsid w:val="00AB0381"/>
    <w:rsid w:val="00AB0749"/>
    <w:rsid w:val="00AB2D02"/>
    <w:rsid w:val="00AB2E8E"/>
    <w:rsid w:val="00AB2FA3"/>
    <w:rsid w:val="00AB5D51"/>
    <w:rsid w:val="00AB5F19"/>
    <w:rsid w:val="00AC1FD8"/>
    <w:rsid w:val="00AC27B8"/>
    <w:rsid w:val="00AC33C2"/>
    <w:rsid w:val="00AC4DCE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06D9"/>
    <w:rsid w:val="00B11FC7"/>
    <w:rsid w:val="00B13F51"/>
    <w:rsid w:val="00B169F6"/>
    <w:rsid w:val="00B24A3C"/>
    <w:rsid w:val="00B24B2F"/>
    <w:rsid w:val="00B3042B"/>
    <w:rsid w:val="00B34DF4"/>
    <w:rsid w:val="00B35BD7"/>
    <w:rsid w:val="00B37B43"/>
    <w:rsid w:val="00B44767"/>
    <w:rsid w:val="00B44B66"/>
    <w:rsid w:val="00B464D2"/>
    <w:rsid w:val="00B501DC"/>
    <w:rsid w:val="00B53CE1"/>
    <w:rsid w:val="00B56251"/>
    <w:rsid w:val="00B576C3"/>
    <w:rsid w:val="00B57A4C"/>
    <w:rsid w:val="00B62937"/>
    <w:rsid w:val="00B62E73"/>
    <w:rsid w:val="00B76148"/>
    <w:rsid w:val="00B7649E"/>
    <w:rsid w:val="00B80406"/>
    <w:rsid w:val="00B804D4"/>
    <w:rsid w:val="00B81DCF"/>
    <w:rsid w:val="00B832ED"/>
    <w:rsid w:val="00B84B23"/>
    <w:rsid w:val="00B91742"/>
    <w:rsid w:val="00B92786"/>
    <w:rsid w:val="00B953F6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A588D"/>
    <w:rsid w:val="00BA7D5A"/>
    <w:rsid w:val="00BB2000"/>
    <w:rsid w:val="00BB26E6"/>
    <w:rsid w:val="00BB4A85"/>
    <w:rsid w:val="00BB4B2F"/>
    <w:rsid w:val="00BB5C39"/>
    <w:rsid w:val="00BC0DDA"/>
    <w:rsid w:val="00BC2784"/>
    <w:rsid w:val="00BC36C9"/>
    <w:rsid w:val="00BC485B"/>
    <w:rsid w:val="00BD20FB"/>
    <w:rsid w:val="00BD48D6"/>
    <w:rsid w:val="00BD752D"/>
    <w:rsid w:val="00BD7DDB"/>
    <w:rsid w:val="00BE367B"/>
    <w:rsid w:val="00BE4E4B"/>
    <w:rsid w:val="00BF5F53"/>
    <w:rsid w:val="00BF7BC1"/>
    <w:rsid w:val="00C01EB0"/>
    <w:rsid w:val="00C03332"/>
    <w:rsid w:val="00C07BB4"/>
    <w:rsid w:val="00C11A77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59B7"/>
    <w:rsid w:val="00C469EC"/>
    <w:rsid w:val="00C50CC5"/>
    <w:rsid w:val="00C54D2A"/>
    <w:rsid w:val="00C5504E"/>
    <w:rsid w:val="00C63F84"/>
    <w:rsid w:val="00C653B7"/>
    <w:rsid w:val="00C67534"/>
    <w:rsid w:val="00C67D58"/>
    <w:rsid w:val="00C7631B"/>
    <w:rsid w:val="00C772B2"/>
    <w:rsid w:val="00C8325B"/>
    <w:rsid w:val="00C842BC"/>
    <w:rsid w:val="00C84976"/>
    <w:rsid w:val="00C9218A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E015D"/>
    <w:rsid w:val="00CE34D8"/>
    <w:rsid w:val="00CE3B4F"/>
    <w:rsid w:val="00CE54FE"/>
    <w:rsid w:val="00CE70F5"/>
    <w:rsid w:val="00CE7459"/>
    <w:rsid w:val="00CF33E0"/>
    <w:rsid w:val="00CF3AC7"/>
    <w:rsid w:val="00CF43B0"/>
    <w:rsid w:val="00CF672B"/>
    <w:rsid w:val="00CF6766"/>
    <w:rsid w:val="00D01BD3"/>
    <w:rsid w:val="00D027D7"/>
    <w:rsid w:val="00D04929"/>
    <w:rsid w:val="00D05D62"/>
    <w:rsid w:val="00D06C6A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326D"/>
    <w:rsid w:val="00D333BD"/>
    <w:rsid w:val="00D337C3"/>
    <w:rsid w:val="00D34454"/>
    <w:rsid w:val="00D3467B"/>
    <w:rsid w:val="00D34BC1"/>
    <w:rsid w:val="00D34F85"/>
    <w:rsid w:val="00D40086"/>
    <w:rsid w:val="00D421AC"/>
    <w:rsid w:val="00D43E8C"/>
    <w:rsid w:val="00D44D06"/>
    <w:rsid w:val="00D4501E"/>
    <w:rsid w:val="00D45396"/>
    <w:rsid w:val="00D465C7"/>
    <w:rsid w:val="00D608CA"/>
    <w:rsid w:val="00D631A1"/>
    <w:rsid w:val="00D64066"/>
    <w:rsid w:val="00D64B59"/>
    <w:rsid w:val="00D65C50"/>
    <w:rsid w:val="00D66164"/>
    <w:rsid w:val="00D66984"/>
    <w:rsid w:val="00D778C9"/>
    <w:rsid w:val="00D80185"/>
    <w:rsid w:val="00D866EE"/>
    <w:rsid w:val="00D878FA"/>
    <w:rsid w:val="00D87F72"/>
    <w:rsid w:val="00D915FA"/>
    <w:rsid w:val="00D9347D"/>
    <w:rsid w:val="00D9513C"/>
    <w:rsid w:val="00D95585"/>
    <w:rsid w:val="00D9651F"/>
    <w:rsid w:val="00DA00BD"/>
    <w:rsid w:val="00DA18A0"/>
    <w:rsid w:val="00DA3C65"/>
    <w:rsid w:val="00DA6ADA"/>
    <w:rsid w:val="00DA78F6"/>
    <w:rsid w:val="00DB06B8"/>
    <w:rsid w:val="00DB15DF"/>
    <w:rsid w:val="00DB1CC2"/>
    <w:rsid w:val="00DB3D1B"/>
    <w:rsid w:val="00DB466E"/>
    <w:rsid w:val="00DB4737"/>
    <w:rsid w:val="00DB4FD4"/>
    <w:rsid w:val="00DB5398"/>
    <w:rsid w:val="00DB5642"/>
    <w:rsid w:val="00DB67B9"/>
    <w:rsid w:val="00DB7662"/>
    <w:rsid w:val="00DC20F3"/>
    <w:rsid w:val="00DC37DD"/>
    <w:rsid w:val="00DC71DA"/>
    <w:rsid w:val="00DC75BB"/>
    <w:rsid w:val="00DD41E7"/>
    <w:rsid w:val="00DD4401"/>
    <w:rsid w:val="00DD4DAA"/>
    <w:rsid w:val="00DD5749"/>
    <w:rsid w:val="00DD6389"/>
    <w:rsid w:val="00DE2ECB"/>
    <w:rsid w:val="00DE3932"/>
    <w:rsid w:val="00DE3DBA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0089"/>
    <w:rsid w:val="00E13DD2"/>
    <w:rsid w:val="00E1422B"/>
    <w:rsid w:val="00E14A8A"/>
    <w:rsid w:val="00E14AB5"/>
    <w:rsid w:val="00E17193"/>
    <w:rsid w:val="00E20D71"/>
    <w:rsid w:val="00E23FD8"/>
    <w:rsid w:val="00E25017"/>
    <w:rsid w:val="00E255E5"/>
    <w:rsid w:val="00E262E9"/>
    <w:rsid w:val="00E27E24"/>
    <w:rsid w:val="00E27F16"/>
    <w:rsid w:val="00E30073"/>
    <w:rsid w:val="00E31CBD"/>
    <w:rsid w:val="00E32D85"/>
    <w:rsid w:val="00E34AB2"/>
    <w:rsid w:val="00E3567A"/>
    <w:rsid w:val="00E408ED"/>
    <w:rsid w:val="00E42F6D"/>
    <w:rsid w:val="00E45CCE"/>
    <w:rsid w:val="00E45E85"/>
    <w:rsid w:val="00E5130E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D3BCA"/>
    <w:rsid w:val="00EE27B9"/>
    <w:rsid w:val="00EE63DC"/>
    <w:rsid w:val="00EF19FD"/>
    <w:rsid w:val="00EF3A55"/>
    <w:rsid w:val="00EF757E"/>
    <w:rsid w:val="00F02CDC"/>
    <w:rsid w:val="00F10C81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371D8"/>
    <w:rsid w:val="00F40E46"/>
    <w:rsid w:val="00F41F4C"/>
    <w:rsid w:val="00F4556B"/>
    <w:rsid w:val="00F472AB"/>
    <w:rsid w:val="00F47B22"/>
    <w:rsid w:val="00F51236"/>
    <w:rsid w:val="00F518A7"/>
    <w:rsid w:val="00F54E55"/>
    <w:rsid w:val="00F5692A"/>
    <w:rsid w:val="00F61928"/>
    <w:rsid w:val="00F61F9F"/>
    <w:rsid w:val="00F65580"/>
    <w:rsid w:val="00F657D0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64DB"/>
    <w:rsid w:val="00F97115"/>
    <w:rsid w:val="00F97A78"/>
    <w:rsid w:val="00FA69B8"/>
    <w:rsid w:val="00FA6BFF"/>
    <w:rsid w:val="00FB05B1"/>
    <w:rsid w:val="00FB7687"/>
    <w:rsid w:val="00FC145C"/>
    <w:rsid w:val="00FC2064"/>
    <w:rsid w:val="00FC3990"/>
    <w:rsid w:val="00FC48C0"/>
    <w:rsid w:val="00FC500D"/>
    <w:rsid w:val="00FC571C"/>
    <w:rsid w:val="00FC65D2"/>
    <w:rsid w:val="00FD3F03"/>
    <w:rsid w:val="00FD4174"/>
    <w:rsid w:val="00FD4C76"/>
    <w:rsid w:val="00FD7977"/>
    <w:rsid w:val="00FE251B"/>
    <w:rsid w:val="00FE2820"/>
    <w:rsid w:val="00FE3D76"/>
    <w:rsid w:val="00FE70ED"/>
    <w:rsid w:val="00FF2829"/>
    <w:rsid w:val="00FF2F3C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rsa.lt/l.php?tmpl_into%5b0%5d=index&amp;tmpl_name%5b0%5d=m_site_index2&amp;tmpl_into%5b1%5d=middle&amp;tmpl_name%5b1%5d=m_doc_shop_doc_info&amp;doc_id=2906&amp;back_tmpl=m_doc_shop_search&amp;_PAGE_COUNT=0&amp;_ALL_COUNT=1500" TargetMode="External"/><Relationship Id="rId18" Type="http://schemas.openxmlformats.org/officeDocument/2006/relationships/hyperlink" Target="https://www.arsa.lt/l.php?tmpl_into%5b0%5d=index&amp;tmpl_name%5b0%5d=m_site_index2&amp;tmpl_into%5b1%5d=middle&amp;tmpl_name%5b1%5d=m_doc_shop_doc_info&amp;doc_id=2873&amp;back_tmpl=m_doc_shop_search&amp;_PAGE_COUNT=40&amp;_ALL_COUNT=1500" TargetMode="External"/><Relationship Id="rId26" Type="http://schemas.openxmlformats.org/officeDocument/2006/relationships/hyperlink" Target="https://www.arsa.lt/l.php?tmpl_into%5b0%5d=index&amp;tmpl_name%5b0%5d=m_site_index2&amp;tmpl_into%5b1%5d=middle&amp;tmpl_name%5b1%5d=m_doc_shop_doc_info&amp;doc_id=2894&amp;back_tmpl=m_doc_shop_search&amp;_PAGE_COUNT=20&amp;_ALL_COUNT=1500" TargetMode="External"/><Relationship Id="rId39" Type="http://schemas.openxmlformats.org/officeDocument/2006/relationships/hyperlink" Target="https://www.arsa.lt/l.php?tmpl_into%5b0%5d=index&amp;tmpl_name%5b0%5d=m_site_index2&amp;tmpl_into%5b1%5d=middle&amp;tmpl_name%5b1%5d=m_doc_shop_doc_info&amp;doc_id=2881&amp;back_tmpl=m_doc_shop_search&amp;_PAGE_COUNT=20&amp;_ALL_COUNT=1500" TargetMode="External"/><Relationship Id="rId21" Type="http://schemas.openxmlformats.org/officeDocument/2006/relationships/hyperlink" Target="https://www.arsa.lt/l.php?tmpl_into%5b0%5d=index&amp;tmpl_name%5b0%5d=m_site_index2&amp;tmpl_into%5b1%5d=middle&amp;tmpl_name%5b1%5d=m_doc_shop_doc_info&amp;doc_id=2876&amp;back_tmpl=m_doc_shop_search&amp;_PAGE_COUNT=20&amp;_ALL_COUNT=1500" TargetMode="External"/><Relationship Id="rId34" Type="http://schemas.openxmlformats.org/officeDocument/2006/relationships/hyperlink" Target="https://www.arsa.lt/l.php?tmpl_into%5b0%5d=index&amp;tmpl_name%5b0%5d=m_site_index2&amp;tmpl_into%5b1%5d=middle&amp;tmpl_name%5b1%5d=m_doc_shop_doc_info&amp;doc_id=2898&amp;back_tmpl=m_doc_shop_search&amp;_PAGE_COUNT=0&amp;_ALL_COUNT=1500" TargetMode="External"/><Relationship Id="rId42" Type="http://schemas.openxmlformats.org/officeDocument/2006/relationships/hyperlink" Target="https://www.arsa.lt/l.php?tmpl_into%5b0%5d=index&amp;tmpl_name%5b0%5d=m_site_index2&amp;tmpl_into%5b1%5d=middle&amp;tmpl_name%5b1%5d=m_doc_shop_doc_info&amp;doc_id=2884&amp;back_tmpl=m_doc_shop_search&amp;_PAGE_COUNT=20&amp;_ALL_COUNT=1500" TargetMode="External"/><Relationship Id="rId47" Type="http://schemas.openxmlformats.org/officeDocument/2006/relationships/hyperlink" Target="https://www.arsa.lt/l.php?tmpl_into%5b0%5d=index&amp;tmpl_name%5b0%5d=m_site_index2&amp;tmpl_into%5b1%5d=middle&amp;tmpl_name%5b1%5d=m_doc_shop_doc_info&amp;doc_id=2902&amp;back_tmpl=m_doc_shop_search&amp;_PAGE_COUNT=0&amp;_ALL_COUNT=1500" TargetMode="External"/><Relationship Id="rId50" Type="http://schemas.openxmlformats.org/officeDocument/2006/relationships/hyperlink" Target="https://www.arsa.lt/l.php?tmpl_into%5b0%5d=index&amp;tmpl_name%5b0%5d=m_site_index2&amp;tmpl_into%5b1%5d=middle&amp;tmpl_name%5b1%5d=m_doc_shop_doc_info&amp;doc_id=2911&amp;back_tmpl=m_doc_shop_search&amp;_PAGE_COUNT=0&amp;_ALL_COUNT=1500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arsa.lt/l.php?tmpl_into%5b0%5d=index&amp;tmpl_name%5b0%5d=m_site_index2&amp;tmpl_into%5b1%5d=middle&amp;tmpl_name%5b1%5d=m_doc_shop_doc_info&amp;doc_id=2896&amp;back_tmpl=m_doc_shop_search&amp;_PAGE_COUNT=0&amp;_ALL_COUNT=15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sa.lt/l.php?tmpl_into%5b0%5d=index&amp;tmpl_name%5b0%5d=m_site_index2&amp;tmpl_into%5b1%5d=middle&amp;tmpl_name%5b1%5d=m_doc_shop_doc_info&amp;doc_id=2871&amp;back_tmpl=m_doc_shop_search&amp;_PAGE_COUNT=40&amp;_ALL_COUNT=1500" TargetMode="External"/><Relationship Id="rId29" Type="http://schemas.openxmlformats.org/officeDocument/2006/relationships/hyperlink" Target="https://www.arsa.lt/l.php?tmpl_into%5b0%5d=index&amp;tmpl_name%5b0%5d=m_site_index2&amp;tmpl_into%5b1%5d=middle&amp;tmpl_name%5b1%5d=m_doc_shop_doc_info&amp;doc_id=2901&amp;back_tmpl=m_doc_shop_search&amp;_PAGE_COUNT=0&amp;_ALL_COUNT=1500" TargetMode="External"/><Relationship Id="rId11" Type="http://schemas.openxmlformats.org/officeDocument/2006/relationships/hyperlink" Target="https://www.arsa.lt/l.php?tmpl_into%5b0%5d=index&amp;tmpl_name%5b0%5d=m_site_index2&amp;tmpl_into%5b1%5d=middle&amp;tmpl_name%5b1%5d=m_doc_shop_doc_info&amp;doc_id=2886&amp;back_tmpl=m_doc_shop_search&amp;_PAGE_COUNT=20&amp;_ALL_COUNT=1500" TargetMode="External"/><Relationship Id="rId24" Type="http://schemas.openxmlformats.org/officeDocument/2006/relationships/hyperlink" Target="https://www.arsa.lt/l.php?tmpl_into%5b0%5d=index&amp;tmpl_name%5b0%5d=m_site_index2&amp;tmpl_into%5b1%5d=middle&amp;tmpl_name%5b1%5d=m_doc_shop_doc_info&amp;doc_id=2892&amp;back_tmpl=m_doc_shop_search&amp;_PAGE_COUNT=20&amp;_ALL_COUNT=1500" TargetMode="External"/><Relationship Id="rId32" Type="http://schemas.openxmlformats.org/officeDocument/2006/relationships/hyperlink" Target="https://www.arsa.lt/l.php?tmpl_into%5b0%5d=index&amp;tmpl_name%5b0%5d=m_site_index2&amp;tmpl_into%5b1%5d=middle&amp;tmpl_name%5b1%5d=m_doc_shop_doc_info&amp;doc_id=2908&amp;back_tmpl=m_doc_shop_search&amp;_PAGE_COUNT=0&amp;_ALL_COUNT=1500" TargetMode="External"/><Relationship Id="rId37" Type="http://schemas.openxmlformats.org/officeDocument/2006/relationships/hyperlink" Target="https://www.arsa.lt/l.php?tmpl_into%5b0%5d=index&amp;tmpl_name%5b0%5d=m_site_index2&amp;tmpl_into%5b1%5d=middle&amp;tmpl_name%5b1%5d=m_doc_shop_doc_info&amp;doc_id=2879&amp;back_tmpl=m_doc_shop_search&amp;_PAGE_COUNT=20&amp;_ALL_COUNT=1500" TargetMode="External"/><Relationship Id="rId40" Type="http://schemas.openxmlformats.org/officeDocument/2006/relationships/hyperlink" Target="https://www.arsa.lt/l.php?tmpl_into%5b0%5d=index&amp;tmpl_name%5b0%5d=m_site_index2&amp;tmpl_into%5b1%5d=middle&amp;tmpl_name%5b1%5d=m_doc_shop_doc_info&amp;doc_id=2882&amp;back_tmpl=m_doc_shop_search&amp;_PAGE_COUNT=20&amp;_ALL_COUNT=1500" TargetMode="External"/><Relationship Id="rId45" Type="http://schemas.openxmlformats.org/officeDocument/2006/relationships/hyperlink" Target="https://www.arsa.lt/l.php?tmpl_into%5b0%5d=index&amp;tmpl_name%5b0%5d=m_site_index2&amp;tmpl_into%5b1%5d=middle&amp;tmpl_name%5b1%5d=m_doc_shop_doc_info&amp;doc_id=2889&amp;back_tmpl=m_doc_shop_search&amp;_PAGE_COUNT=20&amp;_ALL_COUNT=1500" TargetMode="External"/><Relationship Id="rId53" Type="http://schemas.openxmlformats.org/officeDocument/2006/relationships/hyperlink" Target="https://www.arsa.lt/l.php?tmpl_into%5b0%5d=index&amp;tmpl_name%5b0%5d=m_site_index2&amp;tmpl_into%5b1%5d=middle&amp;tmpl_name%5b1%5d=m_doc_shop_doc_info&amp;doc_id=2914&amp;back_tmpl=m_doc_shop_search&amp;_PAGE_COUNT=0&amp;_ALL_COUNT=150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arsa.lt/l.php?tmpl_into%5b0%5d=index&amp;tmpl_name%5b0%5d=m_site_index2&amp;tmpl_into%5b1%5d=middle&amp;tmpl_name%5b1%5d=m_doc_shop_doc_info&amp;doc_id=2869&amp;back_tmpl=m_doc_shop_search&amp;_PAGE_COUNT=40&amp;_ALL_COUNT=1500" TargetMode="External"/><Relationship Id="rId19" Type="http://schemas.openxmlformats.org/officeDocument/2006/relationships/hyperlink" Target="https://www.arsa.lt/l.php?tmpl_into%5b0%5d=index&amp;tmpl_name%5b0%5d=m_site_index2&amp;tmpl_into%5b1%5d=middle&amp;tmpl_name%5b1%5d=m_doc_shop_doc_info&amp;doc_id=2874&amp;back_tmpl=m_doc_shop_search&amp;_PAGE_COUNT=40&amp;_ALL_COUNT=1500" TargetMode="External"/><Relationship Id="rId31" Type="http://schemas.openxmlformats.org/officeDocument/2006/relationships/hyperlink" Target="https://www.arsa.lt/l.php?tmpl_into%5b0%5d=index&amp;tmpl_name%5b0%5d=m_site_index2&amp;tmpl_into%5b1%5d=middle&amp;tmpl_name%5b1%5d=m_doc_shop_doc_info&amp;doc_id=2905&amp;back_tmpl=m_doc_shop_search&amp;_PAGE_COUNT=0&amp;_ALL_COUNT=1500" TargetMode="External"/><Relationship Id="rId44" Type="http://schemas.openxmlformats.org/officeDocument/2006/relationships/hyperlink" Target="https://www.arsa.lt/l.php?tmpl_into%5b0%5d=index&amp;tmpl_name%5b0%5d=m_site_index2&amp;tmpl_into%5b1%5d=middle&amp;tmpl_name%5b1%5d=m_doc_shop_doc_info&amp;doc_id=2888&amp;back_tmpl=m_doc_shop_search&amp;_PAGE_COUNT=20&amp;_ALL_COUNT=1500" TargetMode="External"/><Relationship Id="rId52" Type="http://schemas.openxmlformats.org/officeDocument/2006/relationships/hyperlink" Target="https://www.arsa.lt/l.php?tmpl_into%5b0%5d=index&amp;tmpl_name%5b0%5d=m_site_index2&amp;tmpl_into%5b1%5d=middle&amp;tmpl_name%5b1%5d=m_doc_shop_doc_info&amp;doc_id=2913&amp;back_tmpl=m_doc_shop_search&amp;_PAGE_COUNT=0&amp;_ALL_COUNT=15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sa.lt/l.php?tmpl_into%5b0%5d=index&amp;tmpl_name%5b0%5d=m_site_index2&amp;tmpl_into%5b1%5d=middle&amp;tmpl_name%5b1%5d=m_doc_shop_doc_info&amp;doc_id=2868&amp;back_tmpl=m_doc_shop_search&amp;_PAGE_COUNT=40&amp;_ALL_COUNT=1500" TargetMode="External"/><Relationship Id="rId14" Type="http://schemas.openxmlformats.org/officeDocument/2006/relationships/hyperlink" Target="https://www.arsa.lt/l.php?tmpl_into%5b0%5d=index&amp;tmpl_name%5b0%5d=m_site_index2&amp;tmpl_into%5b1%5d=middle&amp;tmpl_name%5b1%5d=m_doc_shop_doc_info&amp;doc_id=2907&amp;back_tmpl=m_doc_shop_search&amp;_PAGE_COUNT=0&amp;_ALL_COUNT=1500" TargetMode="External"/><Relationship Id="rId22" Type="http://schemas.openxmlformats.org/officeDocument/2006/relationships/hyperlink" Target="https://www.arsa.lt/l.php?tmpl_into%5b0%5d=index&amp;tmpl_name%5b0%5d=m_site_index2&amp;tmpl_into%5b1%5d=middle&amp;tmpl_name%5b1%5d=m_doc_shop_doc_info&amp;doc_id=2877&amp;back_tmpl=m_doc_shop_search&amp;_PAGE_COUNT=20&amp;_ALL_COUNT=1500" TargetMode="External"/><Relationship Id="rId27" Type="http://schemas.openxmlformats.org/officeDocument/2006/relationships/hyperlink" Target="https://www.arsa.lt/l.php?tmpl_into%5b0%5d=index&amp;tmpl_name%5b0%5d=m_site_index2&amp;tmpl_into%5b1%5d=middle&amp;tmpl_name%5b1%5d=m_doc_shop_doc_info&amp;doc_id=2895&amp;back_tmpl=m_doc_shop_search&amp;_PAGE_COUNT=0&amp;_ALL_COUNT=1500" TargetMode="External"/><Relationship Id="rId30" Type="http://schemas.openxmlformats.org/officeDocument/2006/relationships/hyperlink" Target="https://www.arsa.lt/l.php?tmpl_into%5b0%5d=index&amp;tmpl_name%5b0%5d=m_site_index2&amp;tmpl_into%5b1%5d=middle&amp;tmpl_name%5b1%5d=m_doc_shop_doc_info&amp;doc_id=2904&amp;back_tmpl=m_doc_shop_search&amp;_PAGE_COUNT=0&amp;_ALL_COUNT=1500" TargetMode="External"/><Relationship Id="rId35" Type="http://schemas.openxmlformats.org/officeDocument/2006/relationships/hyperlink" Target="https://www.arsa.lt/l.php?tmpl_into%5b0%5d=index&amp;tmpl_name%5b0%5d=m_site_index2&amp;tmpl_into%5b1%5d=middle&amp;tmpl_name%5b1%5d=m_doc_shop_doc_info&amp;doc_id=2899&amp;back_tmpl=m_doc_shop_search&amp;_PAGE_COUNT=0&amp;_ALL_COUNT=1500" TargetMode="External"/><Relationship Id="rId43" Type="http://schemas.openxmlformats.org/officeDocument/2006/relationships/hyperlink" Target="https://www.arsa.lt/l.php?tmpl_into%5b0%5d=index&amp;tmpl_name%5b0%5d=m_site_index2&amp;tmpl_into%5b1%5d=middle&amp;tmpl_name%5b1%5d=m_doc_shop_doc_info&amp;doc_id=2885&amp;back_tmpl=m_doc_shop_search&amp;_PAGE_COUNT=20&amp;_ALL_COUNT=1500" TargetMode="External"/><Relationship Id="rId48" Type="http://schemas.openxmlformats.org/officeDocument/2006/relationships/hyperlink" Target="https://www.arsa.lt/l.php?tmpl_into%5b0%5d=index&amp;tmpl_name%5b0%5d=m_site_index2&amp;tmpl_into%5b1%5d=middle&amp;tmpl_name%5b1%5d=m_doc_shop_doc_info&amp;doc_id=2903&amp;back_tmpl=m_doc_shop_search&amp;_PAGE_COUNT=0&amp;_ALL_COUNT=1500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arsa.lt/l.php?tmpl_into%5b0%5d=index&amp;tmpl_name%5b0%5d=m_site_index2&amp;tmpl_into%5b1%5d=middle&amp;tmpl_name%5b1%5d=m_doc_shop_doc_info&amp;doc_id=2897&amp;back_tmpl=m_doc_shop_search&amp;_PAGE_COUNT=0&amp;_ALL_COUNT=1500" TargetMode="External"/><Relationship Id="rId51" Type="http://schemas.openxmlformats.org/officeDocument/2006/relationships/hyperlink" Target="https://www.arsa.lt/l.php?tmpl_into%5b0%5d=index&amp;tmpl_name%5b0%5d=m_site_index2&amp;tmpl_into%5b1%5d=middle&amp;tmpl_name%5b1%5d=m_doc_shop_doc_info&amp;doc_id=2912&amp;back_tmpl=m_doc_shop_search&amp;_PAGE_COUNT=0&amp;_ALL_COUNT=1500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arsa.lt/l.php?tmpl_into%5b0%5d=index&amp;tmpl_name%5b0%5d=m_site_index2&amp;tmpl_into%5b1%5d=middle&amp;tmpl_name%5b1%5d=m_doc_shop_doc_info&amp;doc_id=2887&amp;back_tmpl=m_doc_shop_search&amp;_PAGE_COUNT=20&amp;_ALL_COUNT=1500" TargetMode="External"/><Relationship Id="rId17" Type="http://schemas.openxmlformats.org/officeDocument/2006/relationships/hyperlink" Target="https://www.arsa.lt/l.php?tmpl_into%5b0%5d=index&amp;tmpl_name%5b0%5d=m_site_index2&amp;tmpl_into%5b1%5d=middle&amp;tmpl_name%5b1%5d=m_doc_shop_doc_info&amp;doc_id=2872&amp;back_tmpl=m_doc_shop_search&amp;_PAGE_COUNT=40&amp;_ALL_COUNT=1500" TargetMode="External"/><Relationship Id="rId25" Type="http://schemas.openxmlformats.org/officeDocument/2006/relationships/hyperlink" Target="https://www.arsa.lt/l.php?tmpl_into%5b0%5d=index&amp;tmpl_name%5b0%5d=m_site_index2&amp;tmpl_into%5b1%5d=middle&amp;tmpl_name%5b1%5d=m_doc_shop_doc_info&amp;doc_id=2893&amp;back_tmpl=m_doc_shop_search&amp;_PAGE_COUNT=20&amp;_ALL_COUNT=1500" TargetMode="External"/><Relationship Id="rId33" Type="http://schemas.openxmlformats.org/officeDocument/2006/relationships/hyperlink" Target="https://www.arsa.lt/l.php?tmpl_into%5b0%5d=index&amp;tmpl_name%5b0%5d=m_site_index2&amp;tmpl_into%5b1%5d=middle&amp;tmpl_name%5b1%5d=m_doc_shop_doc_info&amp;doc_id=2909&amp;back_tmpl=m_doc_shop_search&amp;_PAGE_COUNT=0&amp;_ALL_COUNT=1500" TargetMode="External"/><Relationship Id="rId38" Type="http://schemas.openxmlformats.org/officeDocument/2006/relationships/hyperlink" Target="https://www.arsa.lt/l.php?tmpl_into%5b0%5d=index&amp;tmpl_name%5b0%5d=m_site_index2&amp;tmpl_into%5b1%5d=middle&amp;tmpl_name%5b1%5d=m_doc_shop_doc_info&amp;doc_id=2880&amp;back_tmpl=m_doc_shop_search&amp;_PAGE_COUNT=20&amp;_ALL_COUNT=1500" TargetMode="External"/><Relationship Id="rId46" Type="http://schemas.openxmlformats.org/officeDocument/2006/relationships/hyperlink" Target="https://www.arsa.lt/l.php?tmpl_into%5b0%5d=index&amp;tmpl_name%5b0%5d=m_site_index2&amp;tmpl_into%5b1%5d=middle&amp;tmpl_name%5b1%5d=m_doc_shop_doc_info&amp;doc_id=2890&amp;back_tmpl=m_doc_shop_search&amp;_PAGE_COUNT=20&amp;_ALL_COUNT=1500" TargetMode="External"/><Relationship Id="rId20" Type="http://schemas.openxmlformats.org/officeDocument/2006/relationships/hyperlink" Target="https://www.arsa.lt/l.php?tmpl_into%5b0%5d=index&amp;tmpl_name%5b0%5d=m_site_index2&amp;tmpl_into%5b1%5d=middle&amp;tmpl_name%5b1%5d=m_doc_shop_doc_info&amp;doc_id=2875&amp;back_tmpl=m_doc_shop_search&amp;_PAGE_COUNT=20&amp;_ALL_COUNT=1500" TargetMode="External"/><Relationship Id="rId41" Type="http://schemas.openxmlformats.org/officeDocument/2006/relationships/hyperlink" Target="https://www.arsa.lt/l.php?tmpl_into%5b0%5d=index&amp;tmpl_name%5b0%5d=m_site_index2&amp;tmpl_into%5b1%5d=middle&amp;tmpl_name%5b1%5d=m_doc_shop_doc_info&amp;doc_id=2883&amp;back_tmpl=m_doc_shop_search&amp;_PAGE_COUNT=20&amp;_ALL_COUNT=1500" TargetMode="External"/><Relationship Id="rId54" Type="http://schemas.openxmlformats.org/officeDocument/2006/relationships/hyperlink" Target="http://www.arsa.lt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s://www.arsa.lt/l.php?tmpl_into%5b0%5d=index&amp;tmpl_name%5b0%5d=m_site_index2&amp;tmpl_into%5b1%5d=middle&amp;tmpl_name%5b1%5d=m_doc_shop_doc_info&amp;doc_id=2870&amp;back_tmpl=m_doc_shop_search&amp;_PAGE_COUNT=40&amp;_ALL_COUNT=1500" TargetMode="External"/><Relationship Id="rId23" Type="http://schemas.openxmlformats.org/officeDocument/2006/relationships/hyperlink" Target="https://www.arsa.lt/l.php?tmpl_into%5b0%5d=index&amp;tmpl_name%5b0%5d=m_site_index2&amp;tmpl_into%5b1%5d=middle&amp;tmpl_name%5b1%5d=m_doc_shop_doc_info&amp;doc_id=2891&amp;back_tmpl=m_doc_shop_search&amp;_PAGE_COUNT=20&amp;_ALL_COUNT=1500" TargetMode="External"/><Relationship Id="rId28" Type="http://schemas.openxmlformats.org/officeDocument/2006/relationships/hyperlink" Target="https://www.arsa.lt/l.php?tmpl_into%5b0%5d=index&amp;tmpl_name%5b0%5d=m_site_index2&amp;tmpl_into%5b1%5d=middle&amp;tmpl_name%5b1%5d=m_doc_shop_doc_info&amp;doc_id=2900&amp;back_tmpl=m_doc_shop_search&amp;_PAGE_COUNT=0&amp;_ALL_COUNT=1500" TargetMode="External"/><Relationship Id="rId36" Type="http://schemas.openxmlformats.org/officeDocument/2006/relationships/hyperlink" Target="https://www.arsa.lt/l.php?tmpl_into%5b0%5d=index&amp;tmpl_name%5b0%5d=m_site_index2&amp;tmpl_into%5b1%5d=middle&amp;tmpl_name%5b1%5d=m_doc_shop_doc_info&amp;doc_id=2878&amp;back_tmpl=m_doc_shop_search&amp;_PAGE_COUNT=20&amp;_ALL_COUNT=1500" TargetMode="External"/><Relationship Id="rId49" Type="http://schemas.openxmlformats.org/officeDocument/2006/relationships/hyperlink" Target="https://www.arsa.lt/l.php?tmpl_into%5b0%5d=index&amp;tmpl_name%5b0%5d=m_site_index2&amp;tmpl_into%5b1%5d=middle&amp;tmpl_name%5b1%5d=m_doc_shop_doc_info&amp;doc_id=2910&amp;back_tmpl=m_doc_shop_search&amp;_PAGE_COUNT=0&amp;_ALL_COUNT=150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11244</Words>
  <Characters>6410</Characters>
  <Application>Microsoft Office Word</Application>
  <DocSecurity>0</DocSecurity>
  <Lines>53</Lines>
  <Paragraphs>35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17619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Renatas Žiūkas</cp:lastModifiedBy>
  <cp:revision>2</cp:revision>
  <cp:lastPrinted>2024-08-20T12:02:00Z</cp:lastPrinted>
  <dcterms:created xsi:type="dcterms:W3CDTF">2025-06-30T06:37:00Z</dcterms:created>
  <dcterms:modified xsi:type="dcterms:W3CDTF">2025-06-30T06:37:00Z</dcterms:modified>
</cp:coreProperties>
</file>