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38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1351A1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351A1" w:rsidRDefault="001351A1" w:rsidP="001351A1">
      <w:pPr>
        <w:jc w:val="center"/>
        <w:rPr>
          <w:b/>
        </w:rPr>
      </w:pPr>
      <w:r>
        <w:rPr>
          <w:b/>
        </w:rPr>
        <w:t>KULTŪROS VEIKLOS PLĖTROS IR JOS VAIDMENS BENDRUOMENĖS GYVENIME STIPRINIMO PROGRAMOS</w:t>
      </w:r>
    </w:p>
    <w:p w:rsidR="001351A1" w:rsidRPr="007141F7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015438" w:rsidRDefault="00015438" w:rsidP="00015438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015438" w:rsidRPr="005B1E73" w:rsidRDefault="00015438" w:rsidP="00015438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015438" w:rsidRPr="00845C77" w:rsidRDefault="00015438" w:rsidP="00015438">
      <w:pPr>
        <w:jc w:val="center"/>
        <w:rPr>
          <w:b/>
          <w:sz w:val="8"/>
          <w:szCs w:val="8"/>
        </w:rPr>
      </w:pPr>
    </w:p>
    <w:tbl>
      <w:tblPr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872"/>
        <w:gridCol w:w="1021"/>
        <w:gridCol w:w="851"/>
        <w:gridCol w:w="850"/>
        <w:gridCol w:w="945"/>
      </w:tblGrid>
      <w:tr w:rsidR="00015438" w:rsidRPr="007141F7" w:rsidTr="00E35109">
        <w:trPr>
          <w:tblHeader/>
        </w:trPr>
        <w:tc>
          <w:tcPr>
            <w:tcW w:w="11761" w:type="dxa"/>
            <w:gridSpan w:val="6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67" w:type="dxa"/>
            <w:gridSpan w:val="4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015438" w:rsidRPr="007141F7" w:rsidTr="00E35109">
        <w:trPr>
          <w:tblHeader/>
        </w:trPr>
        <w:tc>
          <w:tcPr>
            <w:tcW w:w="5211" w:type="dxa"/>
            <w:gridSpan w:val="4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72" w:type="dxa"/>
            <w:vMerge w:val="restart"/>
          </w:tcPr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021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851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45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015438" w:rsidRPr="007141F7" w:rsidTr="00E35109">
        <w:trPr>
          <w:trHeight w:val="921"/>
        </w:trPr>
        <w:tc>
          <w:tcPr>
            <w:tcW w:w="1384" w:type="dxa"/>
          </w:tcPr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015438" w:rsidRPr="007141F7" w:rsidRDefault="00015438" w:rsidP="00BE08DB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72" w:type="dxa"/>
            <w:vMerge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21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1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15438" w:rsidRPr="007141F7" w:rsidTr="00E35109">
        <w:trPr>
          <w:trHeight w:val="409"/>
        </w:trPr>
        <w:tc>
          <w:tcPr>
            <w:tcW w:w="15428" w:type="dxa"/>
            <w:gridSpan w:val="10"/>
          </w:tcPr>
          <w:p w:rsidR="00015438" w:rsidRPr="009B4C94" w:rsidRDefault="00015438" w:rsidP="00BE08DB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015438" w:rsidRPr="007141F7" w:rsidTr="00683E22">
        <w:tc>
          <w:tcPr>
            <w:tcW w:w="1384" w:type="dxa"/>
          </w:tcPr>
          <w:p w:rsidR="00015438" w:rsidRPr="00AF539A" w:rsidRDefault="00AF539A" w:rsidP="00AF539A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AF539A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015438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015438" w:rsidRPr="00AF539A" w:rsidRDefault="00015438" w:rsidP="00AF53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015438" w:rsidRPr="007141F7" w:rsidRDefault="001351A1" w:rsidP="00BE08DB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Alytaus </w:t>
            </w:r>
            <w:proofErr w:type="spellStart"/>
            <w:r>
              <w:rPr>
                <w:rFonts w:ascii="Times New Roman" w:hAnsi="Times New Roman"/>
                <w:szCs w:val="24"/>
              </w:rPr>
              <w:t>rajone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E-01-08-01</w:t>
            </w:r>
          </w:p>
        </w:tc>
        <w:tc>
          <w:tcPr>
            <w:tcW w:w="1021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1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0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945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</w:tr>
      <w:tr w:rsidR="00015438" w:rsidRPr="007141F7" w:rsidTr="00E35109">
        <w:tc>
          <w:tcPr>
            <w:tcW w:w="15428" w:type="dxa"/>
            <w:gridSpan w:val="10"/>
          </w:tcPr>
          <w:p w:rsidR="00015438" w:rsidRPr="00AF539A" w:rsidRDefault="00015438" w:rsidP="00AF539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AF539A">
              <w:rPr>
                <w:rFonts w:ascii="Times New Roman" w:hAnsi="Times New Roman"/>
                <w:szCs w:val="22"/>
              </w:rPr>
              <w:t>Rezultato</w:t>
            </w:r>
            <w:proofErr w:type="spellEnd"/>
            <w:r w:rsidRPr="00AF539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F539A">
              <w:rPr>
                <w:rFonts w:ascii="Times New Roman" w:hAnsi="Times New Roman"/>
                <w:szCs w:val="18"/>
              </w:rPr>
              <w:t>kriterijus</w:t>
            </w:r>
            <w:proofErr w:type="spellEnd"/>
            <w:r w:rsidRPr="00AF539A"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 w:rsidRPr="00AF539A">
              <w:rPr>
                <w:rFonts w:ascii="Times New Roman" w:hAnsi="Times New Roman"/>
                <w:szCs w:val="18"/>
              </w:rPr>
              <w:t>ai</w:t>
            </w:r>
            <w:proofErr w:type="spellEnd"/>
            <w:r w:rsidRPr="00AF539A"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7141F7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R-08-01-01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7141F7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Dalyvių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metu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E61EAE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Remiamų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kultūrinių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projektų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38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47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1351A1" w:rsidRDefault="00AF539A" w:rsidP="009D248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Remiamų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relig</w:t>
            </w:r>
            <w:r>
              <w:rPr>
                <w:rFonts w:ascii="Times New Roman" w:hAnsi="Times New Roman"/>
                <w:szCs w:val="24"/>
              </w:rPr>
              <w:t>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D2480">
              <w:rPr>
                <w:rFonts w:ascii="Times New Roman" w:hAnsi="Times New Roman"/>
                <w:szCs w:val="24"/>
              </w:rPr>
              <w:t>bendruomenių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E61EAE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tenkančios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szCs w:val="24"/>
              </w:rPr>
              <w:t>. Eur.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AF539A">
              <w:rPr>
                <w:rFonts w:ascii="Times New Roman" w:hAnsi="Times New Roman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14,0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14,0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AF539A" w:rsidRPr="00E61EAE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tvarkomų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(ne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Cs w:val="24"/>
              </w:rPr>
              <w:t>objektai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>
              <w:rPr>
                <w:rFonts w:ascii="Times New Roman" w:hAnsi="Times New Roman"/>
                <w:szCs w:val="24"/>
              </w:rPr>
              <w:t>metus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AF539A" w:rsidRPr="00E61EAE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r w:rsidRPr="00E61EAE">
              <w:rPr>
                <w:rFonts w:ascii="Times New Roman" w:hAnsi="Times New Roman"/>
                <w:szCs w:val="24"/>
              </w:rPr>
              <w:t xml:space="preserve">Jaunimo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jaunimu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dirbančių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asociacijų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neformalių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grupių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D2480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07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851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850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45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</w:tr>
      <w:tr w:rsidR="00AF539A" w:rsidRPr="007141F7" w:rsidTr="00E35109">
        <w:tc>
          <w:tcPr>
            <w:tcW w:w="15428" w:type="dxa"/>
            <w:gridSpan w:val="10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575E92" w:rsidRPr="007141F7" w:rsidTr="00E35109">
        <w:tc>
          <w:tcPr>
            <w:tcW w:w="1384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naujų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knygų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5600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5800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periodinių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leidinių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Suorganizuota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žodinių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vaizdinių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9D248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dalyvaujančių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įvairiuose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kėlimo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mokymuose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Bibliotekų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sistemoje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veikia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greitaveika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, Mbps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9D2480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35109"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E35109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E35109"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E35109"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Kompiuterizuotų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vietų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lankytojams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darbuotojams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atitikimas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galiojantiems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standartams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atnaujintos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technikos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estetiška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aplinka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kompiuterių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Teikiamos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komunalinė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paslaugos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objektų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16769F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Priešgaisrinė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elektroninė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patalpų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apsauga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Atliekami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remontai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Parėčėnų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Kančėnų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Ūdrijos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filialuose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Amatininkų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tautodailininkų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mugių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plenerų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82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Kalendorinių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švenčių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Pr="0016769F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36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9D2480" w:rsidP="007C3E4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Meno </w:t>
            </w:r>
            <w:proofErr w:type="spellStart"/>
            <w:r>
              <w:rPr>
                <w:rFonts w:ascii="Times New Roman" w:hAnsi="Times New Roman"/>
                <w:szCs w:val="24"/>
              </w:rPr>
              <w:t>mėgėjų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kolektyvų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="007C3E48" w:rsidRPr="0016769F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7C3E48" w:rsidRPr="007141F7" w:rsidTr="007C3E48">
        <w:tc>
          <w:tcPr>
            <w:tcW w:w="1384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Atnaujinti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materialinę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bazę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aparatūrą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instrumentus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), proc.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0,6</w:t>
            </w:r>
          </w:p>
        </w:tc>
      </w:tr>
      <w:tr w:rsidR="007C3E48" w:rsidRPr="007141F7" w:rsidTr="007C3E48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9D2480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7C3E48" w:rsidRPr="007141F7" w:rsidTr="007C3E48">
        <w:tc>
          <w:tcPr>
            <w:tcW w:w="1384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E48" w:rsidRPr="0016769F" w:rsidRDefault="007C3E48" w:rsidP="009D2480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Pramoginės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Dalyvavimas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įstaigų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kvietimu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išvykų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9D2480" w:rsidP="007C3E4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Kultūros </w:t>
            </w:r>
            <w:proofErr w:type="spellStart"/>
            <w:r>
              <w:rPr>
                <w:rFonts w:ascii="Times New Roman" w:hAnsi="Times New Roman"/>
                <w:szCs w:val="24"/>
              </w:rPr>
              <w:t>politikos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įgyy</w:t>
            </w:r>
            <w:r w:rsidR="007C3E48" w:rsidRPr="0016769F">
              <w:rPr>
                <w:rFonts w:ascii="Times New Roman" w:hAnsi="Times New Roman"/>
                <w:szCs w:val="24"/>
              </w:rPr>
              <w:t>vendinimo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panaudota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spec.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Edukacinių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62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Teminių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vakarų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jaunimui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 xml:space="preserve">Kultūros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poilsio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diskotekų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 xml:space="preserve">Meno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kaita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</w:tr>
      <w:tr w:rsidR="007C3E48" w:rsidRPr="007141F7" w:rsidTr="00B25BF2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Profesionalaus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sklaida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EF59E2" w:rsidRPr="007141F7" w:rsidTr="000E085F">
        <w:tc>
          <w:tcPr>
            <w:tcW w:w="1384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Organizuojamų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P-08-02-02-01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</w:tr>
      <w:tr w:rsidR="00EF59E2" w:rsidRPr="007141F7" w:rsidTr="00401FA5">
        <w:tc>
          <w:tcPr>
            <w:tcW w:w="1384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metu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P-08-02-02-02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1090</w:t>
            </w:r>
          </w:p>
        </w:tc>
      </w:tr>
      <w:tr w:rsidR="0013115E" w:rsidRPr="007141F7" w:rsidTr="00356A3A">
        <w:tc>
          <w:tcPr>
            <w:tcW w:w="1384" w:type="dxa"/>
          </w:tcPr>
          <w:p w:rsidR="0013115E" w:rsidRPr="007141F7" w:rsidRDefault="0013115E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13115E" w:rsidRPr="007141F7" w:rsidRDefault="0013115E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13115E" w:rsidRPr="007141F7" w:rsidRDefault="005D5C4F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13115E" w:rsidRPr="007141F7" w:rsidRDefault="005D5C4F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P-08-02-03-01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3115E" w:rsidRPr="0016769F" w:rsidRDefault="00676BCA" w:rsidP="001311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D5C4F" w:rsidRPr="007141F7" w:rsidTr="00E66A97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Suorganizuotų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svarbiausių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tradicinių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valstybinių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kalendorinių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švenčių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37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Dalyvaujančių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VO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603CEA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Remiamų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išvykos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instrumentų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įsigijimas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tautiniai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drabužiai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kt.),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Išleistų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leidinių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reprezentuojančių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Alytaus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rajoną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r>
              <w:t>„</w:t>
            </w:r>
            <w:proofErr w:type="spellStart"/>
            <w:r>
              <w:t>Motinos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proofErr w:type="gramStart"/>
            <w:r>
              <w:t xml:space="preserve">“ </w:t>
            </w:r>
            <w:proofErr w:type="spellStart"/>
            <w:r>
              <w:t>ir</w:t>
            </w:r>
            <w:proofErr w:type="spellEnd"/>
            <w:proofErr w:type="gramEnd"/>
            <w:r>
              <w:t xml:space="preserve"> „</w:t>
            </w:r>
            <w:proofErr w:type="spellStart"/>
            <w:r>
              <w:t>Tėvo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>“</w:t>
            </w:r>
            <w:r w:rsidR="009D2480">
              <w:t xml:space="preserve"> </w:t>
            </w:r>
            <w:proofErr w:type="spellStart"/>
            <w:r w:rsidR="009D2480">
              <w:t>renginių</w:t>
            </w:r>
            <w:proofErr w:type="spellEnd"/>
            <w:r w:rsidR="009D2480">
              <w:t xml:space="preserve"> </w:t>
            </w:r>
            <w:proofErr w:type="spellStart"/>
            <w:r w:rsidR="009D2480">
              <w:t>skaičius</w:t>
            </w:r>
            <w:proofErr w:type="spellEnd"/>
            <w:r w:rsidR="009D2480">
              <w:t xml:space="preserve">, </w:t>
            </w:r>
            <w:proofErr w:type="spellStart"/>
            <w:r w:rsidR="009D2480">
              <w:t>vnt</w:t>
            </w:r>
            <w:proofErr w:type="spellEnd"/>
            <w:r w:rsidR="009D2480">
              <w:t>.</w:t>
            </w:r>
            <w:r>
              <w:t xml:space="preserve">: </w:t>
            </w:r>
          </w:p>
          <w:p w:rsidR="00603CEA" w:rsidRDefault="00603CEA" w:rsidP="00603CEA">
            <w:r>
              <w:t>„</w:t>
            </w:r>
            <w:proofErr w:type="spellStart"/>
            <w:r>
              <w:t>Motinos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 xml:space="preserve">“ </w:t>
            </w:r>
            <w:proofErr w:type="spellStart"/>
            <w:r>
              <w:t>renginiai</w:t>
            </w:r>
            <w:proofErr w:type="spellEnd"/>
          </w:p>
          <w:p w:rsidR="00603CEA" w:rsidRPr="0016769F" w:rsidRDefault="00603CEA" w:rsidP="00603CEA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t>„</w:t>
            </w:r>
            <w:proofErr w:type="spellStart"/>
            <w:r>
              <w:t>Tėvo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 xml:space="preserve">“ </w:t>
            </w:r>
            <w:proofErr w:type="spellStart"/>
            <w:r>
              <w:t>renginiai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2A5437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Religinių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</w:t>
            </w:r>
            <w:r w:rsidR="00020BD3">
              <w:rPr>
                <w:rFonts w:ascii="Times New Roman" w:hAnsi="Times New Roman"/>
                <w:szCs w:val="24"/>
              </w:rPr>
              <w:t>i</w:t>
            </w:r>
            <w:r w:rsidR="00603CEA" w:rsidRPr="0016769F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="00603CEA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03CEA"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603CEA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03CEA"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P-08-04-01-01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020BD3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P-08-05-01-01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r w:rsidRPr="0016769F">
              <w:rPr>
                <w:rFonts w:ascii="Times New Roman" w:hAnsi="Times New Roman"/>
                <w:szCs w:val="24"/>
              </w:rPr>
              <w:t xml:space="preserve">Į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Lietuvos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Respublikos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nekilnojamų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vertybių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registrą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įtrauktų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Alytaus rajono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P-08-06-01-01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 xml:space="preserve">Kultūros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kuriems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atliekama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tvarkybos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Alytaus rajono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P-08-06-01-02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A77356">
              <w:rPr>
                <w:szCs w:val="24"/>
              </w:rPr>
              <w:t>Paremtų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jaunimo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projektų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skaičius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vnt</w:t>
            </w:r>
            <w:proofErr w:type="spellEnd"/>
            <w:r w:rsidR="009D2480">
              <w:rPr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P-08-07-01-01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10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rPr>
                <w:szCs w:val="24"/>
              </w:rPr>
            </w:pPr>
            <w:proofErr w:type="spellStart"/>
            <w:r w:rsidRPr="00A77356">
              <w:rPr>
                <w:szCs w:val="24"/>
              </w:rPr>
              <w:t>Suorganizuotų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renginių</w:t>
            </w:r>
            <w:proofErr w:type="spellEnd"/>
            <w:r w:rsidRPr="00A77356">
              <w:rPr>
                <w:szCs w:val="24"/>
              </w:rPr>
              <w:t xml:space="preserve"> (</w:t>
            </w:r>
            <w:proofErr w:type="spellStart"/>
            <w:r w:rsidRPr="00A77356">
              <w:rPr>
                <w:szCs w:val="24"/>
              </w:rPr>
              <w:t>mokymų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konferencijųm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susitikimų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akcijų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žygių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varžybų</w:t>
            </w:r>
            <w:proofErr w:type="spellEnd"/>
            <w:r w:rsidRPr="00A77356">
              <w:rPr>
                <w:szCs w:val="24"/>
              </w:rPr>
              <w:t xml:space="preserve">) </w:t>
            </w:r>
            <w:proofErr w:type="spellStart"/>
            <w:r w:rsidRPr="00A77356">
              <w:rPr>
                <w:szCs w:val="24"/>
              </w:rPr>
              <w:t>skaičius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vnt</w:t>
            </w:r>
            <w:proofErr w:type="spellEnd"/>
            <w:r w:rsidR="009D2480">
              <w:rPr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P-08-07-01-02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40</w:t>
            </w:r>
          </w:p>
        </w:tc>
      </w:tr>
    </w:tbl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  <w:bookmarkStart w:id="0" w:name="_GoBack"/>
      <w:bookmarkEnd w:id="0"/>
    </w:p>
    <w:p w:rsidR="00015438" w:rsidRPr="000B0D90" w:rsidRDefault="00015438" w:rsidP="00015438">
      <w:pPr>
        <w:rPr>
          <w:sz w:val="8"/>
        </w:rPr>
      </w:pPr>
    </w:p>
    <w:p w:rsidR="00015438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C7723B">
        <w:rPr>
          <w:b/>
          <w:bCs/>
          <w:sz w:val="18"/>
        </w:rPr>
        <w:t>____</w:t>
      </w:r>
      <w:r w:rsidR="002A5437">
        <w:rPr>
          <w:b/>
          <w:bCs/>
          <w:sz w:val="18"/>
        </w:rPr>
        <w:t>______________________________</w:t>
      </w:r>
    </w:p>
    <w:p w:rsidR="00B05EBD" w:rsidRDefault="00B05EBD"/>
    <w:sectPr w:rsidR="00B05EBD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0BD3"/>
    <w:rsid w:val="0013115E"/>
    <w:rsid w:val="001351A1"/>
    <w:rsid w:val="00151B8A"/>
    <w:rsid w:val="0016769F"/>
    <w:rsid w:val="002A5437"/>
    <w:rsid w:val="002F22FF"/>
    <w:rsid w:val="003B5029"/>
    <w:rsid w:val="00420F6E"/>
    <w:rsid w:val="00575E92"/>
    <w:rsid w:val="005D5C4F"/>
    <w:rsid w:val="00603CEA"/>
    <w:rsid w:val="00676BCA"/>
    <w:rsid w:val="00683E22"/>
    <w:rsid w:val="007C3E48"/>
    <w:rsid w:val="00924744"/>
    <w:rsid w:val="009D2480"/>
    <w:rsid w:val="00A77356"/>
    <w:rsid w:val="00AF539A"/>
    <w:rsid w:val="00B053E1"/>
    <w:rsid w:val="00B05EBD"/>
    <w:rsid w:val="00E35109"/>
    <w:rsid w:val="00E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3E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3E2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3317</Words>
  <Characters>1892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Alytaus rajono savivaldybė</cp:lastModifiedBy>
  <cp:revision>18</cp:revision>
  <cp:lastPrinted>2016-01-25T06:18:00Z</cp:lastPrinted>
  <dcterms:created xsi:type="dcterms:W3CDTF">2015-11-23T07:49:00Z</dcterms:created>
  <dcterms:modified xsi:type="dcterms:W3CDTF">2016-02-04T06:35:00Z</dcterms:modified>
</cp:coreProperties>
</file>