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E7CC7" w14:textId="77777777" w:rsidR="00C95E12" w:rsidRDefault="00EC55A8">
      <w:pPr>
        <w:ind w:left="5387"/>
        <w:jc w:val="both"/>
        <w:rPr>
          <w:rFonts w:eastAsia="Calibri"/>
          <w:bCs/>
          <w:szCs w:val="24"/>
        </w:rPr>
      </w:pPr>
      <w:r>
        <w:rPr>
          <w:rFonts w:eastAsia="Calibri"/>
          <w:bCs/>
          <w:szCs w:val="24"/>
        </w:rPr>
        <w:t>Priedo fiziniam asmeniui (glob</w:t>
      </w:r>
      <w:r>
        <w:rPr>
          <w:rFonts w:eastAsia="Calibri"/>
          <w:szCs w:val="24"/>
        </w:rPr>
        <w:t>ė</w:t>
      </w:r>
      <w:r>
        <w:rPr>
          <w:rFonts w:eastAsia="Calibri"/>
          <w:bCs/>
          <w:szCs w:val="24"/>
        </w:rPr>
        <w:t>jui ar r</w:t>
      </w:r>
      <w:r>
        <w:rPr>
          <w:rFonts w:eastAsia="Calibri"/>
          <w:szCs w:val="24"/>
        </w:rPr>
        <w:t>ū</w:t>
      </w:r>
      <w:r>
        <w:rPr>
          <w:rFonts w:eastAsia="Calibri"/>
          <w:bCs/>
          <w:szCs w:val="24"/>
        </w:rPr>
        <w:t>pintojui) už vaiko glob</w:t>
      </w:r>
      <w:r>
        <w:rPr>
          <w:rFonts w:eastAsia="Calibri"/>
          <w:szCs w:val="24"/>
        </w:rPr>
        <w:t xml:space="preserve">ą skyrimo </w:t>
      </w:r>
      <w:r>
        <w:rPr>
          <w:rFonts w:eastAsia="Calibri"/>
          <w:bCs/>
          <w:szCs w:val="24"/>
        </w:rPr>
        <w:t>tvarkos aprašo 1 priedas</w:t>
      </w:r>
    </w:p>
    <w:p w14:paraId="6255CDB6" w14:textId="77777777" w:rsidR="00C95E12" w:rsidRDefault="00C95E12">
      <w:pPr>
        <w:ind w:left="5387"/>
        <w:jc w:val="both"/>
        <w:rPr>
          <w:rFonts w:eastAsia="Calibri"/>
          <w:bCs/>
          <w:szCs w:val="24"/>
        </w:rPr>
      </w:pPr>
    </w:p>
    <w:p w14:paraId="10C19CC8" w14:textId="77777777" w:rsidR="00C95E12" w:rsidRDefault="00EC55A8">
      <w:pPr>
        <w:jc w:val="center"/>
        <w:rPr>
          <w:rFonts w:eastAsia="Calibri"/>
          <w:b/>
          <w:szCs w:val="24"/>
          <w:lang w:val="pt-BR"/>
        </w:rPr>
      </w:pPr>
      <w:r>
        <w:rPr>
          <w:rFonts w:eastAsia="Calibri"/>
          <w:b/>
          <w:szCs w:val="24"/>
          <w:lang w:val="pt-BR"/>
        </w:rPr>
        <w:t>(Prašymo formos pavyzdys)</w:t>
      </w:r>
    </w:p>
    <w:p w14:paraId="6EA85A14" w14:textId="77777777" w:rsidR="00C95E12" w:rsidRDefault="00C95E12">
      <w:pPr>
        <w:ind w:left="3600" w:firstLine="2520"/>
        <w:jc w:val="center"/>
        <w:rPr>
          <w:rFonts w:eastAsia="Calibri"/>
          <w:b/>
          <w:szCs w:val="24"/>
          <w:lang w:val="pt-BR"/>
        </w:rPr>
      </w:pPr>
    </w:p>
    <w:p w14:paraId="4B949EA9" w14:textId="77777777" w:rsidR="00C95E12" w:rsidRDefault="00C95E12">
      <w:pPr>
        <w:jc w:val="right"/>
        <w:rPr>
          <w:rFonts w:eastAsia="Calibri"/>
          <w:szCs w:val="24"/>
          <w:lang w:val="pt-BR"/>
        </w:rPr>
      </w:pPr>
    </w:p>
    <w:p w14:paraId="1F979ABB" w14:textId="77777777" w:rsidR="00C95E12" w:rsidRDefault="00EC55A8">
      <w:pPr>
        <w:jc w:val="center"/>
        <w:rPr>
          <w:rFonts w:eastAsia="Calibri"/>
          <w:szCs w:val="24"/>
          <w:lang w:val="pt-BR"/>
        </w:rPr>
      </w:pPr>
      <w:r>
        <w:rPr>
          <w:rFonts w:eastAsia="Calibri"/>
          <w:szCs w:val="24"/>
          <w:lang w:val="pt-BR"/>
        </w:rPr>
        <w:t>________________________________________________</w:t>
      </w:r>
    </w:p>
    <w:p w14:paraId="1617A98A" w14:textId="77777777" w:rsidR="00C95E12" w:rsidRDefault="00EC55A8">
      <w:pPr>
        <w:jc w:val="center"/>
        <w:rPr>
          <w:rFonts w:eastAsia="Calibri"/>
          <w:szCs w:val="24"/>
          <w:lang w:val="pt-BR"/>
        </w:rPr>
      </w:pPr>
      <w:r>
        <w:rPr>
          <w:rFonts w:eastAsia="Calibri"/>
          <w:szCs w:val="24"/>
          <w:lang w:val="pt-BR"/>
        </w:rPr>
        <w:t>(pareiškėjo vardas, pavardė, asmens kodas)</w:t>
      </w:r>
    </w:p>
    <w:p w14:paraId="24CFD00D" w14:textId="77777777" w:rsidR="00C95E12" w:rsidRDefault="00EC55A8">
      <w:pPr>
        <w:jc w:val="center"/>
        <w:rPr>
          <w:rFonts w:eastAsia="Calibri"/>
          <w:szCs w:val="24"/>
          <w:lang w:val="fi-FI"/>
        </w:rPr>
      </w:pPr>
      <w:r>
        <w:rPr>
          <w:rFonts w:eastAsia="Calibri"/>
          <w:szCs w:val="24"/>
          <w:lang w:val="fi-FI"/>
        </w:rPr>
        <w:t>________________________________________________</w:t>
      </w:r>
    </w:p>
    <w:p w14:paraId="536D500C" w14:textId="77777777" w:rsidR="00C95E12" w:rsidRDefault="00EC55A8">
      <w:pPr>
        <w:jc w:val="center"/>
        <w:rPr>
          <w:rFonts w:eastAsia="Calibri"/>
          <w:szCs w:val="24"/>
          <w:lang w:val="fi-FI"/>
        </w:rPr>
      </w:pPr>
      <w:r>
        <w:rPr>
          <w:rFonts w:eastAsia="Calibri"/>
          <w:szCs w:val="24"/>
          <w:lang w:val="fi-FI"/>
        </w:rPr>
        <w:t>(gyvenamoji vieta, tel. Nr.)</w:t>
      </w:r>
    </w:p>
    <w:p w14:paraId="23A4C795" w14:textId="77777777" w:rsidR="00C95E12" w:rsidRDefault="00C95E12">
      <w:pPr>
        <w:rPr>
          <w:rFonts w:eastAsia="Calibri"/>
          <w:szCs w:val="24"/>
          <w:lang w:val="fi-FI"/>
        </w:rPr>
      </w:pPr>
    </w:p>
    <w:p w14:paraId="03897633" w14:textId="77777777" w:rsidR="00C95E12" w:rsidRDefault="00EC55A8">
      <w:pPr>
        <w:rPr>
          <w:rFonts w:eastAsia="Calibri"/>
          <w:szCs w:val="24"/>
          <w:lang w:val="pt-BR"/>
        </w:rPr>
      </w:pPr>
      <w:r>
        <w:rPr>
          <w:rFonts w:eastAsia="Calibri"/>
          <w:szCs w:val="24"/>
          <w:lang w:val="pt-BR"/>
        </w:rPr>
        <w:t xml:space="preserve">Alytaus rajono savivaldybės </w:t>
      </w:r>
    </w:p>
    <w:p w14:paraId="4B88388D" w14:textId="77777777" w:rsidR="00C95E12" w:rsidRDefault="00EC55A8">
      <w:pPr>
        <w:rPr>
          <w:rFonts w:eastAsia="Calibri"/>
          <w:szCs w:val="24"/>
          <w:lang w:val="pt-BR"/>
        </w:rPr>
      </w:pPr>
      <w:r>
        <w:rPr>
          <w:rFonts w:eastAsia="Calibri"/>
          <w:szCs w:val="24"/>
          <w:lang w:val="pt-BR"/>
        </w:rPr>
        <w:t>administracijos _________________ seniūnijai</w:t>
      </w:r>
    </w:p>
    <w:p w14:paraId="43EE51A3" w14:textId="77777777" w:rsidR="00C95E12" w:rsidRDefault="00C95E12">
      <w:pPr>
        <w:rPr>
          <w:rFonts w:eastAsia="Calibri"/>
          <w:szCs w:val="24"/>
          <w:lang w:val="pt-BR"/>
        </w:rPr>
      </w:pPr>
    </w:p>
    <w:p w14:paraId="28BEC0F1" w14:textId="77777777" w:rsidR="00C95E12" w:rsidRDefault="00C95E12">
      <w:pPr>
        <w:rPr>
          <w:rFonts w:eastAsia="Calibri"/>
          <w:szCs w:val="24"/>
          <w:lang w:val="pt-BR"/>
        </w:rPr>
      </w:pPr>
    </w:p>
    <w:p w14:paraId="38FCB884" w14:textId="77777777" w:rsidR="00C95E12" w:rsidRDefault="00EC55A8">
      <w:pPr>
        <w:jc w:val="center"/>
        <w:rPr>
          <w:rFonts w:eastAsia="Calibri"/>
          <w:b/>
          <w:szCs w:val="24"/>
          <w:lang w:val="pt-BR"/>
        </w:rPr>
      </w:pPr>
      <w:r>
        <w:rPr>
          <w:rFonts w:eastAsia="Calibri"/>
          <w:b/>
          <w:szCs w:val="24"/>
          <w:lang w:val="pt-BR"/>
        </w:rPr>
        <w:t>PRAŠYMAS DĖL PRIEDO FIZINIAM ASMENIUI (GLOBĖJUI AR RŪPINTOJUI) UŽ VAIKO GLOBĄ SKYRIMO</w:t>
      </w:r>
    </w:p>
    <w:p w14:paraId="523F670F" w14:textId="77777777" w:rsidR="00C95E12" w:rsidRDefault="00C95E12">
      <w:pPr>
        <w:jc w:val="center"/>
        <w:rPr>
          <w:rFonts w:eastAsia="Calibri"/>
          <w:b/>
          <w:szCs w:val="24"/>
          <w:lang w:val="pt-BR"/>
        </w:rPr>
      </w:pPr>
    </w:p>
    <w:p w14:paraId="656192BF" w14:textId="77777777" w:rsidR="00C95E12" w:rsidRDefault="00EC55A8">
      <w:pPr>
        <w:jc w:val="center"/>
        <w:rPr>
          <w:rFonts w:eastAsia="Calibri"/>
          <w:szCs w:val="24"/>
          <w:lang w:val="pt-BR"/>
        </w:rPr>
      </w:pPr>
      <w:r>
        <w:rPr>
          <w:rFonts w:eastAsia="Calibri"/>
          <w:szCs w:val="24"/>
          <w:lang w:val="pt-BR"/>
        </w:rPr>
        <w:t>____________________</w:t>
      </w:r>
    </w:p>
    <w:p w14:paraId="6B47A398" w14:textId="77777777" w:rsidR="00C95E12" w:rsidRDefault="00EC55A8">
      <w:pPr>
        <w:jc w:val="center"/>
        <w:rPr>
          <w:rFonts w:eastAsia="Calibri"/>
          <w:szCs w:val="24"/>
          <w:lang w:val="pt-BR"/>
        </w:rPr>
      </w:pPr>
      <w:r>
        <w:rPr>
          <w:rFonts w:eastAsia="Calibri"/>
          <w:szCs w:val="24"/>
          <w:lang w:val="pt-BR"/>
        </w:rPr>
        <w:t>(data)</w:t>
      </w:r>
    </w:p>
    <w:p w14:paraId="365BE1E0" w14:textId="77777777" w:rsidR="00C95E12" w:rsidRDefault="00C95E12">
      <w:pPr>
        <w:jc w:val="center"/>
        <w:rPr>
          <w:rFonts w:eastAsia="Calibri"/>
          <w:szCs w:val="24"/>
          <w:lang w:val="pt-BR"/>
        </w:rPr>
      </w:pPr>
    </w:p>
    <w:p w14:paraId="7DF51853" w14:textId="77777777" w:rsidR="00C95E12" w:rsidRDefault="00EC55A8">
      <w:pPr>
        <w:jc w:val="center"/>
        <w:rPr>
          <w:rFonts w:eastAsia="Calibri"/>
          <w:szCs w:val="24"/>
          <w:lang w:val="pt-BR"/>
        </w:rPr>
      </w:pPr>
      <w:r>
        <w:rPr>
          <w:rFonts w:eastAsia="Calibri"/>
          <w:szCs w:val="24"/>
          <w:lang w:val="pt-BR"/>
        </w:rPr>
        <w:t>____________________</w:t>
      </w:r>
    </w:p>
    <w:p w14:paraId="3EB33312" w14:textId="77777777" w:rsidR="00C95E12" w:rsidRDefault="00EC55A8">
      <w:pPr>
        <w:jc w:val="center"/>
        <w:rPr>
          <w:rFonts w:eastAsia="Calibri"/>
          <w:szCs w:val="24"/>
          <w:lang w:val="pt-BR"/>
        </w:rPr>
      </w:pPr>
      <w:r>
        <w:rPr>
          <w:rFonts w:eastAsia="Calibri"/>
          <w:szCs w:val="24"/>
          <w:lang w:val="pt-BR"/>
        </w:rPr>
        <w:t>(sudarymo vieta)</w:t>
      </w:r>
    </w:p>
    <w:p w14:paraId="7BBB0A62" w14:textId="77777777" w:rsidR="00C95E12" w:rsidRDefault="00C95E12">
      <w:pPr>
        <w:jc w:val="both"/>
        <w:rPr>
          <w:rFonts w:eastAsia="Calibri"/>
          <w:szCs w:val="24"/>
          <w:lang w:val="pt-BR"/>
        </w:rPr>
      </w:pPr>
    </w:p>
    <w:p w14:paraId="518A516E" w14:textId="77777777" w:rsidR="00C95E12" w:rsidRDefault="00EC55A8">
      <w:pPr>
        <w:ind w:firstLine="851"/>
        <w:jc w:val="both"/>
        <w:rPr>
          <w:rFonts w:eastAsia="Calibri"/>
          <w:szCs w:val="24"/>
          <w:lang w:val="pt-BR"/>
        </w:rPr>
      </w:pPr>
      <w:r>
        <w:rPr>
          <w:rFonts w:eastAsia="Calibri"/>
          <w:szCs w:val="24"/>
          <w:lang w:val="pt-BR"/>
        </w:rPr>
        <w:t>Prašau skirti man priedą už vaiko globą (rūpybą).</w:t>
      </w:r>
    </w:p>
    <w:p w14:paraId="4262BE4E" w14:textId="77777777" w:rsidR="00C95E12" w:rsidRDefault="00EC55A8">
      <w:pPr>
        <w:tabs>
          <w:tab w:val="left" w:pos="720"/>
        </w:tabs>
        <w:ind w:firstLine="851"/>
        <w:jc w:val="both"/>
        <w:rPr>
          <w:rFonts w:eastAsia="Calibri"/>
          <w:szCs w:val="24"/>
          <w:lang w:val="fi-FI"/>
        </w:rPr>
      </w:pPr>
      <w:r>
        <w:rPr>
          <w:rFonts w:eastAsia="Calibri"/>
          <w:szCs w:val="24"/>
          <w:lang w:val="fi-FI"/>
        </w:rPr>
        <w:t>__________________________________________________________________________________________________________________________________________</w:t>
      </w:r>
      <w:r>
        <w:rPr>
          <w:rFonts w:eastAsia="Calibri"/>
          <w:szCs w:val="24"/>
          <w:lang w:val="fi-FI"/>
        </w:rPr>
        <w:t>_______________</w:t>
      </w:r>
    </w:p>
    <w:p w14:paraId="612B8BE7" w14:textId="77777777" w:rsidR="00C95E12" w:rsidRDefault="00EC55A8">
      <w:pPr>
        <w:tabs>
          <w:tab w:val="left" w:pos="720"/>
        </w:tabs>
        <w:jc w:val="center"/>
        <w:rPr>
          <w:rFonts w:eastAsia="Calibri"/>
          <w:szCs w:val="24"/>
          <w:lang w:val="fi-FI"/>
        </w:rPr>
      </w:pPr>
      <w:r>
        <w:rPr>
          <w:rFonts w:eastAsia="Calibri"/>
          <w:szCs w:val="24"/>
          <w:lang w:val="fi-FI"/>
        </w:rPr>
        <w:t xml:space="preserve">(institucijos, kuri </w:t>
      </w:r>
      <w:r>
        <w:rPr>
          <w:rFonts w:eastAsia="Calibri"/>
          <w:szCs w:val="24"/>
        </w:rPr>
        <w:t xml:space="preserve">įstatymų nustatyta tvarka </w:t>
      </w:r>
      <w:r>
        <w:rPr>
          <w:rFonts w:eastAsia="Calibri"/>
          <w:szCs w:val="24"/>
          <w:lang w:val="fi-FI"/>
        </w:rPr>
        <w:t>paskyrė vaiko globėju (rūpintoju), pavadinimas, paskyrimo data ir numeris)</w:t>
      </w:r>
    </w:p>
    <w:p w14:paraId="5EA30764" w14:textId="77777777" w:rsidR="00C95E12" w:rsidRDefault="00EC55A8">
      <w:pPr>
        <w:tabs>
          <w:tab w:val="left" w:pos="720"/>
        </w:tabs>
        <w:jc w:val="both"/>
        <w:rPr>
          <w:rFonts w:eastAsia="Calibri"/>
          <w:szCs w:val="24"/>
          <w:lang w:val="fi-FI"/>
        </w:rPr>
      </w:pPr>
      <w:r>
        <w:rPr>
          <w:rFonts w:eastAsia="Calibri"/>
          <w:szCs w:val="24"/>
          <w:lang w:val="fi-FI"/>
        </w:rPr>
        <w:t xml:space="preserve">esu paskirtas ____________________________________________________________________ </w:t>
      </w:r>
    </w:p>
    <w:p w14:paraId="2F5F6570" w14:textId="77777777" w:rsidR="00C95E12" w:rsidRDefault="00EC55A8">
      <w:pPr>
        <w:tabs>
          <w:tab w:val="left" w:pos="720"/>
        </w:tabs>
        <w:ind w:firstLine="2160"/>
        <w:jc w:val="both"/>
        <w:rPr>
          <w:rFonts w:eastAsia="Calibri"/>
          <w:szCs w:val="24"/>
          <w:lang w:val="fi-FI"/>
        </w:rPr>
      </w:pPr>
      <w:r>
        <w:rPr>
          <w:rFonts w:eastAsia="Calibri"/>
          <w:szCs w:val="24"/>
          <w:lang w:val="pt-BR"/>
        </w:rPr>
        <w:t>(globojamo (rūpinamo) vaiko vardas,</w:t>
      </w:r>
      <w:r>
        <w:rPr>
          <w:rFonts w:eastAsia="Calibri"/>
          <w:szCs w:val="24"/>
          <w:lang w:val="pt-BR"/>
        </w:rPr>
        <w:t xml:space="preserve"> pavardė, gimimo data)</w:t>
      </w:r>
    </w:p>
    <w:p w14:paraId="79C358EB" w14:textId="77777777" w:rsidR="00C95E12" w:rsidRDefault="00EC55A8">
      <w:pPr>
        <w:tabs>
          <w:tab w:val="left" w:pos="720"/>
        </w:tabs>
        <w:jc w:val="both"/>
        <w:rPr>
          <w:rFonts w:eastAsia="Calibri"/>
          <w:szCs w:val="24"/>
          <w:lang w:val="fi-FI"/>
        </w:rPr>
      </w:pPr>
      <w:r>
        <w:rPr>
          <w:rFonts w:eastAsia="Calibri"/>
          <w:szCs w:val="24"/>
          <w:lang w:val="fi-FI"/>
        </w:rPr>
        <w:t xml:space="preserve">laikinuoju / nuolatiniu (pabraukti) globėju (rūpintoju). </w:t>
      </w:r>
    </w:p>
    <w:p w14:paraId="56372A67" w14:textId="77777777" w:rsidR="00C95E12" w:rsidRDefault="00C95E12">
      <w:pPr>
        <w:ind w:firstLine="851"/>
        <w:jc w:val="both"/>
        <w:rPr>
          <w:rFonts w:eastAsia="Calibri"/>
          <w:szCs w:val="24"/>
          <w:lang w:val="pt-BR"/>
        </w:rPr>
      </w:pPr>
    </w:p>
    <w:p w14:paraId="1D629526" w14:textId="77777777" w:rsidR="00C95E12" w:rsidRDefault="00EC55A8">
      <w:pPr>
        <w:ind w:firstLine="851"/>
        <w:jc w:val="both"/>
        <w:rPr>
          <w:rFonts w:eastAsia="Calibri"/>
          <w:szCs w:val="24"/>
          <w:lang w:val="pt-BR"/>
        </w:rPr>
      </w:pPr>
      <w:r>
        <w:rPr>
          <w:rFonts w:eastAsia="Calibri"/>
          <w:szCs w:val="24"/>
          <w:lang w:val="pt-BR"/>
        </w:rPr>
        <w:t xml:space="preserve">Man išaiškintos </w:t>
      </w:r>
      <w:r>
        <w:rPr>
          <w:rFonts w:eastAsia="Calibri"/>
          <w:szCs w:val="24"/>
        </w:rPr>
        <w:t>Priedo fiziniam asmeniui (globėjui ar rūpintojui) už vaiko globą skyrimo tvarkos aprašo 13-15 punktų nuostatos.</w:t>
      </w:r>
    </w:p>
    <w:p w14:paraId="6A00A393" w14:textId="77777777" w:rsidR="00C95E12" w:rsidRDefault="00C95E12">
      <w:pPr>
        <w:jc w:val="both"/>
        <w:rPr>
          <w:rFonts w:eastAsia="Calibri"/>
          <w:szCs w:val="24"/>
        </w:rPr>
      </w:pPr>
    </w:p>
    <w:p w14:paraId="35903743" w14:textId="77777777" w:rsidR="00C95E12" w:rsidRDefault="00C95E12">
      <w:pPr>
        <w:jc w:val="both"/>
        <w:rPr>
          <w:rFonts w:eastAsia="Calibri"/>
          <w:szCs w:val="24"/>
          <w:lang w:val="pt-BR"/>
        </w:rPr>
      </w:pPr>
    </w:p>
    <w:p w14:paraId="78A4DEA7" w14:textId="77777777" w:rsidR="00C95E12" w:rsidRDefault="00EC55A8">
      <w:pPr>
        <w:jc w:val="both"/>
        <w:rPr>
          <w:rFonts w:eastAsia="Calibri"/>
          <w:szCs w:val="24"/>
          <w:lang w:val="pt-BR"/>
        </w:rPr>
      </w:pPr>
      <w:r>
        <w:rPr>
          <w:rFonts w:eastAsia="Calibri"/>
          <w:szCs w:val="24"/>
          <w:lang w:val="pt-BR"/>
        </w:rPr>
        <w:t>___________________</w:t>
      </w:r>
      <w:r>
        <w:rPr>
          <w:rFonts w:eastAsia="Calibri"/>
          <w:szCs w:val="24"/>
          <w:lang w:val="pt-BR"/>
        </w:rPr>
        <w:tab/>
      </w:r>
      <w:r>
        <w:rPr>
          <w:rFonts w:eastAsia="Calibri"/>
          <w:szCs w:val="24"/>
          <w:lang w:val="pt-BR"/>
        </w:rPr>
        <w:tab/>
      </w:r>
      <w:r>
        <w:rPr>
          <w:rFonts w:eastAsia="Calibri"/>
          <w:szCs w:val="24"/>
          <w:lang w:val="pt-BR"/>
        </w:rPr>
        <w:tab/>
      </w:r>
      <w:r>
        <w:rPr>
          <w:rFonts w:eastAsia="Calibri"/>
          <w:szCs w:val="24"/>
          <w:lang w:val="pt-BR"/>
        </w:rPr>
        <w:t>_____________________________________</w:t>
      </w:r>
    </w:p>
    <w:p w14:paraId="67FE9A49" w14:textId="77777777" w:rsidR="00C95E12" w:rsidRDefault="00EC55A8">
      <w:pPr>
        <w:jc w:val="both"/>
        <w:rPr>
          <w:rFonts w:eastAsia="Calibri"/>
          <w:szCs w:val="24"/>
        </w:rPr>
      </w:pPr>
      <w:r>
        <w:rPr>
          <w:rFonts w:eastAsia="Calibri"/>
          <w:szCs w:val="24"/>
          <w:lang w:val="pt-BR"/>
        </w:rPr>
        <w:t>(parašas)</w:t>
      </w:r>
      <w:r>
        <w:rPr>
          <w:rFonts w:eastAsia="Calibri"/>
          <w:szCs w:val="24"/>
          <w:lang w:val="pt-BR"/>
        </w:rPr>
        <w:tab/>
      </w:r>
      <w:r>
        <w:rPr>
          <w:rFonts w:eastAsia="Calibri"/>
          <w:szCs w:val="24"/>
          <w:lang w:val="pt-BR"/>
        </w:rPr>
        <w:tab/>
      </w:r>
      <w:r>
        <w:rPr>
          <w:rFonts w:eastAsia="Calibri"/>
          <w:szCs w:val="24"/>
          <w:lang w:val="pt-BR"/>
        </w:rPr>
        <w:tab/>
      </w:r>
      <w:r>
        <w:rPr>
          <w:rFonts w:eastAsia="Calibri"/>
          <w:szCs w:val="24"/>
          <w:lang w:val="pt-BR"/>
        </w:rPr>
        <w:tab/>
        <w:t>(vardas, pavardė)</w:t>
      </w:r>
    </w:p>
    <w:p w14:paraId="2D71D8D5" w14:textId="77777777" w:rsidR="00C95E12" w:rsidRDefault="00C95E12">
      <w:pPr>
        <w:ind w:firstLine="62"/>
        <w:jc w:val="center"/>
        <w:rPr>
          <w:bCs/>
          <w:szCs w:val="24"/>
        </w:rPr>
      </w:pPr>
    </w:p>
    <w:p w14:paraId="039835F4" w14:textId="77777777" w:rsidR="00C95E12" w:rsidRDefault="00C95E12">
      <w:pPr>
        <w:jc w:val="both"/>
        <w:rPr>
          <w:b/>
          <w:sz w:val="20"/>
        </w:rPr>
      </w:pPr>
    </w:p>
    <w:sectPr w:rsidR="00C95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E27BA" w14:textId="77777777" w:rsidR="00EC55A8" w:rsidRDefault="00EC55A8">
      <w:r>
        <w:separator/>
      </w:r>
    </w:p>
  </w:endnote>
  <w:endnote w:type="continuationSeparator" w:id="0">
    <w:p w14:paraId="064F0057" w14:textId="77777777" w:rsidR="00EC55A8" w:rsidRDefault="00EC5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F86DC" w14:textId="77777777" w:rsidR="00C95E12" w:rsidRDefault="00C95E12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8E901" w14:textId="77777777" w:rsidR="00C95E12" w:rsidRDefault="00C95E12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037A6" w14:textId="77777777" w:rsidR="00C95E12" w:rsidRDefault="00C95E1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8ECC0" w14:textId="77777777" w:rsidR="00EC55A8" w:rsidRDefault="00EC55A8">
      <w:r>
        <w:separator/>
      </w:r>
    </w:p>
  </w:footnote>
  <w:footnote w:type="continuationSeparator" w:id="0">
    <w:p w14:paraId="374F66A1" w14:textId="77777777" w:rsidR="00EC55A8" w:rsidRDefault="00EC5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7E828" w14:textId="77777777" w:rsidR="00C95E12" w:rsidRDefault="00C95E1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3B7A9" w14:textId="77777777" w:rsidR="00C95E12" w:rsidRDefault="00EC55A8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49B9D351" w14:textId="77777777" w:rsidR="00C95E12" w:rsidRDefault="00C95E1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1F522" w14:textId="77777777" w:rsidR="00C95E12" w:rsidRDefault="00C95E12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CFD"/>
    <w:rsid w:val="00111CFD"/>
    <w:rsid w:val="004A4AA4"/>
    <w:rsid w:val="00C95E12"/>
    <w:rsid w:val="00EC5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7EB92"/>
  <w15:docId w15:val="{BC3BB3B6-62F4-4B47-83DC-0104A6C9A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</w:style>
  <w:style w:type="paragraph" w:styleId="Porat">
    <w:name w:val="footer"/>
    <w:basedOn w:val="prastasis"/>
    <w:link w:val="PoratDiagram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10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23DB99-4DDC-411D-80F1-48CB369A9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814</Words>
  <Characters>464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Andrius Kuzmauskas</cp:lastModifiedBy>
  <cp:revision>2</cp:revision>
  <cp:lastPrinted>2015-12-22T11:16:00Z</cp:lastPrinted>
  <dcterms:created xsi:type="dcterms:W3CDTF">2025-03-09T18:08:00Z</dcterms:created>
  <dcterms:modified xsi:type="dcterms:W3CDTF">2025-03-09T18:08:00Z</dcterms:modified>
</cp:coreProperties>
</file>