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B92" w:rsidRPr="007C637C" w:rsidRDefault="00884B92" w:rsidP="00884B92">
      <w:pPr>
        <w:pStyle w:val="Antrats"/>
        <w:jc w:val="center"/>
        <w:rPr>
          <w:rFonts w:ascii="Times New Roman" w:hAnsi="Times New Roman"/>
          <w:i/>
          <w:iCs/>
          <w:szCs w:val="24"/>
        </w:rPr>
      </w:pPr>
      <w:r w:rsidRPr="007C637C">
        <w:rPr>
          <w:rFonts w:ascii="Times New Roman" w:hAnsi="Times New Roman"/>
          <w:b/>
          <w:bCs/>
          <w:szCs w:val="24"/>
        </w:rPr>
        <w:t>RAJONO INFRASTRUKTŪROS OBJEKTŲ IR BŪSTO PRIEŽIŪRA, MODERNIZAVIMAS IR PLĖTROS</w:t>
      </w:r>
    </w:p>
    <w:p w:rsidR="00884B92" w:rsidRPr="007C637C" w:rsidRDefault="00884B92" w:rsidP="00884B92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 w:rsidRPr="007C637C">
        <w:rPr>
          <w:rFonts w:ascii="Times New Roman" w:hAnsi="Times New Roman"/>
          <w:b/>
          <w:iCs/>
          <w:szCs w:val="24"/>
        </w:rPr>
        <w:t>PROGRAMOS</w:t>
      </w:r>
    </w:p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415682" w:rsidRPr="00415682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415682">
        <w:rPr>
          <w:rFonts w:ascii="Times New Roman" w:hAnsi="Times New Roman"/>
          <w:b/>
          <w:sz w:val="22"/>
          <w:szCs w:val="22"/>
        </w:rPr>
        <w:t>VERTINIMO KRITERIJŲ SUVESTINĖ</w:t>
      </w:r>
    </w:p>
    <w:p w:rsidR="00415682" w:rsidRP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884B92" w:rsidRDefault="00884B92" w:rsidP="00884B92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r>
        <w:rPr>
          <w:b/>
          <w:szCs w:val="24"/>
        </w:rPr>
        <w:t>1</w:t>
      </w:r>
      <w:r w:rsidRPr="005B1E73">
        <w:rPr>
          <w:b/>
          <w:szCs w:val="24"/>
        </w:rPr>
        <w:t xml:space="preserve"> lentelė </w:t>
      </w:r>
    </w:p>
    <w:p w:rsidR="00333DEF" w:rsidRPr="00415682" w:rsidRDefault="00333DEF" w:rsidP="00BC75BE">
      <w:pPr>
        <w:rPr>
          <w:rFonts w:ascii="Times New Roman" w:hAnsi="Times New Roman"/>
          <w:b/>
          <w:sz w:val="22"/>
          <w:szCs w:val="22"/>
        </w:rPr>
      </w:pPr>
    </w:p>
    <w:tbl>
      <w:tblPr>
        <w:tblW w:w="1424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2"/>
        <w:gridCol w:w="1416"/>
        <w:gridCol w:w="2106"/>
        <w:gridCol w:w="2732"/>
        <w:gridCol w:w="1177"/>
        <w:gridCol w:w="1521"/>
        <w:gridCol w:w="1370"/>
        <w:gridCol w:w="2576"/>
      </w:tblGrid>
      <w:tr w:rsidR="00A64E5E" w:rsidRPr="009C0420" w:rsidTr="00A64E5E">
        <w:trPr>
          <w:tblHeader/>
          <w:jc w:val="center"/>
        </w:trPr>
        <w:tc>
          <w:tcPr>
            <w:tcW w:w="75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4E5E" w:rsidRPr="009C0420" w:rsidRDefault="00A64E5E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Vertinimo kriterijaus</w:t>
            </w:r>
          </w:p>
        </w:tc>
        <w:tc>
          <w:tcPr>
            <w:tcW w:w="664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64E5E" w:rsidRDefault="0097754D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Planuojamas rezultatais</w:t>
            </w:r>
            <w:r w:rsidR="00A64E5E" w:rsidRPr="009C042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="00A64E5E" w:rsidRPr="009C0420">
              <w:rPr>
                <w:rFonts w:ascii="Times New Roman" w:hAnsi="Times New Roman"/>
                <w:sz w:val="22"/>
                <w:szCs w:val="22"/>
              </w:rPr>
              <w:t>metais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161606" w:rsidRPr="009C0420" w:rsidTr="00A64E5E">
        <w:trPr>
          <w:tblHeader/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Kodas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Rūšis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Pavadinimas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Mato 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523540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2014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523540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523540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52354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23540">
              <w:rPr>
                <w:rFonts w:ascii="Times New Roman" w:hAnsi="Times New Roman"/>
                <w:sz w:val="22"/>
                <w:szCs w:val="22"/>
              </w:rPr>
              <w:t>017</w:t>
            </w:r>
          </w:p>
        </w:tc>
      </w:tr>
      <w:tr w:rsidR="00C16EC6" w:rsidRPr="009C0420" w:rsidTr="00C16EC6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Efekto</w:t>
            </w:r>
          </w:p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Pr="009E139A" w:rsidRDefault="00C16EC6" w:rsidP="0016160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Šeimos ir asmenys pasinaudoję valstybės parama įsigyjant būstą </w:t>
            </w:r>
            <w:r w:rsidR="009E139A">
              <w:rPr>
                <w:rFonts w:ascii="Times New Roman" w:hAnsi="Times New Roman"/>
                <w:szCs w:val="24"/>
                <w:lang w:val="en-US"/>
              </w:rPr>
              <w:t>(</w:t>
            </w:r>
            <w:r w:rsidR="009E139A">
              <w:rPr>
                <w:rFonts w:ascii="Times New Roman" w:hAnsi="Times New Roman"/>
                <w:szCs w:val="24"/>
              </w:rPr>
              <w:t>šeimų, asmenų skaičius)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Pr="00B64BBF" w:rsidRDefault="009E139A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2D62E8" w:rsidRPr="009C0420" w:rsidTr="002D62E8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Kelių (gatvių) su asfaltbetonio danga santykis su visu kelių ir gatvių ilgiu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Proc.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19,93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20,11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20,29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20,30</w:t>
            </w:r>
          </w:p>
        </w:tc>
      </w:tr>
      <w:tr w:rsidR="002D62E8" w:rsidRPr="009C0420" w:rsidTr="00C16EC6">
        <w:trPr>
          <w:jc w:val="center"/>
        </w:trPr>
        <w:tc>
          <w:tcPr>
            <w:tcW w:w="1342" w:type="dxa"/>
            <w:vMerge w:val="restart"/>
            <w:tcBorders>
              <w:top w:val="dotted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dotted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Rezultato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tikslo)</w:t>
            </w:r>
          </w:p>
        </w:tc>
        <w:tc>
          <w:tcPr>
            <w:tcW w:w="2106" w:type="dxa"/>
            <w:tcBorders>
              <w:top w:val="dotted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Gatvių apšvietimo šviestuvų skaičius nuo visų gatvių apšvietimo šviestuvų skaičiaus </w:t>
            </w:r>
          </w:p>
        </w:tc>
        <w:tc>
          <w:tcPr>
            <w:tcW w:w="2732" w:type="dxa"/>
            <w:tcBorders>
              <w:top w:val="dotted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Proc.</w:t>
            </w:r>
          </w:p>
        </w:tc>
        <w:tc>
          <w:tcPr>
            <w:tcW w:w="1177" w:type="dxa"/>
            <w:tcBorders>
              <w:top w:val="dotted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52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3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25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</w:tr>
      <w:tr w:rsidR="002D62E8" w:rsidRPr="00884B92" w:rsidTr="002D62E8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Seniūnijų skaičius, kuriose vykdoma infrastruktūros objektų priežiūra, modernizavimas ir plėtra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</w:tr>
      <w:tr w:rsidR="002D62E8" w:rsidRPr="00884B92" w:rsidTr="00A64E5E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060101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Viešųjų erdvių plotas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ha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Kelio ženklų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Nugenėtų ir nupjautų medžių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  <w:vertAlign w:val="superscript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 xml:space="preserve">Kapinių </w:t>
            </w:r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Pagauta benamių gyvūnų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pagal 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</w:t>
            </w:r>
            <w:r>
              <w:rPr>
                <w:rFonts w:ascii="Times New Roman" w:hAnsi="Times New Roman"/>
                <w:color w:val="000000"/>
                <w:szCs w:val="24"/>
              </w:rPr>
              <w:t>102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Daugiabučių namų skaičius rajone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Vnt. 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Modernizuojamų daugiabučių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Mokamos paskolos dalies suma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tūkst.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63,7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B058AD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58,1</w:t>
            </w:r>
            <w:bookmarkStart w:id="0" w:name="_GoBack"/>
            <w:bookmarkEnd w:id="0"/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10BF0" w:rsidRPr="009C0420" w:rsidTr="00A93203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06010</w:t>
            </w: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Kelių (gatvių) ilgis rajone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km 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</w:tr>
      <w:tr w:rsidR="00D10BF0" w:rsidRPr="009C0420" w:rsidTr="00A93203">
        <w:trPr>
          <w:jc w:val="center"/>
        </w:trPr>
        <w:tc>
          <w:tcPr>
            <w:tcW w:w="1342" w:type="dxa"/>
            <w:vMerge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Kelių (gatvių) su asfaltbetonio danga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223,000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225,000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227,000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229,000</w:t>
            </w:r>
          </w:p>
        </w:tc>
      </w:tr>
      <w:tr w:rsidR="00D10BF0" w:rsidRPr="009C0420" w:rsidTr="00A93203">
        <w:trPr>
          <w:jc w:val="center"/>
        </w:trPr>
        <w:tc>
          <w:tcPr>
            <w:tcW w:w="1342" w:type="dxa"/>
            <w:vMerge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Nugreideriuotų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kelių ilgis, km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</w:tr>
      <w:tr w:rsidR="00D10BF0" w:rsidRPr="009C0420" w:rsidTr="00A93203">
        <w:trPr>
          <w:jc w:val="center"/>
        </w:trPr>
        <w:tc>
          <w:tcPr>
            <w:tcW w:w="1342" w:type="dxa"/>
            <w:vMerge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Nuvalytų kelių ilgis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</w:tr>
      <w:tr w:rsidR="00D10BF0" w:rsidRPr="009C0420" w:rsidTr="00A23FFE">
        <w:trPr>
          <w:jc w:val="center"/>
        </w:trPr>
        <w:tc>
          <w:tcPr>
            <w:tcW w:w="1342" w:type="dxa"/>
            <w:vMerge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Suremontuotų kelių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</w:tr>
      <w:tr w:rsidR="00D10BF0" w:rsidRPr="009C0420" w:rsidTr="00A23FFE">
        <w:trPr>
          <w:jc w:val="center"/>
        </w:trPr>
        <w:tc>
          <w:tcPr>
            <w:tcW w:w="1342" w:type="dxa"/>
            <w:vMerge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Rekonstruojamų kelių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D10BF0" w:rsidRPr="009C0420" w:rsidTr="00A23FFE">
        <w:trPr>
          <w:jc w:val="center"/>
        </w:trPr>
        <w:tc>
          <w:tcPr>
            <w:tcW w:w="1342" w:type="dxa"/>
            <w:vMerge/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D10BF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Padengta atstatoma danga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10BF0"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</w:t>
            </w:r>
            <w:r w:rsidR="003E790E">
              <w:rPr>
                <w:rFonts w:ascii="Times New Roman" w:hAnsi="Times New Roman"/>
                <w:color w:val="000000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Cs w:val="24"/>
              </w:rPr>
              <w:t>00</w:t>
            </w:r>
            <w:r w:rsidR="003E790E">
              <w:rPr>
                <w:rFonts w:ascii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10BF0" w:rsidRPr="009C0420" w:rsidTr="00A23FFE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Išasfaltuota kelių, gatvių, km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1,853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10BF0" w:rsidRPr="009C0420" w:rsidTr="00D10BF0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P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Išdaužtų duobių tvarkymas, km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1,700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10BF0" w:rsidRPr="009C0420" w:rsidTr="00042150">
        <w:trPr>
          <w:jc w:val="center"/>
        </w:trPr>
        <w:tc>
          <w:tcPr>
            <w:tcW w:w="1342" w:type="dxa"/>
            <w:vMerge/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Įrengta greičio kalnelių, vnt.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10BF0" w:rsidRPr="009C0420" w:rsidTr="00042150">
        <w:trPr>
          <w:jc w:val="center"/>
        </w:trPr>
        <w:tc>
          <w:tcPr>
            <w:tcW w:w="1342" w:type="dxa"/>
            <w:vMerge/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Rekonstruota kelio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0,670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10BF0" w:rsidRPr="009C0420" w:rsidTr="00042150">
        <w:trPr>
          <w:jc w:val="center"/>
        </w:trPr>
        <w:tc>
          <w:tcPr>
            <w:tcW w:w="1342" w:type="dxa"/>
            <w:vMerge/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Rekonstruota gatvės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0,340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10BF0" w:rsidRPr="009C0420" w:rsidTr="00042150">
        <w:trPr>
          <w:jc w:val="center"/>
        </w:trPr>
        <w:tc>
          <w:tcPr>
            <w:tcW w:w="1342" w:type="dxa"/>
            <w:vMerge/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10BF0" w:rsidRPr="00EA55B9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Suremontuota kelio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0,724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D10BF0" w:rsidRDefault="00D10BF0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060104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Gatvių apšvietimo šviestuvų skaičius rajone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1890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1910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1930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1930</w:t>
            </w: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Eksploatuojamų šviestuvų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1890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1910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1930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1930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060105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870A7F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</w:rPr>
              <w:t>Darbuotojų</w:t>
            </w:r>
            <w:r w:rsidR="002D62E8">
              <w:rPr>
                <w:rFonts w:ascii="Times New Roman" w:hAnsi="Times New Roman"/>
              </w:rPr>
              <w:t xml:space="preserve"> </w:t>
            </w:r>
            <w:r w:rsidR="002D62E8" w:rsidRPr="00EA55B9">
              <w:rPr>
                <w:rFonts w:ascii="Times New Roman" w:hAnsi="Times New Roman"/>
              </w:rPr>
              <w:t>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1C347F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1C347F" w:rsidRDefault="001C347F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060106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347F" w:rsidRPr="00EA55B9" w:rsidRDefault="001C347F" w:rsidP="001C347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1C347F" w:rsidRPr="00EA55B9" w:rsidRDefault="001C347F" w:rsidP="001C347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1C347F" w:rsidRDefault="001C347F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Įrengtas vandens gręžinys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1C347F" w:rsidRDefault="001C347F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1C347F" w:rsidRDefault="001C347F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1C347F" w:rsidRDefault="001C347F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1C347F" w:rsidRDefault="001C347F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1C347F" w:rsidRDefault="001C347F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0602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Rezultato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tikslo)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szCs w:val="22"/>
              </w:rPr>
              <w:t>Išnuomoti butų šeimoms ir asmenims, turintiems teisę į socialinio būsto nuomą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177" w:type="dxa"/>
          </w:tcPr>
          <w:p w:rsidR="002D62E8" w:rsidRPr="004D008D" w:rsidRDefault="002D62E8" w:rsidP="002D62E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1521" w:type="dxa"/>
          </w:tcPr>
          <w:p w:rsidR="002D62E8" w:rsidRPr="004D008D" w:rsidRDefault="002D62E8" w:rsidP="002D62E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1370" w:type="dxa"/>
          </w:tcPr>
          <w:p w:rsidR="002D62E8" w:rsidRPr="004D008D" w:rsidRDefault="002D62E8" w:rsidP="002D62E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2576" w:type="dxa"/>
          </w:tcPr>
          <w:p w:rsidR="002D62E8" w:rsidRPr="004D008D" w:rsidRDefault="002D62E8" w:rsidP="002D62E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060201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9C0420">
              <w:rPr>
                <w:rFonts w:ascii="Times New Roman" w:hAnsi="Times New Roman"/>
                <w:szCs w:val="24"/>
              </w:rPr>
              <w:t>Rekonstruojamų objektų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Cs w:val="24"/>
              </w:rPr>
            </w:pPr>
            <w:r w:rsidRPr="009C0420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A93203" w:rsidRDefault="00A93203" w:rsidP="000B4FAC">
      <w:pPr>
        <w:jc w:val="center"/>
        <w:rPr>
          <w:szCs w:val="24"/>
        </w:rPr>
      </w:pPr>
    </w:p>
    <w:p w:rsidR="00F1050D" w:rsidRPr="000B4FAC" w:rsidRDefault="00F6331F" w:rsidP="000B4FAC">
      <w:pPr>
        <w:jc w:val="center"/>
        <w:rPr>
          <w:szCs w:val="24"/>
        </w:rPr>
        <w:sectPr w:rsidR="00F1050D" w:rsidRPr="000B4FAC" w:rsidSect="000B4FAC">
          <w:pgSz w:w="16840" w:h="11907" w:orient="landscape" w:code="9"/>
          <w:pgMar w:top="1134" w:right="567" w:bottom="1134" w:left="1701" w:header="567" w:footer="567" w:gutter="0"/>
          <w:cols w:space="1296"/>
        </w:sectPr>
      </w:pPr>
      <w:r>
        <w:rPr>
          <w:szCs w:val="24"/>
        </w:rPr>
        <w:t>_</w:t>
      </w:r>
      <w:r w:rsidR="000B4FAC">
        <w:rPr>
          <w:szCs w:val="24"/>
        </w:rPr>
        <w:t>______________________________</w:t>
      </w:r>
    </w:p>
    <w:p w:rsidR="00F1050D" w:rsidRDefault="00F1050D" w:rsidP="000B4FAC">
      <w:pPr>
        <w:rPr>
          <w:rFonts w:ascii="Times New Roman" w:hAnsi="Times New Roman"/>
          <w:sz w:val="22"/>
          <w:szCs w:val="22"/>
        </w:rPr>
      </w:pPr>
    </w:p>
    <w:sectPr w:rsidR="00F1050D" w:rsidSect="00F1050D">
      <w:pgSz w:w="11907" w:h="16840" w:code="9"/>
      <w:pgMar w:top="1134" w:right="425" w:bottom="1242" w:left="85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30041"/>
    <w:rsid w:val="0003129E"/>
    <w:rsid w:val="00033420"/>
    <w:rsid w:val="00036355"/>
    <w:rsid w:val="00043B2D"/>
    <w:rsid w:val="00055B52"/>
    <w:rsid w:val="00064318"/>
    <w:rsid w:val="000664BE"/>
    <w:rsid w:val="00070970"/>
    <w:rsid w:val="00086FC7"/>
    <w:rsid w:val="00091933"/>
    <w:rsid w:val="000942E8"/>
    <w:rsid w:val="000A06E0"/>
    <w:rsid w:val="000A1312"/>
    <w:rsid w:val="000A2E41"/>
    <w:rsid w:val="000A5ED2"/>
    <w:rsid w:val="000B249C"/>
    <w:rsid w:val="000B4FAC"/>
    <w:rsid w:val="000B72B3"/>
    <w:rsid w:val="000C063A"/>
    <w:rsid w:val="00101BD0"/>
    <w:rsid w:val="0011003A"/>
    <w:rsid w:val="00132EF1"/>
    <w:rsid w:val="0013552A"/>
    <w:rsid w:val="00142095"/>
    <w:rsid w:val="00161606"/>
    <w:rsid w:val="00165CA5"/>
    <w:rsid w:val="0018069E"/>
    <w:rsid w:val="00184F4C"/>
    <w:rsid w:val="00186F19"/>
    <w:rsid w:val="00193E51"/>
    <w:rsid w:val="00194C40"/>
    <w:rsid w:val="001A08BC"/>
    <w:rsid w:val="001A2DD5"/>
    <w:rsid w:val="001C347F"/>
    <w:rsid w:val="001D7413"/>
    <w:rsid w:val="001E1F6E"/>
    <w:rsid w:val="001E7898"/>
    <w:rsid w:val="001F00EE"/>
    <w:rsid w:val="001F18C9"/>
    <w:rsid w:val="002074F8"/>
    <w:rsid w:val="00214B8C"/>
    <w:rsid w:val="002403EF"/>
    <w:rsid w:val="00243AD3"/>
    <w:rsid w:val="00247FF6"/>
    <w:rsid w:val="002A10E8"/>
    <w:rsid w:val="002A689B"/>
    <w:rsid w:val="002A6F0F"/>
    <w:rsid w:val="002B62F4"/>
    <w:rsid w:val="002D18A9"/>
    <w:rsid w:val="002D62E8"/>
    <w:rsid w:val="002F61E3"/>
    <w:rsid w:val="002F6521"/>
    <w:rsid w:val="0031594E"/>
    <w:rsid w:val="00333DEF"/>
    <w:rsid w:val="0036402A"/>
    <w:rsid w:val="00382E99"/>
    <w:rsid w:val="00397114"/>
    <w:rsid w:val="003A5473"/>
    <w:rsid w:val="003B5C48"/>
    <w:rsid w:val="003D10DB"/>
    <w:rsid w:val="003D18F4"/>
    <w:rsid w:val="003D7461"/>
    <w:rsid w:val="003E790E"/>
    <w:rsid w:val="0040210C"/>
    <w:rsid w:val="004146B3"/>
    <w:rsid w:val="00415313"/>
    <w:rsid w:val="00415682"/>
    <w:rsid w:val="00416464"/>
    <w:rsid w:val="00434BBD"/>
    <w:rsid w:val="00437CEA"/>
    <w:rsid w:val="00445932"/>
    <w:rsid w:val="00445BD2"/>
    <w:rsid w:val="004559FA"/>
    <w:rsid w:val="0046694A"/>
    <w:rsid w:val="0047621F"/>
    <w:rsid w:val="004904EB"/>
    <w:rsid w:val="00497054"/>
    <w:rsid w:val="004A4EE9"/>
    <w:rsid w:val="004B2713"/>
    <w:rsid w:val="004B2DB6"/>
    <w:rsid w:val="004B58A3"/>
    <w:rsid w:val="004F4438"/>
    <w:rsid w:val="00502277"/>
    <w:rsid w:val="00523540"/>
    <w:rsid w:val="00524620"/>
    <w:rsid w:val="00524801"/>
    <w:rsid w:val="005312AE"/>
    <w:rsid w:val="005879BB"/>
    <w:rsid w:val="00591695"/>
    <w:rsid w:val="00592832"/>
    <w:rsid w:val="005C4F3C"/>
    <w:rsid w:val="005D0575"/>
    <w:rsid w:val="005D192A"/>
    <w:rsid w:val="005D2493"/>
    <w:rsid w:val="005E1552"/>
    <w:rsid w:val="005F05AC"/>
    <w:rsid w:val="005F7AAB"/>
    <w:rsid w:val="006119E4"/>
    <w:rsid w:val="00621660"/>
    <w:rsid w:val="0062474F"/>
    <w:rsid w:val="006259C2"/>
    <w:rsid w:val="00644606"/>
    <w:rsid w:val="00644D7C"/>
    <w:rsid w:val="00651B5E"/>
    <w:rsid w:val="006A1CE5"/>
    <w:rsid w:val="006C58D1"/>
    <w:rsid w:val="006D517D"/>
    <w:rsid w:val="006D559C"/>
    <w:rsid w:val="006D7F19"/>
    <w:rsid w:val="006E654D"/>
    <w:rsid w:val="007267CA"/>
    <w:rsid w:val="00727622"/>
    <w:rsid w:val="00733E3C"/>
    <w:rsid w:val="00742C8B"/>
    <w:rsid w:val="00744FA3"/>
    <w:rsid w:val="00781CB6"/>
    <w:rsid w:val="00785732"/>
    <w:rsid w:val="007B4BFE"/>
    <w:rsid w:val="007B7C0C"/>
    <w:rsid w:val="007C3D0B"/>
    <w:rsid w:val="007E4E1D"/>
    <w:rsid w:val="007E59FD"/>
    <w:rsid w:val="007E7D40"/>
    <w:rsid w:val="007F5D6E"/>
    <w:rsid w:val="007F5DBD"/>
    <w:rsid w:val="007F65F1"/>
    <w:rsid w:val="00837C34"/>
    <w:rsid w:val="00841592"/>
    <w:rsid w:val="008623AD"/>
    <w:rsid w:val="00862DA7"/>
    <w:rsid w:val="00870A7F"/>
    <w:rsid w:val="00884B92"/>
    <w:rsid w:val="00885447"/>
    <w:rsid w:val="00886051"/>
    <w:rsid w:val="008A06BE"/>
    <w:rsid w:val="008A44E4"/>
    <w:rsid w:val="008B04A3"/>
    <w:rsid w:val="008B4B54"/>
    <w:rsid w:val="008C2201"/>
    <w:rsid w:val="008F73C2"/>
    <w:rsid w:val="00910DD6"/>
    <w:rsid w:val="0092012F"/>
    <w:rsid w:val="00920381"/>
    <w:rsid w:val="00940437"/>
    <w:rsid w:val="00941417"/>
    <w:rsid w:val="0094297C"/>
    <w:rsid w:val="00960303"/>
    <w:rsid w:val="00962458"/>
    <w:rsid w:val="00966522"/>
    <w:rsid w:val="00967298"/>
    <w:rsid w:val="00971F6C"/>
    <w:rsid w:val="0097754D"/>
    <w:rsid w:val="009803FB"/>
    <w:rsid w:val="00981E51"/>
    <w:rsid w:val="009A6A6C"/>
    <w:rsid w:val="009C0420"/>
    <w:rsid w:val="009D08AA"/>
    <w:rsid w:val="009D4A6B"/>
    <w:rsid w:val="009E139A"/>
    <w:rsid w:val="009E2315"/>
    <w:rsid w:val="009E6EC1"/>
    <w:rsid w:val="009F4F9B"/>
    <w:rsid w:val="009F7177"/>
    <w:rsid w:val="00A1505C"/>
    <w:rsid w:val="00A15367"/>
    <w:rsid w:val="00A17944"/>
    <w:rsid w:val="00A21B28"/>
    <w:rsid w:val="00A26B78"/>
    <w:rsid w:val="00A355D0"/>
    <w:rsid w:val="00A3566D"/>
    <w:rsid w:val="00A564AE"/>
    <w:rsid w:val="00A56F26"/>
    <w:rsid w:val="00A64E5E"/>
    <w:rsid w:val="00A93203"/>
    <w:rsid w:val="00AB4287"/>
    <w:rsid w:val="00AB5110"/>
    <w:rsid w:val="00AD1247"/>
    <w:rsid w:val="00AD2992"/>
    <w:rsid w:val="00AD5897"/>
    <w:rsid w:val="00AE385D"/>
    <w:rsid w:val="00AF0CA2"/>
    <w:rsid w:val="00B03D32"/>
    <w:rsid w:val="00B058AD"/>
    <w:rsid w:val="00B3525D"/>
    <w:rsid w:val="00B632A4"/>
    <w:rsid w:val="00B64BBF"/>
    <w:rsid w:val="00B6553C"/>
    <w:rsid w:val="00B75FBE"/>
    <w:rsid w:val="00BA1EBE"/>
    <w:rsid w:val="00BA328C"/>
    <w:rsid w:val="00BA6770"/>
    <w:rsid w:val="00BC75BE"/>
    <w:rsid w:val="00BD44B0"/>
    <w:rsid w:val="00BD73ED"/>
    <w:rsid w:val="00BE192F"/>
    <w:rsid w:val="00BE4F33"/>
    <w:rsid w:val="00BE5671"/>
    <w:rsid w:val="00BF1BF8"/>
    <w:rsid w:val="00C02574"/>
    <w:rsid w:val="00C16EC6"/>
    <w:rsid w:val="00C273F1"/>
    <w:rsid w:val="00C61006"/>
    <w:rsid w:val="00C612B0"/>
    <w:rsid w:val="00C7241E"/>
    <w:rsid w:val="00C830BF"/>
    <w:rsid w:val="00CC5175"/>
    <w:rsid w:val="00CD2051"/>
    <w:rsid w:val="00CF4BEE"/>
    <w:rsid w:val="00D10BF0"/>
    <w:rsid w:val="00D213DA"/>
    <w:rsid w:val="00D23DD8"/>
    <w:rsid w:val="00D25F5B"/>
    <w:rsid w:val="00D362F3"/>
    <w:rsid w:val="00D4081E"/>
    <w:rsid w:val="00D55AEA"/>
    <w:rsid w:val="00D73390"/>
    <w:rsid w:val="00D8139D"/>
    <w:rsid w:val="00DA0A2E"/>
    <w:rsid w:val="00DA68E9"/>
    <w:rsid w:val="00DB0B62"/>
    <w:rsid w:val="00DF3508"/>
    <w:rsid w:val="00E000F5"/>
    <w:rsid w:val="00E069A7"/>
    <w:rsid w:val="00E27BB9"/>
    <w:rsid w:val="00E3669A"/>
    <w:rsid w:val="00E44911"/>
    <w:rsid w:val="00E5072C"/>
    <w:rsid w:val="00E553FC"/>
    <w:rsid w:val="00E634FE"/>
    <w:rsid w:val="00E738C2"/>
    <w:rsid w:val="00E82D9C"/>
    <w:rsid w:val="00E963B9"/>
    <w:rsid w:val="00E97C53"/>
    <w:rsid w:val="00EA2C2A"/>
    <w:rsid w:val="00EA55B9"/>
    <w:rsid w:val="00ED40F8"/>
    <w:rsid w:val="00F01E3F"/>
    <w:rsid w:val="00F01F83"/>
    <w:rsid w:val="00F07534"/>
    <w:rsid w:val="00F1050D"/>
    <w:rsid w:val="00F242CD"/>
    <w:rsid w:val="00F36B87"/>
    <w:rsid w:val="00F43317"/>
    <w:rsid w:val="00F47881"/>
    <w:rsid w:val="00F62F1F"/>
    <w:rsid w:val="00F6331F"/>
    <w:rsid w:val="00F71D5A"/>
    <w:rsid w:val="00F71F7D"/>
    <w:rsid w:val="00F768E6"/>
    <w:rsid w:val="00F858D2"/>
    <w:rsid w:val="00F93FD7"/>
    <w:rsid w:val="00FA18F7"/>
    <w:rsid w:val="00FA5D21"/>
    <w:rsid w:val="00FA7607"/>
    <w:rsid w:val="00FB6908"/>
    <w:rsid w:val="00FC28A5"/>
    <w:rsid w:val="00FC4CC6"/>
    <w:rsid w:val="00FC52EC"/>
    <w:rsid w:val="00FD2E51"/>
    <w:rsid w:val="00FE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B086D2-BD70-46BE-9962-AAD20562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character" w:customStyle="1" w:styleId="AntratsDiagrama">
    <w:name w:val="Antraštės Diagrama"/>
    <w:link w:val="Antrats"/>
    <w:rsid w:val="00C612B0"/>
    <w:rPr>
      <w:rFonts w:ascii="TimesLT" w:hAnsi="TimesLT"/>
      <w:sz w:val="24"/>
      <w:lang w:val="lt-LT" w:eastAsia="lt-LT" w:bidi="ar-SA"/>
    </w:rPr>
  </w:style>
  <w:style w:type="character" w:customStyle="1" w:styleId="DiagramaDiagrama8">
    <w:name w:val="Diagrama Diagrama8"/>
    <w:locked/>
    <w:rsid w:val="00884B92"/>
    <w:rPr>
      <w:rFonts w:ascii="TimesLT" w:hAnsi="TimesLT" w:cs="Times New Roman"/>
      <w:sz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1584</Words>
  <Characters>903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cp:lastModifiedBy>Alytaus rajono savivaldybė</cp:lastModifiedBy>
  <cp:revision>8</cp:revision>
  <cp:lastPrinted>2013-11-20T04:56:00Z</cp:lastPrinted>
  <dcterms:created xsi:type="dcterms:W3CDTF">2015-01-08T10:31:00Z</dcterms:created>
  <dcterms:modified xsi:type="dcterms:W3CDTF">2015-12-21T07:16:00Z</dcterms:modified>
</cp:coreProperties>
</file>