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DCE46C" w14:textId="7422F402" w:rsidR="00430B82" w:rsidRDefault="00430B82">
      <w:pPr>
        <w:jc w:val="center"/>
        <w:rPr>
          <w:b/>
          <w:szCs w:val="24"/>
          <w:lang w:eastAsia="lt-LT"/>
        </w:rPr>
      </w:pPr>
    </w:p>
    <w:p w14:paraId="7833BA27" w14:textId="0262E69A" w:rsidR="00430B82" w:rsidRDefault="008B2185" w:rsidP="008B2185">
      <w:pPr>
        <w:jc w:val="center"/>
        <w:rPr>
          <w:szCs w:val="24"/>
          <w:lang w:eastAsia="lt-LT"/>
        </w:rPr>
      </w:pPr>
      <w:r w:rsidRPr="008B2185">
        <w:rPr>
          <w:b/>
          <w:noProof/>
          <w:szCs w:val="24"/>
          <w:lang w:eastAsia="lt-LT"/>
        </w:rPr>
        <w:drawing>
          <wp:inline distT="0" distB="0" distL="0" distR="0" wp14:anchorId="27354696" wp14:editId="41E1BB84">
            <wp:extent cx="447675" cy="542925"/>
            <wp:effectExtent l="0" t="0" r="9525" b="9525"/>
            <wp:docPr id="1082986406" name="Paveikslėlis 1082986406" descr="rajono nespalvot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ajono nespalvot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47675" cy="542925"/>
                    </a:xfrm>
                    <a:prstGeom prst="rect">
                      <a:avLst/>
                    </a:prstGeom>
                    <a:noFill/>
                    <a:ln>
                      <a:noFill/>
                    </a:ln>
                  </pic:spPr>
                </pic:pic>
              </a:graphicData>
            </a:graphic>
          </wp:inline>
        </w:drawing>
      </w:r>
    </w:p>
    <w:p w14:paraId="73796FD6" w14:textId="77777777" w:rsidR="001C40E7" w:rsidRDefault="001C40E7">
      <w:pPr>
        <w:tabs>
          <w:tab w:val="left" w:pos="10065"/>
        </w:tabs>
        <w:jc w:val="center"/>
        <w:rPr>
          <w:b/>
          <w:bCs/>
          <w:kern w:val="36"/>
          <w:szCs w:val="24"/>
          <w:lang w:eastAsia="lt-LT"/>
        </w:rPr>
      </w:pPr>
      <w:r>
        <w:rPr>
          <w:b/>
          <w:bCs/>
          <w:kern w:val="36"/>
          <w:szCs w:val="24"/>
          <w:lang w:eastAsia="lt-LT"/>
        </w:rPr>
        <w:t>ALYTAUS RAJONO SAVIVALDYBĖS TARYBA</w:t>
      </w:r>
    </w:p>
    <w:p w14:paraId="14C466BF" w14:textId="77777777" w:rsidR="001C40E7" w:rsidRDefault="001C40E7">
      <w:pPr>
        <w:tabs>
          <w:tab w:val="left" w:pos="10065"/>
        </w:tabs>
        <w:jc w:val="center"/>
        <w:rPr>
          <w:b/>
          <w:bCs/>
          <w:kern w:val="36"/>
          <w:szCs w:val="24"/>
          <w:lang w:eastAsia="lt-LT"/>
        </w:rPr>
      </w:pPr>
    </w:p>
    <w:p w14:paraId="4DA6668E" w14:textId="77777777" w:rsidR="001C40E7" w:rsidRDefault="001C40E7">
      <w:pPr>
        <w:tabs>
          <w:tab w:val="left" w:pos="10065"/>
        </w:tabs>
        <w:jc w:val="center"/>
        <w:rPr>
          <w:b/>
          <w:szCs w:val="24"/>
          <w:lang w:eastAsia="lt-LT"/>
        </w:rPr>
      </w:pPr>
      <w:r>
        <w:rPr>
          <w:b/>
          <w:szCs w:val="24"/>
          <w:lang w:eastAsia="lt-LT"/>
        </w:rPr>
        <w:t>SPRENDIMAS</w:t>
      </w:r>
    </w:p>
    <w:p w14:paraId="03B94622" w14:textId="0F2E01D9" w:rsidR="001C40E7" w:rsidRDefault="001C40E7">
      <w:pPr>
        <w:spacing w:line="259" w:lineRule="auto"/>
        <w:jc w:val="center"/>
        <w:rPr>
          <w:b/>
          <w:bCs/>
          <w:kern w:val="2"/>
          <w:szCs w:val="24"/>
          <w:lang w:eastAsia="lt-LT"/>
        </w:rPr>
      </w:pPr>
      <w:r w:rsidRPr="00C73BAF">
        <w:rPr>
          <w:b/>
          <w:bCs/>
          <w:kern w:val="2"/>
          <w:szCs w:val="24"/>
          <w:lang w:eastAsia="lt-LT"/>
        </w:rPr>
        <w:t>DĖL ALYTAUS RAJONO SAVIVALDYBĖS</w:t>
      </w:r>
      <w:r w:rsidR="00323134" w:rsidRPr="00C73BAF">
        <w:rPr>
          <w:b/>
          <w:bCs/>
          <w:kern w:val="2"/>
          <w:szCs w:val="24"/>
          <w:lang w:eastAsia="lt-LT"/>
        </w:rPr>
        <w:t xml:space="preserve"> TARYBOS </w:t>
      </w:r>
      <w:r w:rsidRPr="00C73BAF">
        <w:rPr>
          <w:b/>
          <w:bCs/>
          <w:kern w:val="2"/>
          <w:szCs w:val="24"/>
          <w:lang w:eastAsia="lt-LT"/>
        </w:rPr>
        <w:t xml:space="preserve"> </w:t>
      </w:r>
      <w:r w:rsidR="00EC65FA" w:rsidRPr="00C73BAF">
        <w:rPr>
          <w:b/>
          <w:bCs/>
          <w:kern w:val="2"/>
          <w:szCs w:val="24"/>
          <w:lang w:eastAsia="lt-LT"/>
        </w:rPr>
        <w:t xml:space="preserve">2024 </w:t>
      </w:r>
      <w:r w:rsidR="00A22AC3" w:rsidRPr="00C73BAF">
        <w:rPr>
          <w:b/>
          <w:bCs/>
          <w:kern w:val="2"/>
          <w:szCs w:val="24"/>
          <w:lang w:eastAsia="lt-LT"/>
        </w:rPr>
        <w:t xml:space="preserve">M. KOVO 26 D. </w:t>
      </w:r>
      <w:r w:rsidR="00323134" w:rsidRPr="00C73BAF">
        <w:rPr>
          <w:b/>
          <w:bCs/>
          <w:kern w:val="2"/>
          <w:szCs w:val="24"/>
          <w:lang w:eastAsia="lt-LT"/>
        </w:rPr>
        <w:t xml:space="preserve"> SPRENDIMO NR.</w:t>
      </w:r>
      <w:r w:rsidR="002C5BB2" w:rsidRPr="00C73BAF">
        <w:rPr>
          <w:b/>
          <w:bCs/>
          <w:kern w:val="2"/>
          <w:szCs w:val="24"/>
          <w:lang w:eastAsia="lt-LT"/>
        </w:rPr>
        <w:t xml:space="preserve"> </w:t>
      </w:r>
      <w:r w:rsidR="00323134" w:rsidRPr="00C73BAF">
        <w:rPr>
          <w:b/>
          <w:bCs/>
          <w:kern w:val="2"/>
          <w:szCs w:val="24"/>
          <w:lang w:eastAsia="lt-LT"/>
        </w:rPr>
        <w:t>K-47 „DĖL</w:t>
      </w:r>
      <w:r w:rsidR="002C5BB2" w:rsidRPr="00C73BAF">
        <w:rPr>
          <w:b/>
          <w:bCs/>
          <w:kern w:val="2"/>
          <w:szCs w:val="24"/>
          <w:lang w:eastAsia="lt-LT"/>
        </w:rPr>
        <w:t xml:space="preserve"> ALYTAUS  RAJONO SAVIVALDYBĖS</w:t>
      </w:r>
      <w:r w:rsidR="00323134" w:rsidRPr="00C73BAF">
        <w:rPr>
          <w:b/>
          <w:bCs/>
          <w:kern w:val="2"/>
          <w:szCs w:val="24"/>
          <w:lang w:eastAsia="lt-LT"/>
        </w:rPr>
        <w:t xml:space="preserve"> </w:t>
      </w:r>
      <w:r w:rsidRPr="00C73BAF">
        <w:rPr>
          <w:b/>
          <w:bCs/>
          <w:kern w:val="2"/>
          <w:szCs w:val="24"/>
          <w:lang w:eastAsia="lt-LT"/>
        </w:rPr>
        <w:t>ŽEMĖS ŪKIO KONKURENCINGUMO DIDINIMO FINANSAVIMO TVARKOS APRAŠO PATVIRTINIMO</w:t>
      </w:r>
      <w:r w:rsidR="00E82E57" w:rsidRPr="00C73BAF">
        <w:rPr>
          <w:b/>
          <w:bCs/>
          <w:kern w:val="2"/>
          <w:szCs w:val="24"/>
          <w:lang w:eastAsia="lt-LT"/>
        </w:rPr>
        <w:t xml:space="preserve">“ </w:t>
      </w:r>
      <w:r w:rsidR="007D08A8" w:rsidRPr="00C73BAF">
        <w:rPr>
          <w:b/>
          <w:bCs/>
          <w:kern w:val="2"/>
          <w:szCs w:val="24"/>
          <w:lang w:eastAsia="lt-LT"/>
        </w:rPr>
        <w:t xml:space="preserve"> PAKEITIMO</w:t>
      </w:r>
    </w:p>
    <w:p w14:paraId="75C43315" w14:textId="77777777" w:rsidR="001C40E7" w:rsidRDefault="001C40E7">
      <w:pPr>
        <w:spacing w:line="259" w:lineRule="auto"/>
        <w:jc w:val="center"/>
        <w:rPr>
          <w:b/>
          <w:bCs/>
          <w:kern w:val="2"/>
          <w:szCs w:val="24"/>
          <w:lang w:eastAsia="lt-LT"/>
        </w:rPr>
      </w:pPr>
    </w:p>
    <w:p w14:paraId="02E89755" w14:textId="61D3702F" w:rsidR="00430B82" w:rsidRDefault="001C40E7">
      <w:pPr>
        <w:jc w:val="center"/>
        <w:rPr>
          <w:szCs w:val="24"/>
          <w:lang w:eastAsia="lt-LT"/>
        </w:rPr>
      </w:pPr>
      <w:r>
        <w:rPr>
          <w:szCs w:val="24"/>
          <w:lang w:eastAsia="lt-LT"/>
        </w:rPr>
        <w:t>202</w:t>
      </w:r>
      <w:r w:rsidR="00F82FDC">
        <w:rPr>
          <w:szCs w:val="24"/>
          <w:lang w:eastAsia="lt-LT"/>
        </w:rPr>
        <w:t>5</w:t>
      </w:r>
      <w:r>
        <w:rPr>
          <w:szCs w:val="24"/>
          <w:lang w:eastAsia="lt-LT"/>
        </w:rPr>
        <w:t xml:space="preserve"> m.</w:t>
      </w:r>
      <w:r w:rsidR="008B2185">
        <w:rPr>
          <w:szCs w:val="24"/>
          <w:lang w:eastAsia="lt-LT"/>
        </w:rPr>
        <w:t xml:space="preserve"> birželio 26 </w:t>
      </w:r>
      <w:r>
        <w:rPr>
          <w:szCs w:val="24"/>
          <w:lang w:eastAsia="lt-LT"/>
        </w:rPr>
        <w:t xml:space="preserve">d. Nr. </w:t>
      </w:r>
      <w:r w:rsidR="008B2185">
        <w:rPr>
          <w:szCs w:val="24"/>
          <w:lang w:eastAsia="lt-LT"/>
        </w:rPr>
        <w:t>K-</w:t>
      </w:r>
    </w:p>
    <w:p w14:paraId="30023E2B" w14:textId="77777777" w:rsidR="00430B82" w:rsidRDefault="001C40E7">
      <w:pPr>
        <w:jc w:val="center"/>
        <w:rPr>
          <w:szCs w:val="24"/>
          <w:lang w:eastAsia="lt-LT"/>
        </w:rPr>
      </w:pPr>
      <w:r>
        <w:rPr>
          <w:szCs w:val="24"/>
          <w:lang w:eastAsia="lt-LT"/>
        </w:rPr>
        <w:t>Alytus</w:t>
      </w:r>
    </w:p>
    <w:p w14:paraId="6117CA7E" w14:textId="77777777" w:rsidR="00430B82" w:rsidRDefault="00430B82">
      <w:pPr>
        <w:jc w:val="center"/>
        <w:rPr>
          <w:szCs w:val="24"/>
          <w:lang w:eastAsia="lt-LT"/>
        </w:rPr>
      </w:pPr>
    </w:p>
    <w:p w14:paraId="68C03091" w14:textId="7F66A28B" w:rsidR="00430B82" w:rsidRPr="00172E78" w:rsidRDefault="001C40E7" w:rsidP="007A60F2">
      <w:pPr>
        <w:ind w:firstLine="851"/>
        <w:jc w:val="both"/>
      </w:pPr>
      <w:r w:rsidRPr="00172E78">
        <w:t>V</w:t>
      </w:r>
      <w:r w:rsidRPr="00172E78">
        <w:rPr>
          <w:color w:val="000000"/>
        </w:rPr>
        <w:t>adovaudamasi Lietuvos Respublikos vietos savivaldos įstatymo  7 straipsnio 26 punktu, 16 straipsnio 1 dalimi, atsižvelgdama į Alytaus rajono savivaldybės 2021–2028 metų strateginį plėtros planą, patvirtintą 2020 m. gruodžio 28 d. Alytaus rajono savivaldybės tarybos sprendimu Nr. K-268 „Dėl Alytaus rajono savivaldybės 2021–2028 metų strateginio plėtros plano patvirtinimo“</w:t>
      </w:r>
      <w:r w:rsidR="007A60F2">
        <w:rPr>
          <w:color w:val="000000"/>
        </w:rPr>
        <w:t>,</w:t>
      </w:r>
      <w:r w:rsidRPr="00172E78">
        <w:rPr>
          <w:color w:val="000000"/>
        </w:rPr>
        <w:t xml:space="preserve"> ir Alytaus rajono savivaldybės</w:t>
      </w:r>
      <w:r w:rsidR="0049234E">
        <w:rPr>
          <w:color w:val="000000"/>
        </w:rPr>
        <w:t xml:space="preserve"> </w:t>
      </w:r>
      <w:r w:rsidR="00615B62" w:rsidRPr="0049234E">
        <w:t>2025-2027</w:t>
      </w:r>
      <w:r w:rsidR="0049234E" w:rsidRPr="0049234E">
        <w:t xml:space="preserve"> </w:t>
      </w:r>
      <w:r w:rsidRPr="00172E78">
        <w:rPr>
          <w:color w:val="000000"/>
        </w:rPr>
        <w:t>metų strateginio veiklos plano, patvirtinto Alytaus rajono savivaldybės tarybos</w:t>
      </w:r>
      <w:r w:rsidR="0049234E">
        <w:rPr>
          <w:color w:val="000000"/>
        </w:rPr>
        <w:t xml:space="preserve"> </w:t>
      </w:r>
      <w:r w:rsidR="00615B62" w:rsidRPr="0049234E">
        <w:t>2025</w:t>
      </w:r>
      <w:r w:rsidR="00615B62" w:rsidRPr="00172E78">
        <w:rPr>
          <w:color w:val="000000"/>
        </w:rPr>
        <w:t xml:space="preserve"> </w:t>
      </w:r>
      <w:r w:rsidRPr="00172E78">
        <w:rPr>
          <w:color w:val="000000"/>
        </w:rPr>
        <w:t>m. vasario</w:t>
      </w:r>
      <w:r w:rsidR="0049234E">
        <w:rPr>
          <w:color w:val="000000"/>
        </w:rPr>
        <w:t xml:space="preserve"> </w:t>
      </w:r>
      <w:r w:rsidR="00615B62" w:rsidRPr="0049234E">
        <w:t>20</w:t>
      </w:r>
      <w:r w:rsidRPr="00172E78">
        <w:rPr>
          <w:color w:val="000000"/>
        </w:rPr>
        <w:t xml:space="preserve"> d. sprendimu Nr.</w:t>
      </w:r>
      <w:r w:rsidR="0049234E">
        <w:rPr>
          <w:color w:val="000000"/>
        </w:rPr>
        <w:t xml:space="preserve"> </w:t>
      </w:r>
      <w:r w:rsidR="00A572F1" w:rsidRPr="0049234E">
        <w:t>K-</w:t>
      </w:r>
      <w:r w:rsidR="007C42DE" w:rsidRPr="0049234E">
        <w:t>34</w:t>
      </w:r>
      <w:r w:rsidR="00A572F1" w:rsidRPr="0049234E">
        <w:t xml:space="preserve"> </w:t>
      </w:r>
      <w:r w:rsidRPr="00172E78">
        <w:rPr>
          <w:color w:val="000000"/>
        </w:rPr>
        <w:t>„Dėl Alytaus rajono savivaldybės</w:t>
      </w:r>
      <w:r w:rsidR="0049234E">
        <w:rPr>
          <w:color w:val="000000"/>
        </w:rPr>
        <w:t xml:space="preserve"> </w:t>
      </w:r>
      <w:r w:rsidR="00EC5B6A" w:rsidRPr="0049234E">
        <w:t>2025-2027</w:t>
      </w:r>
      <w:r w:rsidR="0049234E" w:rsidRPr="0049234E">
        <w:t xml:space="preserve"> </w:t>
      </w:r>
      <w:r w:rsidRPr="00172E78">
        <w:rPr>
          <w:color w:val="000000"/>
        </w:rPr>
        <w:t xml:space="preserve">metų strateginio veiklos plano patvirtinimo“, 7 programos „Aplinkos ir kraštovaizdžio ir žemės ūkio </w:t>
      </w:r>
      <w:r w:rsidR="00A234DB" w:rsidRPr="00172E78">
        <w:rPr>
          <w:color w:val="000000"/>
        </w:rPr>
        <w:t xml:space="preserve">plėtros </w:t>
      </w:r>
      <w:r w:rsidRPr="00172E78">
        <w:rPr>
          <w:color w:val="000000"/>
        </w:rPr>
        <w:t>programa“ priemonę Nr. 07.01.02 „Žemės ūkio konkurencingumo didinimas“ bei</w:t>
      </w:r>
      <w:r w:rsidR="00A234DB" w:rsidRPr="00172E78">
        <w:rPr>
          <w:color w:val="000000"/>
        </w:rPr>
        <w:t xml:space="preserve"> </w:t>
      </w:r>
      <w:r w:rsidR="00A234DB" w:rsidRPr="008603AB">
        <w:t>2025</w:t>
      </w:r>
      <w:r w:rsidRPr="00172E78">
        <w:rPr>
          <w:color w:val="000000"/>
        </w:rPr>
        <w:t xml:space="preserve"> metų Alytaus rajono savivaldybės biudžeto, patvirtinto Alytaus rajono savivaldybės  tarybos </w:t>
      </w:r>
      <w:r w:rsidR="00AF2017" w:rsidRPr="008603AB">
        <w:t>2025</w:t>
      </w:r>
      <w:r w:rsidR="00AF2017" w:rsidRPr="00172E78">
        <w:rPr>
          <w:color w:val="000000"/>
        </w:rPr>
        <w:t xml:space="preserve"> </w:t>
      </w:r>
      <w:r w:rsidRPr="00172E78">
        <w:rPr>
          <w:color w:val="000000"/>
        </w:rPr>
        <w:t>m. vasario</w:t>
      </w:r>
      <w:r w:rsidRPr="00506C9E">
        <w:rPr>
          <w:color w:val="EE0000"/>
        </w:rPr>
        <w:t xml:space="preserve"> </w:t>
      </w:r>
      <w:r w:rsidR="00AF2017" w:rsidRPr="008603AB">
        <w:t>20</w:t>
      </w:r>
      <w:r w:rsidR="00AF2017" w:rsidRPr="00506C9E">
        <w:rPr>
          <w:color w:val="EE0000"/>
        </w:rPr>
        <w:t xml:space="preserve"> </w:t>
      </w:r>
      <w:r w:rsidRPr="00172E78">
        <w:rPr>
          <w:color w:val="000000"/>
        </w:rPr>
        <w:t xml:space="preserve">d. sprendimo  Nr. K </w:t>
      </w:r>
      <w:r w:rsidR="008603AB">
        <w:rPr>
          <w:color w:val="000000"/>
        </w:rPr>
        <w:t>-</w:t>
      </w:r>
      <w:r w:rsidR="00AA3AE1" w:rsidRPr="00172E78">
        <w:rPr>
          <w:color w:val="000000"/>
        </w:rPr>
        <w:t xml:space="preserve"> </w:t>
      </w:r>
      <w:r w:rsidR="00AA3AE1" w:rsidRPr="008603AB">
        <w:t>33</w:t>
      </w:r>
      <w:r w:rsidRPr="00172E78">
        <w:rPr>
          <w:color w:val="000000"/>
        </w:rPr>
        <w:t xml:space="preserve"> „Dėl Alytaus rajono savivaldybės</w:t>
      </w:r>
      <w:r w:rsidR="008603AB">
        <w:rPr>
          <w:color w:val="000000"/>
        </w:rPr>
        <w:t xml:space="preserve"> </w:t>
      </w:r>
      <w:r w:rsidR="00AA3AE1" w:rsidRPr="008603AB">
        <w:t>2025</w:t>
      </w:r>
      <w:r w:rsidR="007A60F2">
        <w:t>–</w:t>
      </w:r>
      <w:r w:rsidR="00AA3AE1" w:rsidRPr="008603AB">
        <w:t>2027</w:t>
      </w:r>
      <w:r w:rsidRPr="008603AB">
        <w:t xml:space="preserve"> </w:t>
      </w:r>
      <w:r w:rsidRPr="00172E78">
        <w:rPr>
          <w:color w:val="000000"/>
        </w:rPr>
        <w:t>metų biudžeto patvirtinimo</w:t>
      </w:r>
      <w:r w:rsidRPr="00244163">
        <w:rPr>
          <w:color w:val="000000"/>
        </w:rPr>
        <w:t>“</w:t>
      </w:r>
      <w:r w:rsidR="00244163" w:rsidRPr="00244163">
        <w:rPr>
          <w:color w:val="000000"/>
        </w:rPr>
        <w:t xml:space="preserve">, </w:t>
      </w:r>
      <w:r w:rsidRPr="00172E78">
        <w:t>Alytaus rajono savivaldybės taryba n u s p r e n d ž i a:</w:t>
      </w:r>
    </w:p>
    <w:p w14:paraId="301420FD" w14:textId="4DDEF78D" w:rsidR="00430B82" w:rsidRPr="00244163" w:rsidRDefault="00115D2C" w:rsidP="007A60F2">
      <w:pPr>
        <w:ind w:firstLine="851"/>
        <w:jc w:val="both"/>
      </w:pPr>
      <w:r w:rsidRPr="00244163">
        <w:t>P</w:t>
      </w:r>
      <w:r w:rsidR="00392F38" w:rsidRPr="00244163">
        <w:t xml:space="preserve">akeisti </w:t>
      </w:r>
      <w:r w:rsidR="00E33105" w:rsidRPr="00244163">
        <w:t xml:space="preserve"> Alytaus rajono savivaldybės žemės ūkio konkurencingumo didinimo finansavimo tvarkos aprašą,  patvirtintą</w:t>
      </w:r>
      <w:r w:rsidR="0068461B" w:rsidRPr="00244163">
        <w:t xml:space="preserve"> </w:t>
      </w:r>
      <w:r w:rsidR="001C40E7" w:rsidRPr="00244163">
        <w:t xml:space="preserve"> Alytaus rajono savivaldybės</w:t>
      </w:r>
      <w:r w:rsidR="00392F38" w:rsidRPr="00244163">
        <w:t xml:space="preserve"> tarybos  </w:t>
      </w:r>
      <w:r w:rsidR="00772C66" w:rsidRPr="00244163">
        <w:t xml:space="preserve">2024 m. kovo  26 d.  </w:t>
      </w:r>
      <w:r w:rsidR="00586EB1" w:rsidRPr="00244163">
        <w:t>sprendi</w:t>
      </w:r>
      <w:r w:rsidR="0068461B" w:rsidRPr="00244163">
        <w:t>mu Nr. K-47</w:t>
      </w:r>
      <w:r w:rsidR="00E64E14" w:rsidRPr="00244163">
        <w:t xml:space="preserve"> „Dėl </w:t>
      </w:r>
      <w:r w:rsidR="0023420C" w:rsidRPr="00244163">
        <w:t>Alytaus rajono savivaldybės</w:t>
      </w:r>
      <w:r w:rsidR="001C40E7" w:rsidRPr="00244163">
        <w:t xml:space="preserve"> žemės ūkio konkurencingumo didinimo finansavimo tvarkos </w:t>
      </w:r>
      <w:r w:rsidR="00D92C79" w:rsidRPr="00244163">
        <w:t>patvirtinimo“  ir  jį išdėstyti nauja redakcija</w:t>
      </w:r>
      <w:r w:rsidR="001C40E7" w:rsidRPr="00244163">
        <w:t xml:space="preserve"> (pridedama).</w:t>
      </w:r>
    </w:p>
    <w:p w14:paraId="0F425C7C" w14:textId="5804AEF4" w:rsidR="00430B82" w:rsidRDefault="001C40E7" w:rsidP="007A60F2">
      <w:pPr>
        <w:ind w:firstLine="851"/>
        <w:jc w:val="both"/>
        <w:rPr>
          <w:szCs w:val="24"/>
          <w:lang w:eastAsia="lt-LT"/>
        </w:rPr>
      </w:pPr>
      <w:r w:rsidRPr="00172E78">
        <w:rPr>
          <w:rFonts w:eastAsia="Calibri"/>
          <w:color w:val="000000"/>
          <w:szCs w:val="24"/>
          <w:shd w:val="clear" w:color="auto" w:fill="FFFFFF"/>
          <w:lang w:eastAsia="lt-LT"/>
        </w:rPr>
        <w:t>Šis sprendimas gali būti skundžiamas</w:t>
      </w:r>
      <w:r>
        <w:rPr>
          <w:rFonts w:eastAsia="Calibri"/>
          <w:color w:val="000000"/>
          <w:szCs w:val="24"/>
          <w:shd w:val="clear" w:color="auto" w:fill="FFFFFF"/>
          <w:lang w:eastAsia="lt-LT"/>
        </w:rPr>
        <w:t xml:space="preserve"> Respublikos administracinių bylų teisenos įstatymo nustatyta tvarka.</w:t>
      </w:r>
    </w:p>
    <w:p w14:paraId="7FE2BAF6" w14:textId="77777777" w:rsidR="000E0D7C" w:rsidRDefault="000E0D7C" w:rsidP="001C40E7">
      <w:pPr>
        <w:jc w:val="both"/>
      </w:pPr>
    </w:p>
    <w:p w14:paraId="382B7F3B" w14:textId="77777777" w:rsidR="000E0D7C" w:rsidRDefault="000E0D7C" w:rsidP="001C40E7">
      <w:pPr>
        <w:jc w:val="both"/>
      </w:pPr>
    </w:p>
    <w:p w14:paraId="77BCCAAE" w14:textId="77777777" w:rsidR="000E0D7C" w:rsidRDefault="000E0D7C" w:rsidP="001C40E7">
      <w:pPr>
        <w:jc w:val="both"/>
      </w:pPr>
    </w:p>
    <w:p w14:paraId="6F9DFE17" w14:textId="77777777" w:rsidR="00D275CC" w:rsidRPr="00D275CC" w:rsidRDefault="00D275CC" w:rsidP="00D275CC">
      <w:pPr>
        <w:shd w:val="clear" w:color="auto" w:fill="FFFFFF"/>
        <w:tabs>
          <w:tab w:val="left" w:pos="284"/>
          <w:tab w:val="left" w:pos="709"/>
        </w:tabs>
        <w:ind w:left="7797" w:hanging="7797"/>
        <w:jc w:val="both"/>
        <w:rPr>
          <w:szCs w:val="24"/>
          <w:lang w:eastAsia="lt-LT"/>
        </w:rPr>
      </w:pPr>
      <w:r w:rsidRPr="00D275CC">
        <w:rPr>
          <w:szCs w:val="24"/>
          <w:lang w:eastAsia="lt-LT"/>
        </w:rPr>
        <w:t>Savivaldybės merė</w:t>
      </w:r>
      <w:r w:rsidRPr="00D275CC">
        <w:rPr>
          <w:szCs w:val="24"/>
          <w:lang w:eastAsia="lt-LT"/>
        </w:rPr>
        <w:tab/>
        <w:t>Rasa Vitkauskienė</w:t>
      </w:r>
    </w:p>
    <w:p w14:paraId="1AC34B7B" w14:textId="77777777" w:rsidR="002C2EA4" w:rsidRDefault="002C2EA4" w:rsidP="001C40E7">
      <w:pPr>
        <w:jc w:val="both"/>
        <w:rPr>
          <w:szCs w:val="24"/>
          <w:lang w:eastAsia="lt-LT"/>
        </w:rPr>
      </w:pPr>
    </w:p>
    <w:p w14:paraId="3DDDB424" w14:textId="77777777" w:rsidR="002C2EA4" w:rsidRDefault="002C2EA4" w:rsidP="001C40E7">
      <w:pPr>
        <w:jc w:val="both"/>
        <w:rPr>
          <w:szCs w:val="24"/>
          <w:lang w:eastAsia="lt-LT"/>
        </w:rPr>
      </w:pPr>
    </w:p>
    <w:p w14:paraId="32514AAD" w14:textId="77777777" w:rsidR="002C2EA4" w:rsidRDefault="002C2EA4" w:rsidP="001C40E7">
      <w:pPr>
        <w:jc w:val="both"/>
        <w:rPr>
          <w:szCs w:val="24"/>
          <w:lang w:eastAsia="lt-LT"/>
        </w:rPr>
      </w:pPr>
    </w:p>
    <w:p w14:paraId="71396618" w14:textId="77777777" w:rsidR="002C2EA4" w:rsidRDefault="002C2EA4" w:rsidP="001C40E7">
      <w:pPr>
        <w:jc w:val="both"/>
        <w:rPr>
          <w:szCs w:val="24"/>
          <w:lang w:eastAsia="lt-LT"/>
        </w:rPr>
      </w:pPr>
    </w:p>
    <w:p w14:paraId="46D6011A" w14:textId="77777777" w:rsidR="002C2EA4" w:rsidRDefault="002C2EA4" w:rsidP="001C40E7">
      <w:pPr>
        <w:jc w:val="both"/>
        <w:rPr>
          <w:szCs w:val="24"/>
          <w:lang w:eastAsia="lt-LT"/>
        </w:rPr>
      </w:pPr>
    </w:p>
    <w:p w14:paraId="4950826C" w14:textId="77777777" w:rsidR="002C2EA4" w:rsidRDefault="002C2EA4" w:rsidP="001C40E7">
      <w:pPr>
        <w:jc w:val="both"/>
        <w:rPr>
          <w:szCs w:val="24"/>
          <w:lang w:eastAsia="lt-LT"/>
        </w:rPr>
      </w:pPr>
    </w:p>
    <w:p w14:paraId="435B537A" w14:textId="77777777" w:rsidR="002C2EA4" w:rsidRDefault="002C2EA4" w:rsidP="001C40E7">
      <w:pPr>
        <w:jc w:val="both"/>
        <w:rPr>
          <w:szCs w:val="24"/>
          <w:lang w:eastAsia="lt-LT"/>
        </w:rPr>
      </w:pPr>
    </w:p>
    <w:p w14:paraId="20B863A8" w14:textId="219E53E0" w:rsidR="00430B82" w:rsidRDefault="001C40E7" w:rsidP="001C40E7">
      <w:pPr>
        <w:jc w:val="both"/>
        <w:rPr>
          <w:sz w:val="14"/>
          <w:szCs w:val="14"/>
        </w:rPr>
      </w:pPr>
      <w:r>
        <w:rPr>
          <w:szCs w:val="24"/>
          <w:lang w:eastAsia="lt-LT"/>
        </w:rPr>
        <w:tab/>
      </w:r>
      <w:r>
        <w:rPr>
          <w:szCs w:val="24"/>
          <w:lang w:eastAsia="lt-LT"/>
        </w:rPr>
        <w:tab/>
      </w:r>
      <w:r>
        <w:rPr>
          <w:szCs w:val="24"/>
          <w:lang w:eastAsia="lt-LT"/>
        </w:rPr>
        <w:tab/>
      </w:r>
      <w:r>
        <w:rPr>
          <w:szCs w:val="24"/>
          <w:lang w:eastAsia="lt-LT"/>
        </w:rPr>
        <w:tab/>
      </w:r>
      <w:r>
        <w:rPr>
          <w:szCs w:val="24"/>
          <w:lang w:eastAsia="lt-LT"/>
        </w:rPr>
        <w:tab/>
        <w:t xml:space="preserve"> </w:t>
      </w:r>
    </w:p>
    <w:p w14:paraId="5C2A277C" w14:textId="77777777" w:rsidR="000E0D7C" w:rsidRDefault="000E0D7C">
      <w:pPr>
        <w:spacing w:line="259" w:lineRule="auto"/>
        <w:ind w:firstLine="5529"/>
        <w:sectPr w:rsidR="000E0D7C">
          <w:headerReference w:type="default" r:id="rId8"/>
          <w:pgSz w:w="11906" w:h="16838"/>
          <w:pgMar w:top="1134" w:right="567" w:bottom="1134" w:left="1701" w:header="567" w:footer="567" w:gutter="0"/>
          <w:cols w:space="1296"/>
          <w:docGrid w:linePitch="360"/>
        </w:sectPr>
      </w:pPr>
    </w:p>
    <w:p w14:paraId="5839AE31" w14:textId="77777777" w:rsidR="00430B82" w:rsidRDefault="001C40E7" w:rsidP="000E0D7C">
      <w:pPr>
        <w:spacing w:line="259" w:lineRule="auto"/>
        <w:ind w:firstLine="5160"/>
        <w:rPr>
          <w:kern w:val="2"/>
          <w:szCs w:val="24"/>
        </w:rPr>
      </w:pPr>
      <w:r>
        <w:rPr>
          <w:kern w:val="2"/>
          <w:szCs w:val="24"/>
        </w:rPr>
        <w:lastRenderedPageBreak/>
        <w:t>PATVIRTINTA</w:t>
      </w:r>
    </w:p>
    <w:p w14:paraId="1275FC65" w14:textId="77777777" w:rsidR="00B44190" w:rsidRDefault="00B44190" w:rsidP="000E0D7C">
      <w:pPr>
        <w:spacing w:line="259" w:lineRule="auto"/>
        <w:ind w:firstLine="5160"/>
        <w:rPr>
          <w:kern w:val="2"/>
          <w:szCs w:val="24"/>
        </w:rPr>
      </w:pPr>
      <w:r>
        <w:rPr>
          <w:kern w:val="2"/>
          <w:szCs w:val="24"/>
        </w:rPr>
        <w:t>Alytaus rajono savivaldybės  tarybos</w:t>
      </w:r>
    </w:p>
    <w:p w14:paraId="2ECEA1F5" w14:textId="329B2FC3" w:rsidR="00B44190" w:rsidRDefault="00B44190" w:rsidP="000E0D7C">
      <w:pPr>
        <w:spacing w:line="259" w:lineRule="auto"/>
        <w:ind w:firstLine="5160"/>
        <w:rPr>
          <w:kern w:val="2"/>
          <w:szCs w:val="24"/>
        </w:rPr>
      </w:pPr>
      <w:r>
        <w:rPr>
          <w:kern w:val="2"/>
          <w:szCs w:val="24"/>
        </w:rPr>
        <w:t>2024 m. kovo 26  d. sprendimu  Nr. K-47</w:t>
      </w:r>
    </w:p>
    <w:p w14:paraId="37DC6817" w14:textId="6F4B6533" w:rsidR="001C40E7" w:rsidRDefault="00B44190" w:rsidP="000E0D7C">
      <w:pPr>
        <w:ind w:firstLine="5160"/>
        <w:rPr>
          <w:kern w:val="2"/>
          <w:szCs w:val="24"/>
        </w:rPr>
      </w:pPr>
      <w:r>
        <w:rPr>
          <w:kern w:val="2"/>
          <w:szCs w:val="24"/>
        </w:rPr>
        <w:t>(</w:t>
      </w:r>
      <w:r w:rsidR="001C40E7">
        <w:rPr>
          <w:kern w:val="2"/>
          <w:szCs w:val="24"/>
        </w:rPr>
        <w:t xml:space="preserve">Alytaus rajono savivaldybės </w:t>
      </w:r>
    </w:p>
    <w:p w14:paraId="1D920F7A" w14:textId="467A43E4" w:rsidR="00430B82" w:rsidRDefault="001C40E7" w:rsidP="000E0D7C">
      <w:pPr>
        <w:ind w:firstLine="5160"/>
        <w:rPr>
          <w:kern w:val="2"/>
          <w:szCs w:val="24"/>
        </w:rPr>
      </w:pPr>
      <w:r>
        <w:rPr>
          <w:kern w:val="2"/>
          <w:szCs w:val="24"/>
        </w:rPr>
        <w:t>tarybos 202</w:t>
      </w:r>
      <w:r w:rsidR="00956EF5">
        <w:rPr>
          <w:kern w:val="2"/>
          <w:szCs w:val="24"/>
        </w:rPr>
        <w:t>5</w:t>
      </w:r>
      <w:r>
        <w:rPr>
          <w:kern w:val="2"/>
          <w:szCs w:val="24"/>
        </w:rPr>
        <w:t xml:space="preserve"> m </w:t>
      </w:r>
      <w:r w:rsidR="00B44190">
        <w:rPr>
          <w:kern w:val="2"/>
          <w:szCs w:val="24"/>
        </w:rPr>
        <w:t xml:space="preserve">. birželio </w:t>
      </w:r>
      <w:r w:rsidR="007E6471">
        <w:rPr>
          <w:kern w:val="2"/>
          <w:szCs w:val="24"/>
        </w:rPr>
        <w:t xml:space="preserve">26 </w:t>
      </w:r>
      <w:r>
        <w:rPr>
          <w:kern w:val="2"/>
          <w:szCs w:val="24"/>
        </w:rPr>
        <w:t xml:space="preserve">d. </w:t>
      </w:r>
    </w:p>
    <w:p w14:paraId="07687BFD" w14:textId="09617E0A" w:rsidR="00430B82" w:rsidRDefault="001C40E7" w:rsidP="000E0D7C">
      <w:pPr>
        <w:ind w:firstLine="5160"/>
        <w:rPr>
          <w:kern w:val="2"/>
          <w:szCs w:val="24"/>
        </w:rPr>
      </w:pPr>
      <w:r>
        <w:rPr>
          <w:kern w:val="2"/>
          <w:szCs w:val="24"/>
        </w:rPr>
        <w:t>sprendim</w:t>
      </w:r>
      <w:r w:rsidR="00B44190">
        <w:rPr>
          <w:kern w:val="2"/>
          <w:szCs w:val="24"/>
        </w:rPr>
        <w:t>o</w:t>
      </w:r>
      <w:r>
        <w:rPr>
          <w:kern w:val="2"/>
          <w:szCs w:val="24"/>
        </w:rPr>
        <w:t xml:space="preserve"> Nr. K-</w:t>
      </w:r>
      <w:r w:rsidR="00B44190">
        <w:rPr>
          <w:kern w:val="2"/>
          <w:szCs w:val="24"/>
        </w:rPr>
        <w:t xml:space="preserve">        redakcija)</w:t>
      </w:r>
    </w:p>
    <w:p w14:paraId="4E694305" w14:textId="77777777" w:rsidR="00430B82" w:rsidRDefault="00430B82">
      <w:pPr>
        <w:spacing w:line="259" w:lineRule="auto"/>
        <w:jc w:val="right"/>
        <w:rPr>
          <w:kern w:val="2"/>
          <w:szCs w:val="24"/>
        </w:rPr>
      </w:pPr>
    </w:p>
    <w:p w14:paraId="373CF3CE" w14:textId="77777777" w:rsidR="00430B82" w:rsidRDefault="00430B82">
      <w:pPr>
        <w:rPr>
          <w:sz w:val="14"/>
          <w:szCs w:val="14"/>
        </w:rPr>
      </w:pPr>
    </w:p>
    <w:p w14:paraId="3861E946" w14:textId="77777777" w:rsidR="00430B82" w:rsidRDefault="001C40E7">
      <w:pPr>
        <w:jc w:val="center"/>
        <w:rPr>
          <w:b/>
          <w:szCs w:val="24"/>
          <w:lang w:eastAsia="lt-LT"/>
        </w:rPr>
      </w:pPr>
      <w:r>
        <w:rPr>
          <w:b/>
          <w:szCs w:val="24"/>
          <w:lang w:eastAsia="lt-LT"/>
        </w:rPr>
        <w:t>ALYTAUS RAJONO SAVIVALDYBĖS ŽEMĖS ŪKIO KONKURENCINGUMO DIDINIMO FINANSAVIMO TVARKOS APRAŠAS</w:t>
      </w:r>
    </w:p>
    <w:p w14:paraId="1F3EE831" w14:textId="77777777" w:rsidR="00430B82" w:rsidRDefault="00430B82">
      <w:pPr>
        <w:jc w:val="center"/>
        <w:rPr>
          <w:b/>
          <w:szCs w:val="24"/>
          <w:lang w:eastAsia="lt-LT"/>
        </w:rPr>
      </w:pPr>
    </w:p>
    <w:p w14:paraId="4B5E5766" w14:textId="77777777" w:rsidR="00430B82" w:rsidRDefault="001C40E7">
      <w:pPr>
        <w:spacing w:line="259" w:lineRule="auto"/>
        <w:jc w:val="center"/>
        <w:rPr>
          <w:b/>
          <w:bCs/>
          <w:kern w:val="2"/>
          <w:szCs w:val="24"/>
        </w:rPr>
      </w:pPr>
      <w:r>
        <w:rPr>
          <w:b/>
          <w:bCs/>
          <w:kern w:val="2"/>
          <w:szCs w:val="24"/>
        </w:rPr>
        <w:t>I SKYRIUS</w:t>
      </w:r>
    </w:p>
    <w:p w14:paraId="7D4BB559" w14:textId="77777777" w:rsidR="00430B82" w:rsidRDefault="001C40E7">
      <w:pPr>
        <w:spacing w:line="259" w:lineRule="auto"/>
        <w:jc w:val="center"/>
        <w:rPr>
          <w:b/>
          <w:bCs/>
          <w:kern w:val="2"/>
          <w:szCs w:val="24"/>
        </w:rPr>
      </w:pPr>
      <w:r>
        <w:rPr>
          <w:b/>
          <w:bCs/>
          <w:kern w:val="2"/>
          <w:szCs w:val="24"/>
        </w:rPr>
        <w:t>BENDROSIOS NUOSTATOS</w:t>
      </w:r>
    </w:p>
    <w:p w14:paraId="5C791A9B" w14:textId="77777777" w:rsidR="00430B82" w:rsidRDefault="00430B82">
      <w:pPr>
        <w:spacing w:line="259" w:lineRule="auto"/>
        <w:jc w:val="center"/>
        <w:rPr>
          <w:b/>
          <w:bCs/>
          <w:kern w:val="2"/>
          <w:szCs w:val="24"/>
        </w:rPr>
      </w:pPr>
    </w:p>
    <w:p w14:paraId="2CFE8F24" w14:textId="77777777" w:rsidR="00430B82" w:rsidRDefault="001C40E7" w:rsidP="00FA3B53">
      <w:pPr>
        <w:tabs>
          <w:tab w:val="left" w:pos="851"/>
        </w:tabs>
        <w:spacing w:line="259" w:lineRule="auto"/>
        <w:ind w:firstLine="426"/>
        <w:jc w:val="both"/>
        <w:rPr>
          <w:kern w:val="2"/>
          <w:szCs w:val="24"/>
        </w:rPr>
      </w:pPr>
      <w:r>
        <w:rPr>
          <w:kern w:val="2"/>
          <w:szCs w:val="24"/>
        </w:rPr>
        <w:t>1.</w:t>
      </w:r>
      <w:r>
        <w:rPr>
          <w:kern w:val="2"/>
          <w:szCs w:val="24"/>
        </w:rPr>
        <w:tab/>
        <w:t>Alytaus rajono savivaldybės (toliau – Savivaldybė) žemės ūkio konkurencingumo didinimo priemonių tvarkos aprašas (toliau – Aprašas) reglamentuoja Savivaldybės žemės ūkio konkurencingumo didinimui lėšų skyrimo tvarką. Aprašas parengtas atsižvelgiant į Lietuvos Respublikos žemės ūkio, maisto ir kaimo plėtros įstatymą, Lietuvos Respublikos konkurencijos įstatymą, Lietuvos Respublikos ūkininko ūkio įstatymą,  Lietuvos Respublikos žemės ūkio ministro 2014 m. birželio 23 d. įsakymą Nr. 3D-382 „Dėl produkcijos standartine verte išreikšto žemės ūkio valdos ekonominio dydžio apskaičiavimo tvarkos aprašo patvirtinimo“ ir Reglamento (ES) 2021/2115 4 straipsnio 6 dalimi.</w:t>
      </w:r>
    </w:p>
    <w:p w14:paraId="3CC621F5" w14:textId="77777777" w:rsidR="00430B82" w:rsidRDefault="001C40E7" w:rsidP="00FA3B53">
      <w:pPr>
        <w:tabs>
          <w:tab w:val="left" w:pos="851"/>
        </w:tabs>
        <w:spacing w:line="259" w:lineRule="auto"/>
        <w:ind w:firstLine="426"/>
        <w:jc w:val="both"/>
        <w:rPr>
          <w:kern w:val="2"/>
          <w:szCs w:val="24"/>
        </w:rPr>
      </w:pPr>
      <w:r>
        <w:rPr>
          <w:kern w:val="2"/>
          <w:szCs w:val="24"/>
        </w:rPr>
        <w:t>2.</w:t>
      </w:r>
      <w:r>
        <w:rPr>
          <w:kern w:val="2"/>
          <w:szCs w:val="24"/>
        </w:rPr>
        <w:tab/>
        <w:t>Apraše vartojamos sąvokos:</w:t>
      </w:r>
    </w:p>
    <w:p w14:paraId="18119198" w14:textId="77777777" w:rsidR="00430B82" w:rsidRDefault="001C40E7" w:rsidP="00FA3B53">
      <w:pPr>
        <w:tabs>
          <w:tab w:val="left" w:pos="142"/>
          <w:tab w:val="left" w:pos="851"/>
        </w:tabs>
        <w:spacing w:line="259" w:lineRule="auto"/>
        <w:ind w:firstLine="426"/>
        <w:jc w:val="both"/>
        <w:rPr>
          <w:kern w:val="2"/>
          <w:szCs w:val="24"/>
        </w:rPr>
      </w:pPr>
      <w:r>
        <w:rPr>
          <w:kern w:val="2"/>
          <w:szCs w:val="24"/>
        </w:rPr>
        <w:t>2.1.</w:t>
      </w:r>
      <w:r>
        <w:rPr>
          <w:kern w:val="2"/>
          <w:szCs w:val="24"/>
        </w:rPr>
        <w:tab/>
      </w:r>
      <w:r>
        <w:rPr>
          <w:b/>
          <w:bCs/>
          <w:kern w:val="2"/>
          <w:szCs w:val="24"/>
        </w:rPr>
        <w:t xml:space="preserve"> Ūkininkas </w:t>
      </w:r>
      <w:r>
        <w:rPr>
          <w:kern w:val="2"/>
          <w:szCs w:val="24"/>
        </w:rPr>
        <w:t>– fizinis asmuo, kuris vienas arba su partneriais verčiasi žemės ūkio veikla ir miškininkyste, o jo ūkis yra įregistruotas Ūkininkų ūkių registre Alytaus rajone ir atnaujintas iki prašymo pateikimo dienos.</w:t>
      </w:r>
    </w:p>
    <w:p w14:paraId="750B22AC" w14:textId="77777777" w:rsidR="00430B82" w:rsidRDefault="001C40E7" w:rsidP="00FA3B53">
      <w:pPr>
        <w:tabs>
          <w:tab w:val="left" w:pos="142"/>
          <w:tab w:val="left" w:pos="851"/>
        </w:tabs>
        <w:spacing w:line="259" w:lineRule="auto"/>
        <w:ind w:firstLine="426"/>
        <w:jc w:val="both"/>
        <w:rPr>
          <w:kern w:val="2"/>
          <w:szCs w:val="24"/>
        </w:rPr>
      </w:pPr>
      <w:r>
        <w:rPr>
          <w:kern w:val="2"/>
          <w:szCs w:val="24"/>
        </w:rPr>
        <w:t>2.2.</w:t>
      </w:r>
      <w:r>
        <w:rPr>
          <w:kern w:val="2"/>
          <w:szCs w:val="24"/>
        </w:rPr>
        <w:tab/>
      </w:r>
      <w:r>
        <w:rPr>
          <w:b/>
          <w:bCs/>
          <w:kern w:val="2"/>
          <w:szCs w:val="24"/>
        </w:rPr>
        <w:t xml:space="preserve"> Jaunasis ūkininkas</w:t>
      </w:r>
      <w:r>
        <w:rPr>
          <w:kern w:val="2"/>
          <w:szCs w:val="24"/>
        </w:rPr>
        <w:t xml:space="preserve"> – fizinis asmuo, nevyresnis kaip 40 metų, valdos ir ūkio įregistruoto valdų ir ūkių registre valdytojas, turėti tinkamą išsilavinimą ir ( arba) įgūdžius.</w:t>
      </w:r>
    </w:p>
    <w:p w14:paraId="473E1200" w14:textId="77777777" w:rsidR="00430B82" w:rsidRDefault="001C40E7" w:rsidP="00FA3B53">
      <w:pPr>
        <w:tabs>
          <w:tab w:val="left" w:pos="142"/>
          <w:tab w:val="left" w:pos="851"/>
        </w:tabs>
        <w:spacing w:line="259" w:lineRule="auto"/>
        <w:ind w:firstLine="426"/>
        <w:jc w:val="both"/>
        <w:rPr>
          <w:kern w:val="2"/>
          <w:szCs w:val="24"/>
        </w:rPr>
      </w:pPr>
      <w:r>
        <w:rPr>
          <w:kern w:val="2"/>
          <w:szCs w:val="24"/>
        </w:rPr>
        <w:t>2.3.</w:t>
      </w:r>
      <w:r>
        <w:rPr>
          <w:kern w:val="2"/>
          <w:szCs w:val="24"/>
        </w:rPr>
        <w:tab/>
      </w:r>
      <w:r>
        <w:rPr>
          <w:b/>
          <w:bCs/>
          <w:kern w:val="2"/>
          <w:szCs w:val="24"/>
        </w:rPr>
        <w:t xml:space="preserve"> Žemės ūkio bendrovė</w:t>
      </w:r>
      <w:r>
        <w:rPr>
          <w:kern w:val="2"/>
          <w:szCs w:val="24"/>
        </w:rPr>
        <w:t xml:space="preserve"> – fizinių asmenų pagal Žemės ūkio įmonių turto privatizavimo įstatymą privatizuota buvusi žemės ūkio įmonė arba, sudarius steigimo sandorį, fizinių ir juridinių asmenų įsteigta įmonė, taip pat gamybinei ir komercinei veiklai įsteigta įmonė, kurioje pajamos per ūkinius metus už žemės ūkio produkciją ir suteiktas paslaugas žemės ūkiui sudaro daugiau kaip 50 procentų visų realizavimo pajamų.</w:t>
      </w:r>
    </w:p>
    <w:p w14:paraId="33456B09" w14:textId="77777777" w:rsidR="00430B82" w:rsidRDefault="001C40E7" w:rsidP="00FA3B53">
      <w:pPr>
        <w:tabs>
          <w:tab w:val="left" w:pos="142"/>
          <w:tab w:val="left" w:pos="851"/>
        </w:tabs>
        <w:spacing w:line="259" w:lineRule="auto"/>
        <w:ind w:firstLine="426"/>
        <w:jc w:val="both"/>
        <w:rPr>
          <w:kern w:val="2"/>
          <w:szCs w:val="24"/>
        </w:rPr>
      </w:pPr>
      <w:r>
        <w:rPr>
          <w:kern w:val="2"/>
          <w:szCs w:val="24"/>
        </w:rPr>
        <w:t>2.4.</w:t>
      </w:r>
      <w:r>
        <w:rPr>
          <w:kern w:val="2"/>
          <w:szCs w:val="24"/>
        </w:rPr>
        <w:tab/>
      </w:r>
      <w:r>
        <w:rPr>
          <w:b/>
          <w:bCs/>
          <w:kern w:val="2"/>
          <w:szCs w:val="24"/>
        </w:rPr>
        <w:t xml:space="preserve"> Žemės ūkio valdos valdytojas</w:t>
      </w:r>
      <w:r>
        <w:rPr>
          <w:kern w:val="2"/>
          <w:szCs w:val="24"/>
        </w:rPr>
        <w:t xml:space="preserve"> (toliau – valdos valdytojas) – žemės ūkio ir (ar) alternatyviąja veikla užsiimantis fizinis ar juridinis asmuo, nuosavybės, nuomos, panaudos teise ar kitais pagrindais valdantis žemės ūkio valdą arba, jei valdą naudoja keli partneriai, šių partnerių rašytine tarpusavio sutartimi vadovauti jungtinei veiklai paskirtas valdos partneris. Valda įregistruota Lietuvos Respublikos žemės ūkio ir kaimo verslo registre Alytaus rajone.</w:t>
      </w:r>
    </w:p>
    <w:p w14:paraId="0927F45E" w14:textId="77777777" w:rsidR="00430B82" w:rsidRDefault="001C40E7" w:rsidP="00FA3B53">
      <w:pPr>
        <w:tabs>
          <w:tab w:val="left" w:pos="142"/>
          <w:tab w:val="left" w:pos="851"/>
        </w:tabs>
        <w:spacing w:line="259" w:lineRule="auto"/>
        <w:ind w:firstLine="426"/>
        <w:jc w:val="both"/>
        <w:rPr>
          <w:kern w:val="2"/>
          <w:szCs w:val="24"/>
        </w:rPr>
      </w:pPr>
      <w:r>
        <w:rPr>
          <w:kern w:val="2"/>
          <w:szCs w:val="24"/>
        </w:rPr>
        <w:t>2.5.</w:t>
      </w:r>
      <w:r>
        <w:rPr>
          <w:kern w:val="2"/>
          <w:szCs w:val="24"/>
        </w:rPr>
        <w:tab/>
      </w:r>
      <w:r>
        <w:rPr>
          <w:b/>
          <w:bCs/>
          <w:kern w:val="2"/>
          <w:szCs w:val="24"/>
        </w:rPr>
        <w:t xml:space="preserve"> Žemės ūkio valda</w:t>
      </w:r>
      <w:r>
        <w:rPr>
          <w:kern w:val="2"/>
          <w:szCs w:val="24"/>
        </w:rPr>
        <w:t xml:space="preserve"> – žemės ūkio veiklos ar alternatyviosios veiklos subjekto plėtojamos žemės ūkio veiklos ir (ar) alternatyviosios veiklos gamybos vienetų visuma, susijusi bendrais teisiniais, technologiniais ir ekonominiais santykiais, bei atnaujinta iki paraiškos pateikimo dienos.</w:t>
      </w:r>
    </w:p>
    <w:p w14:paraId="5CD6612F" w14:textId="77777777" w:rsidR="00430B82" w:rsidRDefault="001C40E7" w:rsidP="00FA3B53">
      <w:pPr>
        <w:tabs>
          <w:tab w:val="left" w:pos="142"/>
          <w:tab w:val="left" w:pos="851"/>
        </w:tabs>
        <w:spacing w:line="259" w:lineRule="auto"/>
        <w:ind w:firstLine="426"/>
        <w:jc w:val="both"/>
        <w:rPr>
          <w:kern w:val="2"/>
          <w:szCs w:val="24"/>
        </w:rPr>
      </w:pPr>
      <w:r>
        <w:rPr>
          <w:kern w:val="2"/>
          <w:szCs w:val="24"/>
        </w:rPr>
        <w:t>2.6.</w:t>
      </w:r>
      <w:r>
        <w:rPr>
          <w:kern w:val="2"/>
          <w:szCs w:val="24"/>
        </w:rPr>
        <w:tab/>
      </w:r>
      <w:r>
        <w:rPr>
          <w:b/>
          <w:bCs/>
          <w:kern w:val="2"/>
          <w:szCs w:val="24"/>
        </w:rPr>
        <w:t xml:space="preserve"> Žemės ūkio produktai</w:t>
      </w:r>
      <w:r>
        <w:rPr>
          <w:kern w:val="2"/>
          <w:szCs w:val="24"/>
        </w:rPr>
        <w:t xml:space="preserve"> – augalininkystės, gyvulininkystės, paukštininkystės, žvėrininkystės, bitininkystės, žuvininkystės produktai, užaugintos miško uogos, vaistažolės, grybai ir iš jų gauti pirminio perdirbimo produktai, skirti vartoti arba tolesnei maisto produktų ar ne maisto produktų gamybai.</w:t>
      </w:r>
    </w:p>
    <w:p w14:paraId="275B3A44" w14:textId="77777777" w:rsidR="00430B82" w:rsidRDefault="001C40E7" w:rsidP="00FA3B53">
      <w:pPr>
        <w:tabs>
          <w:tab w:val="left" w:pos="142"/>
          <w:tab w:val="left" w:pos="851"/>
        </w:tabs>
        <w:spacing w:line="259" w:lineRule="auto"/>
        <w:ind w:firstLine="426"/>
        <w:jc w:val="both"/>
        <w:rPr>
          <w:kern w:val="2"/>
          <w:szCs w:val="24"/>
        </w:rPr>
      </w:pPr>
      <w:r>
        <w:rPr>
          <w:kern w:val="2"/>
          <w:szCs w:val="24"/>
        </w:rPr>
        <w:t>2.7.</w:t>
      </w:r>
      <w:r>
        <w:rPr>
          <w:kern w:val="2"/>
          <w:szCs w:val="24"/>
        </w:rPr>
        <w:tab/>
      </w:r>
      <w:r>
        <w:rPr>
          <w:b/>
          <w:bCs/>
          <w:kern w:val="2"/>
          <w:szCs w:val="24"/>
        </w:rPr>
        <w:t xml:space="preserve"> Žemės ūkio produktų gamyba</w:t>
      </w:r>
      <w:r>
        <w:rPr>
          <w:kern w:val="2"/>
          <w:szCs w:val="24"/>
        </w:rPr>
        <w:t xml:space="preserve"> – veikla, apimanti pirminę gamybą ir (ar) jos metu gautų savo žemės ūkio produktų pirminį perdirbimą.</w:t>
      </w:r>
    </w:p>
    <w:p w14:paraId="71D715A5" w14:textId="77777777" w:rsidR="00430B82" w:rsidRDefault="001C40E7" w:rsidP="00FA3B53">
      <w:pPr>
        <w:tabs>
          <w:tab w:val="left" w:pos="142"/>
          <w:tab w:val="left" w:pos="851"/>
        </w:tabs>
        <w:spacing w:line="259" w:lineRule="auto"/>
        <w:ind w:firstLine="426"/>
        <w:jc w:val="both"/>
        <w:rPr>
          <w:kern w:val="2"/>
          <w:szCs w:val="24"/>
        </w:rPr>
      </w:pPr>
      <w:r>
        <w:rPr>
          <w:kern w:val="2"/>
          <w:szCs w:val="24"/>
        </w:rPr>
        <w:t>2.8.</w:t>
      </w:r>
      <w:r>
        <w:rPr>
          <w:kern w:val="2"/>
          <w:szCs w:val="24"/>
        </w:rPr>
        <w:tab/>
      </w:r>
      <w:r>
        <w:rPr>
          <w:b/>
          <w:bCs/>
          <w:kern w:val="2"/>
          <w:szCs w:val="24"/>
        </w:rPr>
        <w:t xml:space="preserve"> Žemės ūkio produktų perdirbimas</w:t>
      </w:r>
      <w:r>
        <w:rPr>
          <w:kern w:val="2"/>
          <w:szCs w:val="24"/>
        </w:rPr>
        <w:t xml:space="preserve"> – veikla, kurios metu pakeičiama žemės ūkio produktų pirminė fizinė ir (ar) cheminė sudėtis.</w:t>
      </w:r>
    </w:p>
    <w:p w14:paraId="63665E10" w14:textId="77777777" w:rsidR="00430B82" w:rsidRDefault="001C40E7" w:rsidP="00FA3B53">
      <w:pPr>
        <w:tabs>
          <w:tab w:val="left" w:pos="142"/>
          <w:tab w:val="left" w:pos="851"/>
        </w:tabs>
        <w:spacing w:line="259" w:lineRule="auto"/>
        <w:ind w:firstLine="426"/>
        <w:jc w:val="both"/>
        <w:rPr>
          <w:kern w:val="2"/>
          <w:szCs w:val="24"/>
        </w:rPr>
      </w:pPr>
      <w:r>
        <w:rPr>
          <w:kern w:val="2"/>
          <w:szCs w:val="24"/>
        </w:rPr>
        <w:lastRenderedPageBreak/>
        <w:t>3.</w:t>
      </w:r>
      <w:r>
        <w:rPr>
          <w:kern w:val="2"/>
          <w:szCs w:val="24"/>
        </w:rPr>
        <w:tab/>
        <w:t xml:space="preserve"> Pareiškėjas yra laikomas tinkamu pareiškėju (toliau – Pareiškėjas) – fiziniai ar juridiniai asmenys atitinkantys 2.1, 2.2, 2.3,2.4 aprašo punktų apibrėžimus.</w:t>
      </w:r>
    </w:p>
    <w:p w14:paraId="69338738" w14:textId="77777777" w:rsidR="00430B82" w:rsidRDefault="001C40E7" w:rsidP="00FA3B53">
      <w:pPr>
        <w:tabs>
          <w:tab w:val="left" w:pos="142"/>
          <w:tab w:val="left" w:pos="993"/>
        </w:tabs>
        <w:spacing w:line="259" w:lineRule="auto"/>
        <w:ind w:firstLine="426"/>
        <w:jc w:val="both"/>
        <w:rPr>
          <w:kern w:val="2"/>
          <w:szCs w:val="24"/>
        </w:rPr>
      </w:pPr>
      <w:r>
        <w:rPr>
          <w:kern w:val="2"/>
          <w:szCs w:val="24"/>
        </w:rPr>
        <w:t>4.</w:t>
      </w:r>
      <w:r>
        <w:rPr>
          <w:kern w:val="2"/>
          <w:szCs w:val="24"/>
        </w:rPr>
        <w:tab/>
        <w:t xml:space="preserve"> Prašymų finansavimo lėšos  (toliau – Paramos lėšos) skiriamos ūkininkams, žemės ūkio bendrovėms, pareiškėjams, įregistravusiems žemės ūkio valdą Lietuvos Respublikos žemės ūkio ir kaimo verslo valdų registre, vykdantiems žemės ūkio veiklą ir gyvenantiems Alytaus rajone, bei žemdirbius vienijančioms organizacijoms, veikiančioms Alytaus rajone.</w:t>
      </w:r>
    </w:p>
    <w:p w14:paraId="78D74F66" w14:textId="77777777" w:rsidR="00430B82" w:rsidRDefault="001C40E7" w:rsidP="00FA3B53">
      <w:pPr>
        <w:tabs>
          <w:tab w:val="left" w:pos="142"/>
          <w:tab w:val="left" w:pos="993"/>
        </w:tabs>
        <w:spacing w:line="259" w:lineRule="auto"/>
        <w:ind w:firstLine="426"/>
        <w:jc w:val="both"/>
        <w:rPr>
          <w:kern w:val="2"/>
          <w:szCs w:val="24"/>
        </w:rPr>
      </w:pPr>
      <w:r>
        <w:rPr>
          <w:kern w:val="2"/>
          <w:szCs w:val="24"/>
        </w:rPr>
        <w:t>5.</w:t>
      </w:r>
      <w:r>
        <w:rPr>
          <w:kern w:val="2"/>
          <w:szCs w:val="24"/>
        </w:rPr>
        <w:tab/>
        <w:t xml:space="preserve"> Kitos Apraše vartojamos sąvokos atitinka Pareiškėjų veiklą reglamentuojančiuose Lietuvos Respublikos teisės aktuose vartojamas sąvokas.</w:t>
      </w:r>
    </w:p>
    <w:p w14:paraId="770DF702" w14:textId="77777777" w:rsidR="00430B82" w:rsidRDefault="001C40E7" w:rsidP="00FA3B53">
      <w:pPr>
        <w:tabs>
          <w:tab w:val="left" w:pos="142"/>
          <w:tab w:val="left" w:pos="993"/>
        </w:tabs>
        <w:spacing w:line="259" w:lineRule="auto"/>
        <w:ind w:firstLine="426"/>
        <w:jc w:val="both"/>
        <w:rPr>
          <w:kern w:val="2"/>
          <w:szCs w:val="24"/>
        </w:rPr>
      </w:pPr>
      <w:r>
        <w:rPr>
          <w:kern w:val="2"/>
          <w:szCs w:val="24"/>
        </w:rPr>
        <w:t>6.</w:t>
      </w:r>
      <w:r>
        <w:rPr>
          <w:kern w:val="2"/>
          <w:szCs w:val="24"/>
        </w:rPr>
        <w:tab/>
        <w:t xml:space="preserve"> Pareiškėjai Alytaus rajono savivaldybės administracijai teikia prašymus Paramos lėšoms gauti pagal Savivaldybės administracijos teikiamą kvietimą. Kvietime nurodomas prašymų pateikimo terminas, vieta, kiti šiame Apraše nustatyti reikalavimai.</w:t>
      </w:r>
    </w:p>
    <w:p w14:paraId="6DCA0AC6" w14:textId="77777777" w:rsidR="00430B82" w:rsidRDefault="001C40E7" w:rsidP="00FA3B53">
      <w:pPr>
        <w:tabs>
          <w:tab w:val="left" w:pos="142"/>
          <w:tab w:val="left" w:pos="993"/>
        </w:tabs>
        <w:spacing w:line="259" w:lineRule="auto"/>
        <w:ind w:firstLine="426"/>
        <w:jc w:val="both"/>
        <w:rPr>
          <w:kern w:val="2"/>
          <w:szCs w:val="24"/>
        </w:rPr>
      </w:pPr>
      <w:r>
        <w:rPr>
          <w:kern w:val="2"/>
          <w:szCs w:val="24"/>
        </w:rPr>
        <w:t>7.</w:t>
      </w:r>
      <w:r>
        <w:rPr>
          <w:kern w:val="2"/>
          <w:szCs w:val="24"/>
        </w:rPr>
        <w:tab/>
        <w:t xml:space="preserve"> Informacija apie kvietimą teikti prašymus skelbiama viešai Alytaus rajono savivaldybės interneto svetainėje </w:t>
      </w:r>
      <w:r>
        <w:rPr>
          <w:kern w:val="2"/>
          <w:szCs w:val="24"/>
          <w:u w:val="single"/>
        </w:rPr>
        <w:t>http://www.arsa.lt</w:t>
      </w:r>
      <w:r>
        <w:rPr>
          <w:kern w:val="2"/>
          <w:szCs w:val="24"/>
        </w:rPr>
        <w:t xml:space="preserve">, taip pat socialiniuose tinkluose. </w:t>
      </w:r>
    </w:p>
    <w:p w14:paraId="7B0C424A" w14:textId="77777777" w:rsidR="00430B82" w:rsidRDefault="00430B82" w:rsidP="00FA3B53">
      <w:pPr>
        <w:tabs>
          <w:tab w:val="left" w:pos="142"/>
          <w:tab w:val="left" w:pos="993"/>
        </w:tabs>
        <w:spacing w:line="259" w:lineRule="auto"/>
        <w:ind w:firstLine="426"/>
        <w:jc w:val="both"/>
        <w:rPr>
          <w:kern w:val="2"/>
          <w:szCs w:val="24"/>
        </w:rPr>
      </w:pPr>
    </w:p>
    <w:p w14:paraId="20581489" w14:textId="77777777" w:rsidR="00430B82" w:rsidRDefault="001C40E7" w:rsidP="005E699F">
      <w:pPr>
        <w:tabs>
          <w:tab w:val="left" w:pos="142"/>
          <w:tab w:val="left" w:pos="993"/>
        </w:tabs>
        <w:spacing w:line="259" w:lineRule="auto"/>
        <w:jc w:val="center"/>
        <w:rPr>
          <w:b/>
          <w:bCs/>
          <w:kern w:val="2"/>
          <w:szCs w:val="24"/>
        </w:rPr>
      </w:pPr>
      <w:r>
        <w:rPr>
          <w:b/>
          <w:bCs/>
          <w:kern w:val="2"/>
          <w:szCs w:val="24"/>
        </w:rPr>
        <w:t>II SKYRIUS</w:t>
      </w:r>
    </w:p>
    <w:p w14:paraId="6E1884CA" w14:textId="77777777" w:rsidR="00430B82" w:rsidRDefault="001C40E7" w:rsidP="005E699F">
      <w:pPr>
        <w:tabs>
          <w:tab w:val="left" w:pos="142"/>
          <w:tab w:val="left" w:pos="993"/>
        </w:tabs>
        <w:spacing w:line="259" w:lineRule="auto"/>
        <w:jc w:val="center"/>
        <w:rPr>
          <w:b/>
          <w:bCs/>
          <w:kern w:val="2"/>
          <w:szCs w:val="24"/>
        </w:rPr>
      </w:pPr>
      <w:r>
        <w:rPr>
          <w:b/>
          <w:bCs/>
          <w:kern w:val="2"/>
          <w:szCs w:val="24"/>
        </w:rPr>
        <w:t>PARAMOS LĖŠŲ ŠALTINIAI</w:t>
      </w:r>
    </w:p>
    <w:p w14:paraId="3DAB1BFD" w14:textId="77777777" w:rsidR="00430B82" w:rsidRDefault="00430B82" w:rsidP="00FA3B53">
      <w:pPr>
        <w:tabs>
          <w:tab w:val="left" w:pos="142"/>
          <w:tab w:val="left" w:pos="993"/>
        </w:tabs>
        <w:spacing w:line="259" w:lineRule="auto"/>
        <w:ind w:firstLine="426"/>
        <w:jc w:val="center"/>
        <w:rPr>
          <w:b/>
          <w:bCs/>
          <w:kern w:val="2"/>
          <w:szCs w:val="24"/>
        </w:rPr>
      </w:pPr>
    </w:p>
    <w:p w14:paraId="685D943F" w14:textId="77777777" w:rsidR="00430B82" w:rsidRDefault="001C40E7" w:rsidP="00FA3B53">
      <w:pPr>
        <w:tabs>
          <w:tab w:val="left" w:pos="142"/>
          <w:tab w:val="left" w:pos="993"/>
        </w:tabs>
        <w:spacing w:line="259" w:lineRule="auto"/>
        <w:ind w:firstLine="426"/>
        <w:jc w:val="both"/>
        <w:rPr>
          <w:kern w:val="2"/>
          <w:szCs w:val="24"/>
        </w:rPr>
      </w:pPr>
      <w:r>
        <w:rPr>
          <w:kern w:val="2"/>
          <w:szCs w:val="24"/>
        </w:rPr>
        <w:t>8.</w:t>
      </w:r>
      <w:r>
        <w:rPr>
          <w:kern w:val="2"/>
          <w:szCs w:val="24"/>
        </w:rPr>
        <w:tab/>
        <w:t>Paramos lėšas sudaro Alytaus rajono savivaldybės tarybos sprendimu skirtos biudžeto lėšos.</w:t>
      </w:r>
    </w:p>
    <w:p w14:paraId="690D1ED5" w14:textId="77777777" w:rsidR="00430B82" w:rsidRDefault="001C40E7" w:rsidP="00FA3B53">
      <w:pPr>
        <w:tabs>
          <w:tab w:val="left" w:pos="142"/>
          <w:tab w:val="left" w:pos="993"/>
        </w:tabs>
        <w:spacing w:line="259" w:lineRule="auto"/>
        <w:ind w:firstLine="426"/>
        <w:jc w:val="both"/>
        <w:rPr>
          <w:kern w:val="2"/>
          <w:szCs w:val="24"/>
        </w:rPr>
      </w:pPr>
      <w:r>
        <w:rPr>
          <w:kern w:val="2"/>
          <w:szCs w:val="24"/>
        </w:rPr>
        <w:t>9.</w:t>
      </w:r>
      <w:r>
        <w:rPr>
          <w:kern w:val="2"/>
          <w:szCs w:val="24"/>
        </w:rPr>
        <w:tab/>
        <w:t>Nepanaudotos Paramos lėšos iki einamųjų metų gruodžio 10 d. perskirstomos Alytaus rajono savivaldybės tarybos sprendimu.</w:t>
      </w:r>
    </w:p>
    <w:p w14:paraId="3764CB70" w14:textId="77777777" w:rsidR="00430B82" w:rsidRDefault="00430B82" w:rsidP="00FA3B53">
      <w:pPr>
        <w:tabs>
          <w:tab w:val="left" w:pos="993"/>
          <w:tab w:val="left" w:pos="1276"/>
        </w:tabs>
        <w:spacing w:line="259" w:lineRule="auto"/>
        <w:ind w:firstLine="426"/>
        <w:jc w:val="both"/>
        <w:rPr>
          <w:kern w:val="2"/>
          <w:szCs w:val="24"/>
        </w:rPr>
      </w:pPr>
    </w:p>
    <w:p w14:paraId="30DD5D68" w14:textId="77777777" w:rsidR="00430B82" w:rsidRDefault="00430B82" w:rsidP="00FA3B53">
      <w:pPr>
        <w:tabs>
          <w:tab w:val="left" w:pos="993"/>
        </w:tabs>
        <w:ind w:firstLine="426"/>
        <w:rPr>
          <w:sz w:val="14"/>
          <w:szCs w:val="14"/>
        </w:rPr>
      </w:pPr>
    </w:p>
    <w:p w14:paraId="375530D4" w14:textId="77777777" w:rsidR="00430B82" w:rsidRDefault="001C40E7" w:rsidP="005E699F">
      <w:pPr>
        <w:tabs>
          <w:tab w:val="left" w:pos="993"/>
        </w:tabs>
        <w:spacing w:line="259" w:lineRule="auto"/>
        <w:jc w:val="center"/>
        <w:rPr>
          <w:b/>
          <w:bCs/>
          <w:kern w:val="2"/>
          <w:szCs w:val="24"/>
        </w:rPr>
      </w:pPr>
      <w:r>
        <w:rPr>
          <w:b/>
          <w:bCs/>
          <w:kern w:val="2"/>
          <w:szCs w:val="24"/>
        </w:rPr>
        <w:t>III SKYRIUS</w:t>
      </w:r>
    </w:p>
    <w:p w14:paraId="5A3F0AE2" w14:textId="77777777" w:rsidR="00430B82" w:rsidRDefault="001C40E7" w:rsidP="005E699F">
      <w:pPr>
        <w:tabs>
          <w:tab w:val="left" w:pos="993"/>
        </w:tabs>
        <w:spacing w:line="259" w:lineRule="auto"/>
        <w:jc w:val="center"/>
        <w:rPr>
          <w:b/>
          <w:bCs/>
          <w:kern w:val="2"/>
          <w:szCs w:val="24"/>
        </w:rPr>
      </w:pPr>
      <w:r>
        <w:rPr>
          <w:b/>
          <w:bCs/>
          <w:kern w:val="2"/>
          <w:szCs w:val="24"/>
        </w:rPr>
        <w:t>PRIEMONĖS, KURIOMS SKIRIAMOS PARAMOS LĖŠOS</w:t>
      </w:r>
    </w:p>
    <w:p w14:paraId="3F916016" w14:textId="77777777" w:rsidR="00430B82" w:rsidRDefault="00430B82" w:rsidP="00FA3B53">
      <w:pPr>
        <w:tabs>
          <w:tab w:val="left" w:pos="993"/>
        </w:tabs>
        <w:spacing w:line="259" w:lineRule="auto"/>
        <w:ind w:firstLine="426"/>
        <w:jc w:val="center"/>
        <w:rPr>
          <w:b/>
          <w:bCs/>
          <w:kern w:val="2"/>
          <w:szCs w:val="24"/>
        </w:rPr>
      </w:pPr>
    </w:p>
    <w:p w14:paraId="471FF99E" w14:textId="34045737" w:rsidR="00430B82" w:rsidRDefault="001C40E7" w:rsidP="00FA3B53">
      <w:pPr>
        <w:tabs>
          <w:tab w:val="left" w:pos="993"/>
        </w:tabs>
        <w:spacing w:line="259" w:lineRule="auto"/>
        <w:ind w:firstLine="426"/>
        <w:jc w:val="both"/>
        <w:rPr>
          <w:kern w:val="2"/>
          <w:szCs w:val="24"/>
        </w:rPr>
      </w:pPr>
      <w:r>
        <w:rPr>
          <w:kern w:val="2"/>
          <w:szCs w:val="24"/>
        </w:rPr>
        <w:t>10.</w:t>
      </w:r>
      <w:r>
        <w:rPr>
          <w:kern w:val="2"/>
          <w:szCs w:val="24"/>
        </w:rPr>
        <w:tab/>
        <w:t xml:space="preserve"> Paramos lėšos skiriamos šioms priemonėms</w:t>
      </w:r>
      <w:r w:rsidR="00FA3B53">
        <w:rPr>
          <w:kern w:val="2"/>
          <w:szCs w:val="24"/>
        </w:rPr>
        <w:t xml:space="preserve"> fi</w:t>
      </w:r>
      <w:r w:rsidR="004A256B">
        <w:rPr>
          <w:kern w:val="2"/>
          <w:szCs w:val="24"/>
        </w:rPr>
        <w:t>n</w:t>
      </w:r>
      <w:r w:rsidR="00FA3B53">
        <w:rPr>
          <w:kern w:val="2"/>
          <w:szCs w:val="24"/>
        </w:rPr>
        <w:t>ansuoti</w:t>
      </w:r>
      <w:r>
        <w:rPr>
          <w:kern w:val="2"/>
          <w:szCs w:val="24"/>
        </w:rPr>
        <w:t>:</w:t>
      </w:r>
    </w:p>
    <w:p w14:paraId="30B80322" w14:textId="712D1EAB" w:rsidR="00430B82" w:rsidRDefault="001C40E7" w:rsidP="00FA3B53">
      <w:pPr>
        <w:tabs>
          <w:tab w:val="left" w:pos="993"/>
          <w:tab w:val="left" w:pos="1418"/>
        </w:tabs>
        <w:spacing w:line="259" w:lineRule="auto"/>
        <w:ind w:firstLine="426"/>
        <w:jc w:val="both"/>
        <w:rPr>
          <w:kern w:val="2"/>
          <w:szCs w:val="24"/>
        </w:rPr>
      </w:pPr>
      <w:r>
        <w:rPr>
          <w:kern w:val="2"/>
          <w:szCs w:val="24"/>
        </w:rPr>
        <w:t>10.1.</w:t>
      </w:r>
      <w:r>
        <w:rPr>
          <w:kern w:val="2"/>
          <w:szCs w:val="24"/>
        </w:rPr>
        <w:tab/>
        <w:t xml:space="preserve">daliai palūkanų už paimtas paskolas ir (ar) finansinei nuomai (lizingui) paskaičiuotoms palūkanoms kompensuoti (veikloms susijusioms su žemės ūkiu, išskyrus lengvųjų automobilių įsigijimui). Kompensuojama  30 </w:t>
      </w:r>
      <w:r w:rsidR="00FA3B53">
        <w:rPr>
          <w:kern w:val="2"/>
          <w:szCs w:val="24"/>
        </w:rPr>
        <w:t>procentų</w:t>
      </w:r>
      <w:r>
        <w:rPr>
          <w:kern w:val="2"/>
          <w:szCs w:val="24"/>
        </w:rPr>
        <w:t>, bet ne daugiau kaip</w:t>
      </w:r>
      <w:r w:rsidR="00B51B17">
        <w:rPr>
          <w:kern w:val="2"/>
          <w:szCs w:val="24"/>
        </w:rPr>
        <w:t xml:space="preserve"> </w:t>
      </w:r>
      <w:r w:rsidR="002F28C0" w:rsidRPr="00B51B17">
        <w:rPr>
          <w:kern w:val="2"/>
          <w:szCs w:val="24"/>
        </w:rPr>
        <w:t>5000</w:t>
      </w:r>
      <w:r>
        <w:rPr>
          <w:kern w:val="2"/>
          <w:szCs w:val="24"/>
        </w:rPr>
        <w:t xml:space="preserve"> Eur suma per einamuosius kalendorinius metus kredito įstaigai sumokėtų palūkanų. Bendras palūkanų kompensavimo laikotarpis negali būti ilgesnis kaip 2 metai;</w:t>
      </w:r>
    </w:p>
    <w:p w14:paraId="1E5CF5F0" w14:textId="540A2549" w:rsidR="00430B82" w:rsidRDefault="001C40E7" w:rsidP="00FA3B53">
      <w:pPr>
        <w:tabs>
          <w:tab w:val="left" w:pos="142"/>
          <w:tab w:val="left" w:pos="993"/>
          <w:tab w:val="left" w:pos="1560"/>
        </w:tabs>
        <w:spacing w:line="259" w:lineRule="auto"/>
        <w:ind w:firstLine="426"/>
        <w:jc w:val="both"/>
        <w:rPr>
          <w:kern w:val="2"/>
          <w:szCs w:val="24"/>
        </w:rPr>
      </w:pPr>
      <w:r>
        <w:rPr>
          <w:kern w:val="2"/>
          <w:szCs w:val="24"/>
        </w:rPr>
        <w:t>10.2.</w:t>
      </w:r>
      <w:r>
        <w:rPr>
          <w:kern w:val="2"/>
          <w:szCs w:val="24"/>
        </w:rPr>
        <w:tab/>
        <w:t xml:space="preserve">daliai agrocheminių dirvožemio tyrimų išlaidų kompensuoti. </w:t>
      </w:r>
      <w:bookmarkStart w:id="0" w:name="_Hlk199319219"/>
      <w:r>
        <w:rPr>
          <w:kern w:val="2"/>
          <w:szCs w:val="24"/>
        </w:rPr>
        <w:t xml:space="preserve">Kompensuojama 50 </w:t>
      </w:r>
      <w:r w:rsidR="00FA3B53">
        <w:rPr>
          <w:kern w:val="2"/>
          <w:szCs w:val="24"/>
        </w:rPr>
        <w:t>procentų</w:t>
      </w:r>
      <w:r>
        <w:rPr>
          <w:kern w:val="2"/>
          <w:szCs w:val="24"/>
        </w:rPr>
        <w:t>,</w:t>
      </w:r>
      <w:bookmarkEnd w:id="0"/>
      <w:r>
        <w:rPr>
          <w:kern w:val="2"/>
          <w:szCs w:val="24"/>
        </w:rPr>
        <w:t xml:space="preserve"> bet nedaugiau kaip 1000 Eur; </w:t>
      </w:r>
    </w:p>
    <w:p w14:paraId="6F53AFB5" w14:textId="31107414" w:rsidR="00430B82" w:rsidRDefault="001C40E7" w:rsidP="00FA3B53">
      <w:pPr>
        <w:tabs>
          <w:tab w:val="left" w:pos="993"/>
          <w:tab w:val="left" w:pos="1276"/>
          <w:tab w:val="left" w:pos="1560"/>
        </w:tabs>
        <w:spacing w:line="259" w:lineRule="auto"/>
        <w:ind w:firstLine="426"/>
        <w:jc w:val="both"/>
        <w:rPr>
          <w:kern w:val="2"/>
          <w:szCs w:val="24"/>
        </w:rPr>
      </w:pPr>
      <w:r>
        <w:rPr>
          <w:kern w:val="2"/>
          <w:szCs w:val="24"/>
        </w:rPr>
        <w:t>10.3.</w:t>
      </w:r>
      <w:r>
        <w:rPr>
          <w:kern w:val="2"/>
          <w:szCs w:val="24"/>
        </w:rPr>
        <w:tab/>
        <w:t>gamybinių pastatų, patalpų ir statinių techninės dokumentacijos rengimo, teritorinio planavimo ir techninių projektų rengimo (išskyrus gyvenamųjų patalpų) išlaidoms padengti</w:t>
      </w:r>
      <w:r w:rsidR="00A40B6F">
        <w:rPr>
          <w:kern w:val="2"/>
          <w:szCs w:val="24"/>
        </w:rPr>
        <w:t xml:space="preserve">. Kompensuojama </w:t>
      </w:r>
      <w:r w:rsidR="00DB0A46">
        <w:rPr>
          <w:kern w:val="2"/>
          <w:szCs w:val="24"/>
        </w:rPr>
        <w:t>10</w:t>
      </w:r>
      <w:r w:rsidR="00A40B6F">
        <w:rPr>
          <w:kern w:val="2"/>
          <w:szCs w:val="24"/>
        </w:rPr>
        <w:t xml:space="preserve">0 </w:t>
      </w:r>
      <w:r w:rsidR="00FA3B53">
        <w:rPr>
          <w:kern w:val="2"/>
          <w:szCs w:val="24"/>
        </w:rPr>
        <w:t>procentų</w:t>
      </w:r>
      <w:r>
        <w:rPr>
          <w:kern w:val="2"/>
          <w:szCs w:val="24"/>
        </w:rPr>
        <w:t xml:space="preserve"> </w:t>
      </w:r>
      <w:bookmarkStart w:id="1" w:name="_Hlk198105774"/>
      <w:r>
        <w:rPr>
          <w:kern w:val="2"/>
          <w:szCs w:val="24"/>
        </w:rPr>
        <w:t>bet ne daugiau kaip</w:t>
      </w:r>
      <w:r w:rsidR="00B51B17">
        <w:rPr>
          <w:kern w:val="2"/>
          <w:szCs w:val="24"/>
        </w:rPr>
        <w:t xml:space="preserve"> </w:t>
      </w:r>
      <w:r w:rsidR="00896D80" w:rsidRPr="00B51B17">
        <w:rPr>
          <w:kern w:val="2"/>
          <w:szCs w:val="24"/>
        </w:rPr>
        <w:t>2000</w:t>
      </w:r>
      <w:r>
        <w:rPr>
          <w:kern w:val="2"/>
          <w:szCs w:val="24"/>
        </w:rPr>
        <w:t xml:space="preserve"> Eur;</w:t>
      </w:r>
      <w:bookmarkEnd w:id="1"/>
    </w:p>
    <w:p w14:paraId="7888A371" w14:textId="750E9755" w:rsidR="00430B82" w:rsidRDefault="001C40E7" w:rsidP="00FA3B53">
      <w:pPr>
        <w:tabs>
          <w:tab w:val="left" w:pos="567"/>
          <w:tab w:val="left" w:pos="993"/>
          <w:tab w:val="left" w:pos="1560"/>
        </w:tabs>
        <w:spacing w:line="259" w:lineRule="auto"/>
        <w:ind w:firstLine="426"/>
        <w:jc w:val="both"/>
        <w:rPr>
          <w:kern w:val="2"/>
          <w:szCs w:val="24"/>
        </w:rPr>
      </w:pPr>
      <w:r>
        <w:rPr>
          <w:kern w:val="2"/>
          <w:szCs w:val="24"/>
        </w:rPr>
        <w:t>10.4.</w:t>
      </w:r>
      <w:r>
        <w:rPr>
          <w:kern w:val="2"/>
          <w:szCs w:val="24"/>
        </w:rPr>
        <w:tab/>
        <w:t xml:space="preserve">parengtiems investiciniams projektams, susijusiems su žemės ūkio veikla, </w:t>
      </w:r>
      <w:proofErr w:type="spellStart"/>
      <w:r>
        <w:rPr>
          <w:kern w:val="2"/>
          <w:szCs w:val="24"/>
        </w:rPr>
        <w:t>kofinansuoti</w:t>
      </w:r>
      <w:proofErr w:type="spellEnd"/>
      <w:r>
        <w:rPr>
          <w:kern w:val="2"/>
          <w:szCs w:val="24"/>
        </w:rPr>
        <w:t>, kai projektas yra gavęs finansinę paramą iš nacionalinio biudžeto, Europos Sąjungos ar kitų donorų fondų. Savivaldybė paramos gavėjui gali padengti faktiškai patirtas ir apmokėtas paramos gavėjo reikalingas projektui įgyvendinti išlaidas</w:t>
      </w:r>
      <w:r w:rsidR="0020322B">
        <w:rPr>
          <w:kern w:val="2"/>
          <w:szCs w:val="24"/>
        </w:rPr>
        <w:t xml:space="preserve">. </w:t>
      </w:r>
      <w:bookmarkStart w:id="2" w:name="_Hlk199319387"/>
      <w:r w:rsidR="0020322B">
        <w:rPr>
          <w:kern w:val="2"/>
          <w:szCs w:val="24"/>
        </w:rPr>
        <w:t xml:space="preserve">Kompensuojama </w:t>
      </w:r>
      <w:r w:rsidR="003510FC">
        <w:rPr>
          <w:kern w:val="2"/>
          <w:szCs w:val="24"/>
        </w:rPr>
        <w:t>10</w:t>
      </w:r>
      <w:r w:rsidR="0020322B">
        <w:rPr>
          <w:kern w:val="2"/>
          <w:szCs w:val="24"/>
        </w:rPr>
        <w:t xml:space="preserve">0 </w:t>
      </w:r>
      <w:r w:rsidR="00FA3B53">
        <w:rPr>
          <w:kern w:val="2"/>
          <w:szCs w:val="24"/>
        </w:rPr>
        <w:t>procentų</w:t>
      </w:r>
      <w:r>
        <w:rPr>
          <w:kern w:val="2"/>
          <w:szCs w:val="24"/>
        </w:rPr>
        <w:t xml:space="preserve"> bet ne daugiau kaip 3000 Eur</w:t>
      </w:r>
      <w:bookmarkEnd w:id="2"/>
      <w:r>
        <w:rPr>
          <w:kern w:val="2"/>
          <w:szCs w:val="24"/>
        </w:rPr>
        <w:t>;</w:t>
      </w:r>
    </w:p>
    <w:p w14:paraId="2CF32D73" w14:textId="0BBD5AF6" w:rsidR="00430B82" w:rsidRDefault="001C40E7" w:rsidP="00FA3B53">
      <w:pPr>
        <w:tabs>
          <w:tab w:val="left" w:pos="993"/>
          <w:tab w:val="left" w:pos="1276"/>
          <w:tab w:val="left" w:pos="1560"/>
        </w:tabs>
        <w:spacing w:line="259" w:lineRule="auto"/>
        <w:ind w:firstLine="426"/>
        <w:jc w:val="both"/>
        <w:rPr>
          <w:kern w:val="2"/>
          <w:szCs w:val="24"/>
        </w:rPr>
      </w:pPr>
      <w:r>
        <w:rPr>
          <w:kern w:val="2"/>
          <w:szCs w:val="24"/>
        </w:rPr>
        <w:t>10.5.</w:t>
      </w:r>
      <w:r>
        <w:rPr>
          <w:kern w:val="2"/>
          <w:szCs w:val="24"/>
        </w:rPr>
        <w:tab/>
        <w:t>mokymo kursams, seminarams, susijusiems su žemės ūkio veikla Lietuvoje, apmokėti</w:t>
      </w:r>
      <w:r w:rsidR="003510FC">
        <w:rPr>
          <w:kern w:val="2"/>
          <w:szCs w:val="24"/>
        </w:rPr>
        <w:t>.</w:t>
      </w:r>
      <w:r>
        <w:rPr>
          <w:kern w:val="2"/>
          <w:szCs w:val="24"/>
        </w:rPr>
        <w:t xml:space="preserve"> </w:t>
      </w:r>
      <w:r w:rsidR="003510FC">
        <w:rPr>
          <w:kern w:val="2"/>
          <w:szCs w:val="24"/>
        </w:rPr>
        <w:t xml:space="preserve">Kompensuojama 100 </w:t>
      </w:r>
      <w:r w:rsidR="00FA3B53">
        <w:rPr>
          <w:kern w:val="2"/>
          <w:szCs w:val="24"/>
        </w:rPr>
        <w:t>procentų</w:t>
      </w:r>
      <w:r w:rsidR="00FA3B53" w:rsidDel="00FA3B53">
        <w:rPr>
          <w:kern w:val="2"/>
          <w:szCs w:val="24"/>
        </w:rPr>
        <w:t xml:space="preserve"> </w:t>
      </w:r>
      <w:r w:rsidR="003510FC">
        <w:rPr>
          <w:kern w:val="2"/>
          <w:szCs w:val="24"/>
        </w:rPr>
        <w:t>, bet ne daugiau kaip 200 Eur</w:t>
      </w:r>
    </w:p>
    <w:p w14:paraId="082350F3" w14:textId="01C01DBB" w:rsidR="00430B82" w:rsidRDefault="001C40E7" w:rsidP="00FA3B53">
      <w:pPr>
        <w:tabs>
          <w:tab w:val="left" w:pos="993"/>
          <w:tab w:val="left" w:pos="1276"/>
          <w:tab w:val="left" w:pos="1560"/>
        </w:tabs>
        <w:spacing w:line="259" w:lineRule="auto"/>
        <w:ind w:firstLine="426"/>
        <w:jc w:val="both"/>
        <w:rPr>
          <w:kern w:val="2"/>
          <w:szCs w:val="24"/>
        </w:rPr>
      </w:pPr>
      <w:r>
        <w:rPr>
          <w:kern w:val="2"/>
          <w:szCs w:val="24"/>
        </w:rPr>
        <w:t>10.6.</w:t>
      </w:r>
      <w:r>
        <w:rPr>
          <w:kern w:val="2"/>
          <w:szCs w:val="24"/>
        </w:rPr>
        <w:tab/>
        <w:t>dalyvavimo dalyvio teisėmis žemės ūkio parodose, konkursuose, mugėse išlaidoms padengti</w:t>
      </w:r>
      <w:r w:rsidR="003510FC">
        <w:rPr>
          <w:kern w:val="2"/>
          <w:szCs w:val="24"/>
        </w:rPr>
        <w:t>.</w:t>
      </w:r>
      <w:r>
        <w:rPr>
          <w:kern w:val="2"/>
          <w:szCs w:val="24"/>
        </w:rPr>
        <w:t xml:space="preserve"> </w:t>
      </w:r>
      <w:r w:rsidR="003510FC">
        <w:rPr>
          <w:kern w:val="2"/>
          <w:szCs w:val="24"/>
        </w:rPr>
        <w:t xml:space="preserve">Kompensuojama 100 </w:t>
      </w:r>
      <w:r w:rsidR="00FA3B53">
        <w:rPr>
          <w:kern w:val="2"/>
          <w:szCs w:val="24"/>
        </w:rPr>
        <w:t>procentų</w:t>
      </w:r>
      <w:r w:rsidR="00FA3B53" w:rsidDel="00FA3B53">
        <w:rPr>
          <w:kern w:val="2"/>
          <w:szCs w:val="24"/>
        </w:rPr>
        <w:t xml:space="preserve"> </w:t>
      </w:r>
      <w:r w:rsidR="003510FC">
        <w:rPr>
          <w:kern w:val="2"/>
          <w:szCs w:val="24"/>
        </w:rPr>
        <w:t>, bet ne daugiau kaip 500 Eur</w:t>
      </w:r>
    </w:p>
    <w:p w14:paraId="4DE52848" w14:textId="2765E739" w:rsidR="00430B82" w:rsidRDefault="001C40E7" w:rsidP="00FA3B53">
      <w:pPr>
        <w:tabs>
          <w:tab w:val="left" w:pos="993"/>
          <w:tab w:val="left" w:pos="1276"/>
          <w:tab w:val="left" w:pos="1418"/>
        </w:tabs>
        <w:spacing w:line="259" w:lineRule="auto"/>
        <w:ind w:firstLine="426"/>
        <w:jc w:val="both"/>
        <w:rPr>
          <w:kern w:val="2"/>
          <w:szCs w:val="24"/>
        </w:rPr>
      </w:pPr>
      <w:r>
        <w:rPr>
          <w:kern w:val="2"/>
          <w:szCs w:val="24"/>
        </w:rPr>
        <w:t>10.7.</w:t>
      </w:r>
      <w:r>
        <w:rPr>
          <w:kern w:val="2"/>
          <w:szCs w:val="24"/>
        </w:rPr>
        <w:tab/>
        <w:t xml:space="preserve">sertifikuotai javų, rapsų, bulvių ir kt. sėklai įsigyti išlaidų kompensavimas (selekcinė sėkla, </w:t>
      </w:r>
      <w:proofErr w:type="spellStart"/>
      <w:r>
        <w:rPr>
          <w:kern w:val="2"/>
          <w:szCs w:val="24"/>
        </w:rPr>
        <w:t>superelitas</w:t>
      </w:r>
      <w:proofErr w:type="spellEnd"/>
      <w:r>
        <w:rPr>
          <w:kern w:val="2"/>
          <w:szCs w:val="24"/>
        </w:rPr>
        <w:t xml:space="preserve"> A, el</w:t>
      </w:r>
      <w:r w:rsidR="007C54F2">
        <w:rPr>
          <w:kern w:val="2"/>
          <w:szCs w:val="24"/>
        </w:rPr>
        <w:t>i</w:t>
      </w:r>
      <w:r>
        <w:rPr>
          <w:kern w:val="2"/>
          <w:szCs w:val="24"/>
        </w:rPr>
        <w:t xml:space="preserve">tas B bei C1, C2 kategorijų). Kompensuojama 30 </w:t>
      </w:r>
      <w:r w:rsidR="00FA3B53">
        <w:rPr>
          <w:kern w:val="2"/>
          <w:szCs w:val="24"/>
        </w:rPr>
        <w:t>procentų</w:t>
      </w:r>
      <w:r w:rsidR="00FA3B53" w:rsidDel="00FA3B53">
        <w:rPr>
          <w:kern w:val="2"/>
          <w:szCs w:val="24"/>
        </w:rPr>
        <w:t xml:space="preserve"> </w:t>
      </w:r>
      <w:r>
        <w:rPr>
          <w:kern w:val="2"/>
          <w:szCs w:val="24"/>
        </w:rPr>
        <w:t xml:space="preserve">, bet ne daugiau kaip </w:t>
      </w:r>
      <w:r w:rsidR="000D0FDF" w:rsidRPr="00844A5F">
        <w:rPr>
          <w:kern w:val="2"/>
          <w:szCs w:val="24"/>
        </w:rPr>
        <w:t>2500</w:t>
      </w:r>
      <w:r>
        <w:rPr>
          <w:kern w:val="2"/>
          <w:szCs w:val="24"/>
        </w:rPr>
        <w:t xml:space="preserve"> Eur per einamuosius kalendorinius metus;</w:t>
      </w:r>
    </w:p>
    <w:p w14:paraId="6B474039" w14:textId="3016F713" w:rsidR="00430B82" w:rsidRDefault="001C40E7" w:rsidP="00FA3B53">
      <w:pPr>
        <w:tabs>
          <w:tab w:val="left" w:pos="993"/>
          <w:tab w:val="left" w:pos="1276"/>
          <w:tab w:val="left" w:pos="1418"/>
        </w:tabs>
        <w:spacing w:line="259" w:lineRule="auto"/>
        <w:ind w:firstLine="426"/>
        <w:jc w:val="both"/>
        <w:rPr>
          <w:kern w:val="2"/>
          <w:szCs w:val="24"/>
        </w:rPr>
      </w:pPr>
      <w:r>
        <w:rPr>
          <w:kern w:val="2"/>
          <w:szCs w:val="24"/>
        </w:rPr>
        <w:lastRenderedPageBreak/>
        <w:t>10.8.</w:t>
      </w:r>
      <w:r>
        <w:rPr>
          <w:kern w:val="2"/>
          <w:szCs w:val="24"/>
        </w:rPr>
        <w:tab/>
        <w:t>melioracijos statinių remonto darbams, techninio darbo projekto parengimo ir ekspertizės paslaugoms kompensuoti. Remonto darbai atliekami pagal parengtą ir suderintą su</w:t>
      </w:r>
      <w:r w:rsidR="00A94EFC">
        <w:rPr>
          <w:kern w:val="2"/>
          <w:szCs w:val="24"/>
        </w:rPr>
        <w:t xml:space="preserve"> </w:t>
      </w:r>
      <w:r w:rsidR="00E90862" w:rsidRPr="00F07862">
        <w:rPr>
          <w:kern w:val="2"/>
          <w:szCs w:val="24"/>
        </w:rPr>
        <w:t>Komunalinio ūkio ir žemės ūkio skyriumi</w:t>
      </w:r>
      <w:r w:rsidRPr="00F07862">
        <w:rPr>
          <w:kern w:val="2"/>
          <w:szCs w:val="24"/>
        </w:rPr>
        <w:t xml:space="preserve"> </w:t>
      </w:r>
      <w:r>
        <w:rPr>
          <w:kern w:val="2"/>
          <w:szCs w:val="24"/>
        </w:rPr>
        <w:t xml:space="preserve">techninį darbo projektą ir sąmatą arba, jei darbų vertė neviršija 15000 Eur be PVM, sąmatą su numatomų darbų vietovės planu. Techninį darbo projektą parengia ir darbus atlieka kvalifikacijos atestatus turinčios įmonės. Kompensuojama 80 </w:t>
      </w:r>
      <w:r w:rsidR="00FA3B53">
        <w:rPr>
          <w:kern w:val="2"/>
          <w:szCs w:val="24"/>
        </w:rPr>
        <w:t>procentų</w:t>
      </w:r>
      <w:r>
        <w:rPr>
          <w:kern w:val="2"/>
          <w:szCs w:val="24"/>
        </w:rPr>
        <w:t xml:space="preserve">, bet nedaugiau kaip 10000 Eur; </w:t>
      </w:r>
    </w:p>
    <w:p w14:paraId="2F884F5E" w14:textId="322CCC30" w:rsidR="00FA3B53" w:rsidRDefault="001C40E7" w:rsidP="00FA3B53">
      <w:pPr>
        <w:tabs>
          <w:tab w:val="left" w:pos="993"/>
          <w:tab w:val="left" w:pos="1134"/>
          <w:tab w:val="left" w:pos="1276"/>
          <w:tab w:val="left" w:pos="1418"/>
        </w:tabs>
        <w:spacing w:line="259" w:lineRule="auto"/>
        <w:ind w:firstLine="426"/>
        <w:jc w:val="both"/>
        <w:rPr>
          <w:color w:val="EE0000"/>
          <w:kern w:val="2"/>
          <w:szCs w:val="24"/>
        </w:rPr>
      </w:pPr>
      <w:r>
        <w:rPr>
          <w:kern w:val="2"/>
          <w:szCs w:val="24"/>
        </w:rPr>
        <w:t>10.9.</w:t>
      </w:r>
      <w:r>
        <w:rPr>
          <w:kern w:val="2"/>
          <w:szCs w:val="24"/>
        </w:rPr>
        <w:tab/>
        <w:t>ūkininkų, žemės ūkio bendrovių, kooperatyvų, asociacijų registravimo, perregistravimo, nario mokesčio organizacijose, įregistravimo Registrų centre, steigimo dokumentų įforminimo notarų biure, spaudo pagaminimo išlaidoms kompensuoti</w:t>
      </w:r>
      <w:r w:rsidR="00B742E2">
        <w:rPr>
          <w:kern w:val="2"/>
          <w:szCs w:val="24"/>
        </w:rPr>
        <w:t>.</w:t>
      </w:r>
      <w:r w:rsidR="0040114F">
        <w:rPr>
          <w:kern w:val="2"/>
          <w:szCs w:val="24"/>
        </w:rPr>
        <w:t xml:space="preserve"> </w:t>
      </w:r>
      <w:r>
        <w:rPr>
          <w:kern w:val="2"/>
          <w:szCs w:val="24"/>
        </w:rPr>
        <w:t xml:space="preserve"> </w:t>
      </w:r>
      <w:r w:rsidR="00B742E2">
        <w:rPr>
          <w:kern w:val="2"/>
          <w:szCs w:val="24"/>
        </w:rPr>
        <w:t xml:space="preserve">Kompensuojama 50 </w:t>
      </w:r>
      <w:r w:rsidR="00FA3B53">
        <w:rPr>
          <w:kern w:val="2"/>
          <w:szCs w:val="24"/>
        </w:rPr>
        <w:t>procentų</w:t>
      </w:r>
      <w:r w:rsidR="00B742E2">
        <w:rPr>
          <w:kern w:val="2"/>
          <w:szCs w:val="24"/>
        </w:rPr>
        <w:t>, bet ne daugiau kaip 500 Eur</w:t>
      </w:r>
      <w:r w:rsidR="00FA3B53">
        <w:rPr>
          <w:kern w:val="2"/>
          <w:szCs w:val="24"/>
        </w:rPr>
        <w:t>;</w:t>
      </w:r>
    </w:p>
    <w:p w14:paraId="775487B1" w14:textId="7BA21045" w:rsidR="009B5DD1" w:rsidRPr="009E05EC" w:rsidRDefault="00CB61A8" w:rsidP="00FA3B53">
      <w:pPr>
        <w:tabs>
          <w:tab w:val="left" w:pos="993"/>
          <w:tab w:val="left" w:pos="1134"/>
          <w:tab w:val="left" w:pos="1276"/>
          <w:tab w:val="left" w:pos="1418"/>
        </w:tabs>
        <w:spacing w:line="259" w:lineRule="auto"/>
        <w:ind w:firstLine="426"/>
        <w:jc w:val="both"/>
        <w:rPr>
          <w:kern w:val="2"/>
          <w:szCs w:val="24"/>
        </w:rPr>
      </w:pPr>
      <w:r w:rsidRPr="009E05EC">
        <w:rPr>
          <w:kern w:val="2"/>
          <w:szCs w:val="24"/>
        </w:rPr>
        <w:t>10.10. rūgščių dirvų kalkinimui atlikus dirvožemio tyrimus</w:t>
      </w:r>
      <w:r w:rsidR="001B6D48" w:rsidRPr="009E05EC">
        <w:rPr>
          <w:kern w:val="2"/>
          <w:szCs w:val="24"/>
        </w:rPr>
        <w:t xml:space="preserve"> už įsigytas kalkinimo medžiagas</w:t>
      </w:r>
      <w:r w:rsidR="008550EE" w:rsidRPr="009E05EC">
        <w:rPr>
          <w:kern w:val="2"/>
          <w:szCs w:val="24"/>
        </w:rPr>
        <w:t xml:space="preserve"> išlaidoms padengti</w:t>
      </w:r>
      <w:r w:rsidR="00B76C87" w:rsidRPr="009E05EC">
        <w:rPr>
          <w:kern w:val="2"/>
          <w:szCs w:val="24"/>
        </w:rPr>
        <w:t>,</w:t>
      </w:r>
      <w:r w:rsidR="007547AF" w:rsidRPr="009E05EC">
        <w:rPr>
          <w:kern w:val="2"/>
          <w:szCs w:val="24"/>
        </w:rPr>
        <w:t xml:space="preserve"> kompensuojama 50 </w:t>
      </w:r>
      <w:r w:rsidR="00FA3B53" w:rsidRPr="009E05EC">
        <w:rPr>
          <w:kern w:val="2"/>
          <w:szCs w:val="24"/>
        </w:rPr>
        <w:t>procentų,</w:t>
      </w:r>
      <w:r w:rsidR="007547AF" w:rsidRPr="009E05EC">
        <w:rPr>
          <w:kern w:val="2"/>
          <w:szCs w:val="24"/>
        </w:rPr>
        <w:t xml:space="preserve"> bet ne daugiau kaip</w:t>
      </w:r>
      <w:r w:rsidR="008314EC" w:rsidRPr="009E05EC">
        <w:rPr>
          <w:kern w:val="2"/>
          <w:szCs w:val="24"/>
        </w:rPr>
        <w:t xml:space="preserve"> 3000 Eur;</w:t>
      </w:r>
    </w:p>
    <w:p w14:paraId="6ED7BCA5" w14:textId="02117D82" w:rsidR="0075668B" w:rsidRPr="009E05EC" w:rsidRDefault="0075668B" w:rsidP="00FA3B53">
      <w:pPr>
        <w:tabs>
          <w:tab w:val="left" w:pos="993"/>
          <w:tab w:val="left" w:pos="1134"/>
          <w:tab w:val="left" w:pos="1276"/>
          <w:tab w:val="left" w:pos="1418"/>
        </w:tabs>
        <w:spacing w:line="259" w:lineRule="auto"/>
        <w:ind w:firstLine="426"/>
        <w:jc w:val="both"/>
        <w:rPr>
          <w:kern w:val="2"/>
          <w:szCs w:val="24"/>
        </w:rPr>
      </w:pPr>
      <w:r w:rsidRPr="009E05EC">
        <w:rPr>
          <w:kern w:val="2"/>
          <w:szCs w:val="24"/>
        </w:rPr>
        <w:t xml:space="preserve">10.11. </w:t>
      </w:r>
      <w:r w:rsidR="00A6308F" w:rsidRPr="009E05EC">
        <w:rPr>
          <w:kern w:val="2"/>
          <w:szCs w:val="24"/>
        </w:rPr>
        <w:t>sodų ir uogų augintojams</w:t>
      </w:r>
      <w:r w:rsidR="009F3183" w:rsidRPr="009E05EC">
        <w:rPr>
          <w:kern w:val="2"/>
          <w:szCs w:val="24"/>
        </w:rPr>
        <w:t>:</w:t>
      </w:r>
      <w:r w:rsidR="00C971E1" w:rsidRPr="009E05EC">
        <w:rPr>
          <w:kern w:val="2"/>
          <w:szCs w:val="24"/>
        </w:rPr>
        <w:t xml:space="preserve"> uogų daigams ir sodinukams</w:t>
      </w:r>
      <w:r w:rsidR="00EA0900" w:rsidRPr="009E05EC">
        <w:rPr>
          <w:kern w:val="2"/>
          <w:szCs w:val="24"/>
        </w:rPr>
        <w:t xml:space="preserve"> įsigyti, gręžiniams ir laistymo sistemoms įrengti</w:t>
      </w:r>
      <w:r w:rsidR="00491178" w:rsidRPr="009E05EC">
        <w:rPr>
          <w:kern w:val="2"/>
          <w:szCs w:val="24"/>
        </w:rPr>
        <w:t>, sodams ir uogynams aptverti,</w:t>
      </w:r>
      <w:r w:rsidR="001B4633" w:rsidRPr="009E05EC">
        <w:rPr>
          <w:kern w:val="2"/>
          <w:szCs w:val="24"/>
        </w:rPr>
        <w:t xml:space="preserve"> nuo paukščių ir kenkėjų daromos žalos</w:t>
      </w:r>
      <w:r w:rsidR="007B6312" w:rsidRPr="009E05EC">
        <w:rPr>
          <w:kern w:val="2"/>
          <w:szCs w:val="24"/>
        </w:rPr>
        <w:t xml:space="preserve"> apsaugos priemonėms įsigyti. Kompensuojama 50 </w:t>
      </w:r>
      <w:r w:rsidR="00FA3B53" w:rsidRPr="009E05EC">
        <w:rPr>
          <w:kern w:val="2"/>
          <w:szCs w:val="24"/>
        </w:rPr>
        <w:t>procentų</w:t>
      </w:r>
      <w:r w:rsidR="007B6312" w:rsidRPr="009E05EC">
        <w:rPr>
          <w:kern w:val="2"/>
          <w:szCs w:val="24"/>
        </w:rPr>
        <w:t>, bet ne</w:t>
      </w:r>
      <w:r w:rsidR="00B44190">
        <w:rPr>
          <w:kern w:val="2"/>
          <w:szCs w:val="24"/>
        </w:rPr>
        <w:t xml:space="preserve"> </w:t>
      </w:r>
      <w:r w:rsidR="007B6312" w:rsidRPr="009E05EC">
        <w:rPr>
          <w:kern w:val="2"/>
          <w:szCs w:val="24"/>
        </w:rPr>
        <w:t xml:space="preserve">daugiau kaip </w:t>
      </w:r>
      <w:r w:rsidR="007224D0" w:rsidRPr="009E05EC">
        <w:rPr>
          <w:kern w:val="2"/>
          <w:szCs w:val="24"/>
        </w:rPr>
        <w:t>3</w:t>
      </w:r>
      <w:r w:rsidR="007B6312" w:rsidRPr="009E05EC">
        <w:rPr>
          <w:kern w:val="2"/>
          <w:szCs w:val="24"/>
        </w:rPr>
        <w:t>000 Eur</w:t>
      </w:r>
      <w:r w:rsidR="007224D0" w:rsidRPr="009E05EC">
        <w:rPr>
          <w:kern w:val="2"/>
          <w:szCs w:val="24"/>
        </w:rPr>
        <w:t>;</w:t>
      </w:r>
    </w:p>
    <w:p w14:paraId="38B60992" w14:textId="5A29322E" w:rsidR="00430B82" w:rsidRDefault="001C40E7" w:rsidP="00FA3B53">
      <w:pPr>
        <w:tabs>
          <w:tab w:val="left" w:pos="993"/>
          <w:tab w:val="left" w:pos="1134"/>
          <w:tab w:val="left" w:pos="1276"/>
          <w:tab w:val="left" w:pos="1418"/>
          <w:tab w:val="left" w:pos="1560"/>
        </w:tabs>
        <w:spacing w:line="259" w:lineRule="auto"/>
        <w:ind w:firstLine="426"/>
        <w:jc w:val="both"/>
        <w:rPr>
          <w:kern w:val="2"/>
          <w:szCs w:val="24"/>
        </w:rPr>
      </w:pPr>
      <w:r w:rsidRPr="009E05EC">
        <w:rPr>
          <w:kern w:val="2"/>
          <w:szCs w:val="24"/>
        </w:rPr>
        <w:t>10.1</w:t>
      </w:r>
      <w:r w:rsidR="007224D0" w:rsidRPr="009E05EC">
        <w:rPr>
          <w:kern w:val="2"/>
          <w:szCs w:val="24"/>
        </w:rPr>
        <w:t>2</w:t>
      </w:r>
      <w:r w:rsidRPr="009E05EC">
        <w:rPr>
          <w:kern w:val="2"/>
          <w:szCs w:val="24"/>
        </w:rPr>
        <w:t>.</w:t>
      </w:r>
      <w:r w:rsidRPr="009E05EC">
        <w:rPr>
          <w:kern w:val="2"/>
          <w:szCs w:val="24"/>
        </w:rPr>
        <w:tab/>
      </w:r>
      <w:r>
        <w:rPr>
          <w:kern w:val="2"/>
          <w:szCs w:val="24"/>
        </w:rPr>
        <w:t>savos gamybos žemės ūkio produkcijai pagaminti įrangos įsigijimo išlaidų kompensavimas:</w:t>
      </w:r>
    </w:p>
    <w:p w14:paraId="3A99E654" w14:textId="2E0B299C" w:rsidR="00430B82" w:rsidRDefault="001C40E7" w:rsidP="00FA3B53">
      <w:pPr>
        <w:tabs>
          <w:tab w:val="left" w:pos="993"/>
          <w:tab w:val="left" w:pos="1134"/>
          <w:tab w:val="left" w:pos="1276"/>
          <w:tab w:val="left" w:pos="1418"/>
          <w:tab w:val="left" w:pos="1560"/>
          <w:tab w:val="left" w:pos="1701"/>
        </w:tabs>
        <w:spacing w:line="259" w:lineRule="auto"/>
        <w:ind w:firstLine="426"/>
        <w:jc w:val="both"/>
        <w:rPr>
          <w:kern w:val="2"/>
          <w:szCs w:val="24"/>
        </w:rPr>
      </w:pPr>
      <w:r w:rsidRPr="009E05EC">
        <w:rPr>
          <w:kern w:val="2"/>
          <w:szCs w:val="24"/>
        </w:rPr>
        <w:t>10.1</w:t>
      </w:r>
      <w:r w:rsidR="007224D0" w:rsidRPr="009E05EC">
        <w:rPr>
          <w:kern w:val="2"/>
          <w:szCs w:val="24"/>
        </w:rPr>
        <w:t>2</w:t>
      </w:r>
      <w:r w:rsidRPr="009E05EC">
        <w:rPr>
          <w:kern w:val="2"/>
          <w:szCs w:val="24"/>
        </w:rPr>
        <w:t>.1.</w:t>
      </w:r>
      <w:r>
        <w:rPr>
          <w:kern w:val="2"/>
          <w:szCs w:val="24"/>
        </w:rPr>
        <w:tab/>
        <w:t xml:space="preserve">60 </w:t>
      </w:r>
      <w:r w:rsidR="00FA3B53">
        <w:rPr>
          <w:kern w:val="2"/>
          <w:szCs w:val="24"/>
        </w:rPr>
        <w:t>procentų</w:t>
      </w:r>
      <w:r>
        <w:rPr>
          <w:kern w:val="2"/>
          <w:szCs w:val="24"/>
        </w:rPr>
        <w:t>, bet nedaugiau kaip 5000 Eur</w:t>
      </w:r>
      <w:r w:rsidR="00FA3B53">
        <w:rPr>
          <w:kern w:val="2"/>
          <w:szCs w:val="24"/>
        </w:rPr>
        <w:t>.</w:t>
      </w:r>
      <w:r>
        <w:rPr>
          <w:kern w:val="2"/>
          <w:szCs w:val="24"/>
        </w:rPr>
        <w:t xml:space="preserve"> </w:t>
      </w:r>
      <w:r w:rsidR="00FA3B53">
        <w:rPr>
          <w:kern w:val="2"/>
          <w:szCs w:val="24"/>
        </w:rPr>
        <w:t>K</w:t>
      </w:r>
      <w:r>
        <w:rPr>
          <w:kern w:val="2"/>
          <w:szCs w:val="24"/>
        </w:rPr>
        <w:t>ompensacija teikiama pareiškėjui, kurio žemės ūkio ekonominis dydis (VED) prašymo teikimo metu yra ne mažesnis kaip 2500 Eur ir ne didesnis kaip 16000 Eur;</w:t>
      </w:r>
    </w:p>
    <w:p w14:paraId="3D25F883" w14:textId="1915CE2D" w:rsidR="00430B82" w:rsidRDefault="001C40E7" w:rsidP="00FA3B53">
      <w:pPr>
        <w:tabs>
          <w:tab w:val="left" w:pos="993"/>
          <w:tab w:val="left" w:pos="1134"/>
          <w:tab w:val="left" w:pos="1276"/>
          <w:tab w:val="left" w:pos="1418"/>
          <w:tab w:val="left" w:pos="1560"/>
          <w:tab w:val="left" w:pos="1701"/>
        </w:tabs>
        <w:spacing w:line="259" w:lineRule="auto"/>
        <w:ind w:firstLine="426"/>
        <w:jc w:val="both"/>
        <w:rPr>
          <w:kern w:val="2"/>
          <w:szCs w:val="24"/>
        </w:rPr>
      </w:pPr>
      <w:r w:rsidRPr="009E05EC">
        <w:rPr>
          <w:kern w:val="2"/>
          <w:szCs w:val="24"/>
        </w:rPr>
        <w:t>10.1</w:t>
      </w:r>
      <w:r w:rsidR="007224D0" w:rsidRPr="009E05EC">
        <w:rPr>
          <w:kern w:val="2"/>
          <w:szCs w:val="24"/>
        </w:rPr>
        <w:t>2</w:t>
      </w:r>
      <w:r w:rsidRPr="009E05EC">
        <w:rPr>
          <w:kern w:val="2"/>
          <w:szCs w:val="24"/>
        </w:rPr>
        <w:t>.2.</w:t>
      </w:r>
      <w:r>
        <w:rPr>
          <w:kern w:val="2"/>
          <w:szCs w:val="24"/>
        </w:rPr>
        <w:tab/>
        <w:t xml:space="preserve">30 </w:t>
      </w:r>
      <w:r w:rsidR="00FA3B53">
        <w:rPr>
          <w:kern w:val="2"/>
          <w:szCs w:val="24"/>
        </w:rPr>
        <w:t>procentų</w:t>
      </w:r>
      <w:r>
        <w:rPr>
          <w:kern w:val="2"/>
          <w:szCs w:val="24"/>
        </w:rPr>
        <w:t>, bet ne daugiau kaip 3000 Eur</w:t>
      </w:r>
      <w:r w:rsidR="00FA3B53">
        <w:rPr>
          <w:kern w:val="2"/>
          <w:szCs w:val="24"/>
        </w:rPr>
        <w:t>. Kompensacija</w:t>
      </w:r>
      <w:r>
        <w:rPr>
          <w:kern w:val="2"/>
          <w:szCs w:val="24"/>
        </w:rPr>
        <w:t xml:space="preserve"> teikiama pareiškėjui, kurio žemės ūkio ekonominis dydis (VED) prašymo teikimo metu yra ne mažesnis kaip 16001 Eur ir ne didesnis kaip 60000 Eur.</w:t>
      </w:r>
    </w:p>
    <w:p w14:paraId="74BB84D1" w14:textId="77777777" w:rsidR="00430B82" w:rsidRDefault="001C40E7" w:rsidP="00FA3B53">
      <w:pPr>
        <w:tabs>
          <w:tab w:val="left" w:pos="993"/>
          <w:tab w:val="left" w:pos="1134"/>
          <w:tab w:val="left" w:pos="1276"/>
          <w:tab w:val="left" w:pos="1418"/>
        </w:tabs>
        <w:spacing w:line="259" w:lineRule="auto"/>
        <w:ind w:firstLine="426"/>
        <w:jc w:val="both"/>
        <w:rPr>
          <w:kern w:val="2"/>
          <w:szCs w:val="24"/>
        </w:rPr>
      </w:pPr>
      <w:r>
        <w:rPr>
          <w:kern w:val="2"/>
          <w:szCs w:val="24"/>
        </w:rPr>
        <w:t>11.</w:t>
      </w:r>
      <w:r>
        <w:rPr>
          <w:kern w:val="2"/>
          <w:szCs w:val="24"/>
        </w:rPr>
        <w:tab/>
        <w:t>Pareiškėjams – PVM mokėtojams tinkamų padengti išlaidų dalis skaičiuojama be PVM.</w:t>
      </w:r>
    </w:p>
    <w:p w14:paraId="58E32DDA" w14:textId="77777777" w:rsidR="00430B82" w:rsidRDefault="001C40E7" w:rsidP="00FA3B53">
      <w:pPr>
        <w:tabs>
          <w:tab w:val="left" w:pos="993"/>
          <w:tab w:val="left" w:pos="1134"/>
          <w:tab w:val="left" w:pos="1276"/>
          <w:tab w:val="left" w:pos="1418"/>
        </w:tabs>
        <w:spacing w:line="259" w:lineRule="auto"/>
        <w:ind w:firstLine="426"/>
        <w:jc w:val="both"/>
        <w:rPr>
          <w:kern w:val="2"/>
          <w:szCs w:val="24"/>
        </w:rPr>
      </w:pPr>
      <w:r>
        <w:rPr>
          <w:kern w:val="2"/>
          <w:szCs w:val="24"/>
        </w:rPr>
        <w:t>12.</w:t>
      </w:r>
      <w:r>
        <w:rPr>
          <w:kern w:val="2"/>
          <w:szCs w:val="24"/>
        </w:rPr>
        <w:tab/>
        <w:t>Paramos lėšos skiriamos einamaisiais kalendoriniais metais pateiktiems prašymams kompensuoti.</w:t>
      </w:r>
    </w:p>
    <w:p w14:paraId="1E62DBA4" w14:textId="77777777" w:rsidR="00430B82" w:rsidRDefault="00430B82" w:rsidP="00FA3B53">
      <w:pPr>
        <w:tabs>
          <w:tab w:val="left" w:pos="142"/>
          <w:tab w:val="left" w:pos="993"/>
          <w:tab w:val="left" w:pos="1134"/>
          <w:tab w:val="left" w:pos="1276"/>
        </w:tabs>
        <w:spacing w:line="259" w:lineRule="auto"/>
        <w:ind w:firstLine="426"/>
        <w:jc w:val="center"/>
        <w:rPr>
          <w:b/>
          <w:bCs/>
          <w:kern w:val="2"/>
          <w:szCs w:val="24"/>
        </w:rPr>
      </w:pPr>
    </w:p>
    <w:p w14:paraId="5190D514" w14:textId="77777777" w:rsidR="00430B82" w:rsidRDefault="001C40E7" w:rsidP="005E699F">
      <w:pPr>
        <w:tabs>
          <w:tab w:val="left" w:pos="142"/>
          <w:tab w:val="left" w:pos="993"/>
          <w:tab w:val="left" w:pos="1134"/>
          <w:tab w:val="left" w:pos="1276"/>
        </w:tabs>
        <w:spacing w:line="259" w:lineRule="auto"/>
        <w:jc w:val="center"/>
        <w:rPr>
          <w:b/>
          <w:bCs/>
          <w:kern w:val="2"/>
          <w:szCs w:val="24"/>
        </w:rPr>
      </w:pPr>
      <w:r>
        <w:rPr>
          <w:b/>
          <w:bCs/>
          <w:kern w:val="2"/>
          <w:szCs w:val="24"/>
        </w:rPr>
        <w:t>IV SKYRIUS</w:t>
      </w:r>
    </w:p>
    <w:p w14:paraId="3C4B4A71" w14:textId="77777777" w:rsidR="00430B82" w:rsidRDefault="001C40E7" w:rsidP="005E699F">
      <w:pPr>
        <w:tabs>
          <w:tab w:val="left" w:pos="142"/>
          <w:tab w:val="left" w:pos="993"/>
          <w:tab w:val="left" w:pos="1134"/>
          <w:tab w:val="left" w:pos="1276"/>
        </w:tabs>
        <w:spacing w:line="259" w:lineRule="auto"/>
        <w:jc w:val="center"/>
        <w:rPr>
          <w:b/>
          <w:bCs/>
          <w:kern w:val="2"/>
          <w:szCs w:val="24"/>
        </w:rPr>
      </w:pPr>
      <w:r>
        <w:rPr>
          <w:b/>
          <w:bCs/>
          <w:kern w:val="2"/>
          <w:szCs w:val="24"/>
        </w:rPr>
        <w:t>PARAMOS LĖŠŲ SKYRIMO SĄLYGOS</w:t>
      </w:r>
    </w:p>
    <w:p w14:paraId="2F73934A" w14:textId="77777777" w:rsidR="00430B82" w:rsidRDefault="00430B82" w:rsidP="00FA3B53">
      <w:pPr>
        <w:tabs>
          <w:tab w:val="left" w:pos="142"/>
          <w:tab w:val="left" w:pos="993"/>
          <w:tab w:val="left" w:pos="1134"/>
          <w:tab w:val="left" w:pos="1276"/>
        </w:tabs>
        <w:spacing w:line="259" w:lineRule="auto"/>
        <w:ind w:firstLine="426"/>
        <w:jc w:val="center"/>
        <w:rPr>
          <w:b/>
          <w:bCs/>
          <w:kern w:val="2"/>
          <w:szCs w:val="24"/>
        </w:rPr>
      </w:pPr>
    </w:p>
    <w:p w14:paraId="7FE6473C" w14:textId="77777777" w:rsidR="00430B82" w:rsidRDefault="001C40E7" w:rsidP="00FA3B53">
      <w:pPr>
        <w:tabs>
          <w:tab w:val="left" w:pos="142"/>
          <w:tab w:val="left" w:pos="993"/>
          <w:tab w:val="left" w:pos="1134"/>
          <w:tab w:val="left" w:pos="1276"/>
        </w:tabs>
        <w:spacing w:line="259" w:lineRule="auto"/>
        <w:ind w:firstLine="426"/>
        <w:jc w:val="both"/>
        <w:rPr>
          <w:kern w:val="2"/>
          <w:szCs w:val="24"/>
        </w:rPr>
      </w:pPr>
      <w:r>
        <w:rPr>
          <w:kern w:val="2"/>
          <w:szCs w:val="24"/>
        </w:rPr>
        <w:t>13.</w:t>
      </w:r>
      <w:r>
        <w:rPr>
          <w:kern w:val="2"/>
          <w:szCs w:val="24"/>
        </w:rPr>
        <w:tab/>
        <w:t xml:space="preserve"> Pareiškėjas, pageidaujantis gauti paramos lėšas, pateikia šiuos dokumentus:</w:t>
      </w:r>
    </w:p>
    <w:p w14:paraId="4047C255" w14:textId="77777777" w:rsidR="00430B82" w:rsidRDefault="001C40E7" w:rsidP="00FA3B53">
      <w:pPr>
        <w:tabs>
          <w:tab w:val="left" w:pos="142"/>
          <w:tab w:val="left" w:pos="993"/>
          <w:tab w:val="left" w:pos="1134"/>
          <w:tab w:val="left" w:pos="1276"/>
          <w:tab w:val="left" w:pos="1418"/>
        </w:tabs>
        <w:spacing w:line="259" w:lineRule="auto"/>
        <w:ind w:firstLine="426"/>
        <w:jc w:val="both"/>
        <w:rPr>
          <w:kern w:val="2"/>
          <w:szCs w:val="24"/>
        </w:rPr>
      </w:pPr>
      <w:r>
        <w:rPr>
          <w:kern w:val="2"/>
          <w:szCs w:val="24"/>
        </w:rPr>
        <w:t>13.1.</w:t>
      </w:r>
      <w:r>
        <w:rPr>
          <w:kern w:val="2"/>
          <w:szCs w:val="24"/>
        </w:rPr>
        <w:tab/>
        <w:t xml:space="preserve"> prašymą gauti Paramos lėšas (Aprašo 1 priedas);</w:t>
      </w:r>
    </w:p>
    <w:p w14:paraId="1BF70256" w14:textId="77777777" w:rsidR="00430B82" w:rsidRDefault="001C40E7" w:rsidP="00FA3B53">
      <w:pPr>
        <w:tabs>
          <w:tab w:val="left" w:pos="993"/>
          <w:tab w:val="left" w:pos="1134"/>
          <w:tab w:val="left" w:pos="1276"/>
          <w:tab w:val="left" w:pos="1418"/>
        </w:tabs>
        <w:spacing w:line="259" w:lineRule="auto"/>
        <w:ind w:firstLine="426"/>
        <w:jc w:val="both"/>
        <w:rPr>
          <w:kern w:val="2"/>
          <w:szCs w:val="24"/>
        </w:rPr>
      </w:pPr>
      <w:r>
        <w:rPr>
          <w:kern w:val="2"/>
          <w:szCs w:val="24"/>
        </w:rPr>
        <w:t>13.2.</w:t>
      </w:r>
      <w:r>
        <w:rPr>
          <w:kern w:val="2"/>
          <w:szCs w:val="24"/>
        </w:rPr>
        <w:tab/>
        <w:t>paskolos sutarties kopiją ir pažymą iš paskolos davėjo apie priskaičiuotas ir sumokėtas palūkanas (kai kreipiamasi pagal 11.1 papunktį);</w:t>
      </w:r>
    </w:p>
    <w:p w14:paraId="6E214D58" w14:textId="77777777" w:rsidR="00430B82" w:rsidRDefault="001C40E7" w:rsidP="00FA3B53">
      <w:pPr>
        <w:tabs>
          <w:tab w:val="left" w:pos="426"/>
          <w:tab w:val="left" w:pos="993"/>
          <w:tab w:val="left" w:pos="1134"/>
          <w:tab w:val="left" w:pos="1276"/>
          <w:tab w:val="left" w:pos="1418"/>
        </w:tabs>
        <w:spacing w:line="259" w:lineRule="auto"/>
        <w:ind w:firstLine="426"/>
        <w:jc w:val="both"/>
        <w:rPr>
          <w:kern w:val="2"/>
          <w:szCs w:val="24"/>
        </w:rPr>
      </w:pPr>
      <w:r>
        <w:rPr>
          <w:kern w:val="2"/>
          <w:szCs w:val="24"/>
        </w:rPr>
        <w:t>13.3.</w:t>
      </w:r>
      <w:r>
        <w:rPr>
          <w:kern w:val="2"/>
          <w:szCs w:val="24"/>
        </w:rPr>
        <w:tab/>
        <w:t>sąskaitų faktūrų ir jų apmokėjimą įrodančių dokumentų kopijas;</w:t>
      </w:r>
    </w:p>
    <w:p w14:paraId="0EA11A57" w14:textId="77777777" w:rsidR="00430B82" w:rsidRDefault="001C40E7" w:rsidP="00FA3B53">
      <w:pPr>
        <w:tabs>
          <w:tab w:val="left" w:pos="426"/>
          <w:tab w:val="left" w:pos="993"/>
          <w:tab w:val="left" w:pos="1134"/>
          <w:tab w:val="left" w:pos="1276"/>
          <w:tab w:val="left" w:pos="1418"/>
        </w:tabs>
        <w:spacing w:line="259" w:lineRule="auto"/>
        <w:ind w:firstLine="426"/>
        <w:jc w:val="both"/>
        <w:rPr>
          <w:kern w:val="2"/>
          <w:szCs w:val="24"/>
        </w:rPr>
      </w:pPr>
      <w:r>
        <w:rPr>
          <w:kern w:val="2"/>
          <w:szCs w:val="24"/>
        </w:rPr>
        <w:t>13.4.</w:t>
      </w:r>
      <w:r>
        <w:rPr>
          <w:kern w:val="2"/>
          <w:szCs w:val="24"/>
        </w:rPr>
        <w:tab/>
        <w:t>finansavimo sutarties kopiją ( jeigu pareiškėjas yra gavęs paramą iš kitų šaltinių);</w:t>
      </w:r>
    </w:p>
    <w:p w14:paraId="557C2856" w14:textId="77777777" w:rsidR="00430B82" w:rsidRDefault="001C40E7" w:rsidP="00FA3B53">
      <w:pPr>
        <w:tabs>
          <w:tab w:val="left" w:pos="426"/>
          <w:tab w:val="left" w:pos="993"/>
          <w:tab w:val="left" w:pos="1134"/>
          <w:tab w:val="left" w:pos="1276"/>
          <w:tab w:val="left" w:pos="1418"/>
        </w:tabs>
        <w:spacing w:line="259" w:lineRule="auto"/>
        <w:ind w:firstLine="426"/>
        <w:jc w:val="both"/>
        <w:rPr>
          <w:kern w:val="2"/>
          <w:szCs w:val="24"/>
        </w:rPr>
      </w:pPr>
      <w:r>
        <w:rPr>
          <w:kern w:val="2"/>
          <w:szCs w:val="24"/>
        </w:rPr>
        <w:t>13.5.</w:t>
      </w:r>
      <w:r>
        <w:rPr>
          <w:kern w:val="2"/>
          <w:szCs w:val="24"/>
        </w:rPr>
        <w:tab/>
        <w:t>kitus reikalingus dokumentus, patvirtinančius patirtų išlaidų teisėtumą, atsižvelgiant į tai, pagal kokią priemonę prašoma skirti paramos lėšas;</w:t>
      </w:r>
    </w:p>
    <w:p w14:paraId="172455F1" w14:textId="77777777" w:rsidR="00430B82" w:rsidRDefault="001C40E7" w:rsidP="00FA3B53">
      <w:pPr>
        <w:tabs>
          <w:tab w:val="left" w:pos="993"/>
          <w:tab w:val="left" w:pos="1134"/>
          <w:tab w:val="left" w:pos="1276"/>
          <w:tab w:val="left" w:pos="1418"/>
        </w:tabs>
        <w:spacing w:line="259" w:lineRule="auto"/>
        <w:ind w:firstLine="426"/>
        <w:jc w:val="both"/>
        <w:rPr>
          <w:kern w:val="2"/>
          <w:szCs w:val="24"/>
        </w:rPr>
      </w:pPr>
      <w:r>
        <w:rPr>
          <w:kern w:val="2"/>
          <w:szCs w:val="24"/>
        </w:rPr>
        <w:t>13.6.</w:t>
      </w:r>
      <w:r>
        <w:rPr>
          <w:kern w:val="2"/>
          <w:szCs w:val="24"/>
        </w:rPr>
        <w:tab/>
        <w:t xml:space="preserve"> pažyma apie produkcijos standartine verte išreikštą žemės ūkio valdos ekonominį dydį (VED);</w:t>
      </w:r>
    </w:p>
    <w:p w14:paraId="6801CB33" w14:textId="77777777" w:rsidR="00430B82" w:rsidRDefault="001C40E7" w:rsidP="00FA3B53">
      <w:pPr>
        <w:tabs>
          <w:tab w:val="left" w:pos="993"/>
          <w:tab w:val="left" w:pos="1134"/>
          <w:tab w:val="left" w:pos="1276"/>
          <w:tab w:val="left" w:pos="1418"/>
        </w:tabs>
        <w:spacing w:line="259" w:lineRule="auto"/>
        <w:ind w:firstLine="426"/>
        <w:jc w:val="both"/>
        <w:rPr>
          <w:kern w:val="2"/>
          <w:szCs w:val="24"/>
        </w:rPr>
      </w:pPr>
      <w:r>
        <w:rPr>
          <w:kern w:val="2"/>
          <w:szCs w:val="24"/>
        </w:rPr>
        <w:t>13.7.</w:t>
      </w:r>
      <w:r>
        <w:rPr>
          <w:kern w:val="2"/>
          <w:szCs w:val="24"/>
        </w:rPr>
        <w:tab/>
        <w:t xml:space="preserve"> statinių techninė dokumentacija (kai kreipiamasi pagal 10.3 ir 10.8 papunkčius).</w:t>
      </w:r>
    </w:p>
    <w:p w14:paraId="27DD5CC3" w14:textId="76752E2F" w:rsidR="00430B82" w:rsidRDefault="001C40E7" w:rsidP="00FA3B53">
      <w:pPr>
        <w:tabs>
          <w:tab w:val="left" w:pos="709"/>
          <w:tab w:val="left" w:pos="993"/>
          <w:tab w:val="left" w:pos="1134"/>
          <w:tab w:val="left" w:pos="1276"/>
        </w:tabs>
        <w:spacing w:line="259" w:lineRule="auto"/>
        <w:ind w:firstLine="426"/>
        <w:jc w:val="both"/>
        <w:rPr>
          <w:kern w:val="2"/>
          <w:szCs w:val="24"/>
        </w:rPr>
      </w:pPr>
      <w:r>
        <w:rPr>
          <w:kern w:val="2"/>
          <w:szCs w:val="24"/>
        </w:rPr>
        <w:t>14.</w:t>
      </w:r>
      <w:r>
        <w:rPr>
          <w:kern w:val="2"/>
          <w:szCs w:val="24"/>
        </w:rPr>
        <w:tab/>
        <w:t xml:space="preserve"> Kai prašoma paramos nepatirtoms ir neapmokėtoms išlaidoms padengti, pareiškėjas pateikia pagrįstą detalią sąmatą su numatomų darbų vietovės planu. Iš skirtos paramos 40 </w:t>
      </w:r>
      <w:r w:rsidR="00FA3B53">
        <w:rPr>
          <w:kern w:val="2"/>
          <w:szCs w:val="24"/>
        </w:rPr>
        <w:t>procentų</w:t>
      </w:r>
      <w:r>
        <w:rPr>
          <w:kern w:val="2"/>
          <w:szCs w:val="24"/>
        </w:rPr>
        <w:t xml:space="preserve"> išmokama pasirašius rangos darbų sutartį, o likusią 40 </w:t>
      </w:r>
      <w:r w:rsidR="00FA3B53">
        <w:rPr>
          <w:kern w:val="2"/>
          <w:szCs w:val="24"/>
        </w:rPr>
        <w:t>procentų</w:t>
      </w:r>
      <w:r w:rsidR="00FA3B53" w:rsidDel="00FA3B53">
        <w:rPr>
          <w:kern w:val="2"/>
          <w:szCs w:val="24"/>
        </w:rPr>
        <w:t xml:space="preserve"> </w:t>
      </w:r>
      <w:r>
        <w:rPr>
          <w:kern w:val="2"/>
          <w:szCs w:val="24"/>
        </w:rPr>
        <w:t>sumą pareiškėjas gauna po darbų priėmimo–perdavimo akto pasirašymo. Jeigu pašoma pagal Aprašo</w:t>
      </w:r>
      <w:r w:rsidR="00FC7350">
        <w:rPr>
          <w:kern w:val="2"/>
          <w:szCs w:val="24"/>
        </w:rPr>
        <w:t xml:space="preserve"> </w:t>
      </w:r>
      <w:r w:rsidR="00FC7350" w:rsidRPr="003E75B7">
        <w:rPr>
          <w:kern w:val="2"/>
          <w:szCs w:val="24"/>
        </w:rPr>
        <w:t>10.8</w:t>
      </w:r>
      <w:r w:rsidRPr="003E75B7">
        <w:rPr>
          <w:kern w:val="2"/>
          <w:szCs w:val="24"/>
        </w:rPr>
        <w:t xml:space="preserve"> </w:t>
      </w:r>
      <w:r>
        <w:rPr>
          <w:kern w:val="2"/>
          <w:szCs w:val="24"/>
        </w:rPr>
        <w:t>papunktį.</w:t>
      </w:r>
    </w:p>
    <w:p w14:paraId="723C7AA1" w14:textId="66D35E74" w:rsidR="00430B82" w:rsidRDefault="001C40E7" w:rsidP="00FA3B53">
      <w:pPr>
        <w:tabs>
          <w:tab w:val="left" w:pos="993"/>
          <w:tab w:val="left" w:pos="1134"/>
          <w:tab w:val="left" w:pos="1276"/>
        </w:tabs>
        <w:spacing w:line="259" w:lineRule="auto"/>
        <w:ind w:firstLine="426"/>
        <w:jc w:val="both"/>
        <w:rPr>
          <w:kern w:val="2"/>
          <w:szCs w:val="24"/>
        </w:rPr>
      </w:pPr>
      <w:r>
        <w:rPr>
          <w:kern w:val="2"/>
          <w:szCs w:val="24"/>
        </w:rPr>
        <w:t>15.</w:t>
      </w:r>
      <w:r>
        <w:rPr>
          <w:kern w:val="2"/>
          <w:szCs w:val="24"/>
        </w:rPr>
        <w:tab/>
        <w:t xml:space="preserve"> Nuo paramos gavimo pagal Aprašo </w:t>
      </w:r>
      <w:r w:rsidR="00385473" w:rsidRPr="003E75B7">
        <w:rPr>
          <w:kern w:val="2"/>
          <w:szCs w:val="24"/>
        </w:rPr>
        <w:t xml:space="preserve">10.12 </w:t>
      </w:r>
      <w:r>
        <w:rPr>
          <w:kern w:val="2"/>
          <w:szCs w:val="24"/>
        </w:rPr>
        <w:t xml:space="preserve">papunktį per 6 mėn. sudaryti produkcijos pardavimo sutartis su Alytaus rajono ugdymo, sveikatos priežiūros, globos, slaugos ir kt. įstaigomis </w:t>
      </w:r>
      <w:r>
        <w:rPr>
          <w:kern w:val="2"/>
          <w:szCs w:val="24"/>
        </w:rPr>
        <w:lastRenderedPageBreak/>
        <w:t>arba ne mažiau kaip 1 metus nuo paramos gavimo vesti buhalterinę apskaitą dėl parduotos produkcijos.</w:t>
      </w:r>
    </w:p>
    <w:p w14:paraId="153971DF" w14:textId="2D5BA091" w:rsidR="00430B82" w:rsidRDefault="001C40E7" w:rsidP="00FA3B53">
      <w:pPr>
        <w:tabs>
          <w:tab w:val="left" w:pos="993"/>
        </w:tabs>
        <w:spacing w:line="259" w:lineRule="auto"/>
        <w:ind w:firstLine="426"/>
        <w:jc w:val="both"/>
        <w:rPr>
          <w:kern w:val="2"/>
          <w:szCs w:val="24"/>
        </w:rPr>
      </w:pPr>
      <w:r>
        <w:rPr>
          <w:kern w:val="2"/>
          <w:szCs w:val="24"/>
        </w:rPr>
        <w:t>16.</w:t>
      </w:r>
      <w:r>
        <w:rPr>
          <w:kern w:val="2"/>
          <w:szCs w:val="24"/>
        </w:rPr>
        <w:tab/>
        <w:t>Bendra suteikta Paramos lėšų suma per</w:t>
      </w:r>
      <w:r w:rsidR="00603CD4" w:rsidRPr="00603CD4">
        <w:rPr>
          <w:color w:val="EE0000"/>
          <w:kern w:val="2"/>
          <w:szCs w:val="24"/>
        </w:rPr>
        <w:t xml:space="preserve"> </w:t>
      </w:r>
      <w:r w:rsidR="00603CD4" w:rsidRPr="009E05EC">
        <w:rPr>
          <w:kern w:val="2"/>
          <w:szCs w:val="24"/>
        </w:rPr>
        <w:t>1</w:t>
      </w:r>
      <w:r w:rsidRPr="00603CD4">
        <w:rPr>
          <w:color w:val="EE0000"/>
          <w:kern w:val="2"/>
          <w:szCs w:val="24"/>
        </w:rPr>
        <w:t xml:space="preserve"> </w:t>
      </w:r>
      <w:r>
        <w:rPr>
          <w:kern w:val="2"/>
          <w:szCs w:val="24"/>
        </w:rPr>
        <w:t>metus negali viršyti 5000 Eur. Išskyrus, kai Pareiškėjas prašymą teikia pagal Aprašo 10.8 papunktį.</w:t>
      </w:r>
    </w:p>
    <w:p w14:paraId="47D14FAA" w14:textId="782AD03F" w:rsidR="00907900" w:rsidRPr="009E05EC" w:rsidRDefault="004B0010" w:rsidP="00FA3B53">
      <w:pPr>
        <w:tabs>
          <w:tab w:val="left" w:pos="1134"/>
          <w:tab w:val="left" w:pos="1276"/>
        </w:tabs>
        <w:spacing w:line="259" w:lineRule="auto"/>
        <w:ind w:firstLine="426"/>
        <w:jc w:val="both"/>
        <w:rPr>
          <w:kern w:val="2"/>
          <w:szCs w:val="24"/>
        </w:rPr>
      </w:pPr>
      <w:r w:rsidRPr="009E05EC">
        <w:rPr>
          <w:kern w:val="2"/>
          <w:szCs w:val="24"/>
        </w:rPr>
        <w:t>17. P</w:t>
      </w:r>
      <w:r w:rsidR="001D3869" w:rsidRPr="009E05EC">
        <w:rPr>
          <w:kern w:val="2"/>
          <w:szCs w:val="24"/>
        </w:rPr>
        <w:t>a</w:t>
      </w:r>
      <w:r w:rsidRPr="009E05EC">
        <w:rPr>
          <w:kern w:val="2"/>
          <w:szCs w:val="24"/>
        </w:rPr>
        <w:t>reišk</w:t>
      </w:r>
      <w:r w:rsidR="001D3869" w:rsidRPr="009E05EC">
        <w:rPr>
          <w:kern w:val="2"/>
          <w:szCs w:val="24"/>
        </w:rPr>
        <w:t>ėjas, per einamuosius kalendorinius metus gali pateikti tik</w:t>
      </w:r>
      <w:r w:rsidR="00DB4DBF" w:rsidRPr="009E05EC">
        <w:rPr>
          <w:kern w:val="2"/>
          <w:szCs w:val="24"/>
        </w:rPr>
        <w:t xml:space="preserve"> po vieną prašymą</w:t>
      </w:r>
      <w:r w:rsidR="00590D4C" w:rsidRPr="009E05EC">
        <w:rPr>
          <w:kern w:val="2"/>
          <w:szCs w:val="24"/>
        </w:rPr>
        <w:t xml:space="preserve"> III skyriuje nurodyt</w:t>
      </w:r>
      <w:r w:rsidR="00347D81" w:rsidRPr="009E05EC">
        <w:rPr>
          <w:kern w:val="2"/>
          <w:szCs w:val="24"/>
        </w:rPr>
        <w:t>oms</w:t>
      </w:r>
      <w:r w:rsidR="00590D4C" w:rsidRPr="009E05EC">
        <w:rPr>
          <w:kern w:val="2"/>
          <w:szCs w:val="24"/>
        </w:rPr>
        <w:t xml:space="preserve"> priemon</w:t>
      </w:r>
      <w:r w:rsidR="00347D81" w:rsidRPr="009E05EC">
        <w:rPr>
          <w:kern w:val="2"/>
          <w:szCs w:val="24"/>
        </w:rPr>
        <w:t>ėms.</w:t>
      </w:r>
    </w:p>
    <w:p w14:paraId="57D22365" w14:textId="009D2D7F" w:rsidR="00430B82" w:rsidRPr="009E05EC" w:rsidRDefault="001C40E7" w:rsidP="00FA3B53">
      <w:pPr>
        <w:tabs>
          <w:tab w:val="left" w:pos="1134"/>
          <w:tab w:val="left" w:pos="1276"/>
          <w:tab w:val="left" w:pos="1418"/>
        </w:tabs>
        <w:spacing w:line="259" w:lineRule="auto"/>
        <w:ind w:firstLine="426"/>
        <w:jc w:val="both"/>
        <w:rPr>
          <w:kern w:val="2"/>
          <w:szCs w:val="24"/>
        </w:rPr>
      </w:pPr>
      <w:r w:rsidRPr="009E05EC">
        <w:rPr>
          <w:kern w:val="2"/>
          <w:szCs w:val="24"/>
        </w:rPr>
        <w:t>1</w:t>
      </w:r>
      <w:r w:rsidR="00D07BD5" w:rsidRPr="009E05EC">
        <w:rPr>
          <w:kern w:val="2"/>
          <w:szCs w:val="24"/>
        </w:rPr>
        <w:t>8</w:t>
      </w:r>
      <w:r w:rsidRPr="009E05EC">
        <w:rPr>
          <w:kern w:val="2"/>
          <w:szCs w:val="24"/>
        </w:rPr>
        <w:t>.</w:t>
      </w:r>
      <w:r w:rsidRPr="009E05EC">
        <w:rPr>
          <w:kern w:val="2"/>
          <w:szCs w:val="24"/>
        </w:rPr>
        <w:tab/>
        <w:t xml:space="preserve"> Pirmumas teikiamas:</w:t>
      </w:r>
    </w:p>
    <w:p w14:paraId="33A4BA0D" w14:textId="04858C4D" w:rsidR="00430B82" w:rsidRPr="009E05EC" w:rsidRDefault="001C40E7" w:rsidP="00FA3B53">
      <w:pPr>
        <w:tabs>
          <w:tab w:val="left" w:pos="851"/>
          <w:tab w:val="left" w:pos="1134"/>
          <w:tab w:val="left" w:pos="1418"/>
          <w:tab w:val="left" w:pos="1560"/>
        </w:tabs>
        <w:spacing w:line="259" w:lineRule="auto"/>
        <w:ind w:firstLine="426"/>
        <w:jc w:val="both"/>
        <w:rPr>
          <w:kern w:val="2"/>
          <w:szCs w:val="24"/>
        </w:rPr>
      </w:pPr>
      <w:r w:rsidRPr="009E05EC">
        <w:rPr>
          <w:kern w:val="2"/>
          <w:szCs w:val="24"/>
        </w:rPr>
        <w:t>1</w:t>
      </w:r>
      <w:r w:rsidR="00D07BD5" w:rsidRPr="009E05EC">
        <w:rPr>
          <w:kern w:val="2"/>
          <w:szCs w:val="24"/>
        </w:rPr>
        <w:t>8</w:t>
      </w:r>
      <w:r w:rsidRPr="009E05EC">
        <w:rPr>
          <w:kern w:val="2"/>
          <w:szCs w:val="24"/>
        </w:rPr>
        <w:t>.1.</w:t>
      </w:r>
      <w:r w:rsidRPr="009E05EC">
        <w:rPr>
          <w:kern w:val="2"/>
          <w:szCs w:val="24"/>
        </w:rPr>
        <w:tab/>
        <w:t>pareiškėjams, kurie yra jaunieji ūkininkai ir steigiasi žemės ūkio valdoje ir ūkyje kaip ūkio valdytojai, paramos lėšų suma didinama 15 proc</w:t>
      </w:r>
      <w:r w:rsidR="00FA3B53" w:rsidRPr="009E05EC">
        <w:rPr>
          <w:kern w:val="2"/>
          <w:szCs w:val="24"/>
        </w:rPr>
        <w:t>entų</w:t>
      </w:r>
      <w:r w:rsidRPr="009E05EC">
        <w:rPr>
          <w:kern w:val="2"/>
          <w:szCs w:val="24"/>
        </w:rPr>
        <w:t>;</w:t>
      </w:r>
    </w:p>
    <w:p w14:paraId="51824ED3" w14:textId="15F418A0" w:rsidR="00430B82" w:rsidRPr="009E05EC" w:rsidRDefault="001C40E7" w:rsidP="00FA3B53">
      <w:pPr>
        <w:tabs>
          <w:tab w:val="left" w:pos="851"/>
          <w:tab w:val="left" w:pos="1134"/>
          <w:tab w:val="left" w:pos="1560"/>
        </w:tabs>
        <w:spacing w:line="259" w:lineRule="auto"/>
        <w:ind w:firstLine="426"/>
        <w:jc w:val="both"/>
        <w:rPr>
          <w:kern w:val="2"/>
          <w:szCs w:val="24"/>
        </w:rPr>
      </w:pPr>
      <w:r w:rsidRPr="009E05EC">
        <w:rPr>
          <w:kern w:val="2"/>
          <w:szCs w:val="24"/>
        </w:rPr>
        <w:t>1</w:t>
      </w:r>
      <w:r w:rsidR="00D07BD5" w:rsidRPr="009E05EC">
        <w:rPr>
          <w:kern w:val="2"/>
          <w:szCs w:val="24"/>
        </w:rPr>
        <w:t>8</w:t>
      </w:r>
      <w:r w:rsidRPr="009E05EC">
        <w:rPr>
          <w:kern w:val="2"/>
          <w:szCs w:val="24"/>
        </w:rPr>
        <w:t>.2.</w:t>
      </w:r>
      <w:r w:rsidRPr="009E05EC">
        <w:rPr>
          <w:kern w:val="2"/>
          <w:szCs w:val="24"/>
        </w:rPr>
        <w:tab/>
        <w:t xml:space="preserve">prašymas teikiamas kelioms priemonėms ir prašoma paramos lėšų suma neviršija 3000 Eur; </w:t>
      </w:r>
    </w:p>
    <w:p w14:paraId="0F16E725" w14:textId="44750BC1" w:rsidR="00430B82" w:rsidRPr="009E05EC" w:rsidRDefault="001C40E7" w:rsidP="00FA3B53">
      <w:pPr>
        <w:tabs>
          <w:tab w:val="left" w:pos="851"/>
          <w:tab w:val="left" w:pos="1134"/>
          <w:tab w:val="left" w:pos="1560"/>
        </w:tabs>
        <w:spacing w:line="259" w:lineRule="auto"/>
        <w:ind w:firstLine="426"/>
        <w:jc w:val="both"/>
        <w:rPr>
          <w:kern w:val="2"/>
          <w:szCs w:val="24"/>
        </w:rPr>
      </w:pPr>
      <w:r w:rsidRPr="009E05EC">
        <w:rPr>
          <w:kern w:val="2"/>
          <w:szCs w:val="24"/>
        </w:rPr>
        <w:t>1</w:t>
      </w:r>
      <w:r w:rsidR="00D07BD5" w:rsidRPr="009E05EC">
        <w:rPr>
          <w:kern w:val="2"/>
          <w:szCs w:val="24"/>
        </w:rPr>
        <w:t>8</w:t>
      </w:r>
      <w:r w:rsidRPr="009E05EC">
        <w:rPr>
          <w:kern w:val="2"/>
          <w:szCs w:val="24"/>
        </w:rPr>
        <w:t>.3.</w:t>
      </w:r>
      <w:r w:rsidRPr="009E05EC">
        <w:rPr>
          <w:kern w:val="2"/>
          <w:szCs w:val="24"/>
        </w:rPr>
        <w:tab/>
        <w:t>prašymas teikiamas pirmą kartą ir nebuvo teiktas pagal prieš tai galiojančius finansinės paramos įgyvendinimo tvarkos aprašus.</w:t>
      </w:r>
    </w:p>
    <w:p w14:paraId="7CAE3EE5" w14:textId="0A6CD8A5" w:rsidR="00430B82" w:rsidRPr="009E05EC" w:rsidRDefault="001C40E7" w:rsidP="00FA3B53">
      <w:pPr>
        <w:tabs>
          <w:tab w:val="left" w:pos="1134"/>
          <w:tab w:val="left" w:pos="1276"/>
          <w:tab w:val="left" w:pos="1560"/>
        </w:tabs>
        <w:spacing w:line="259" w:lineRule="auto"/>
        <w:ind w:firstLine="426"/>
        <w:jc w:val="both"/>
        <w:rPr>
          <w:kern w:val="2"/>
          <w:szCs w:val="24"/>
        </w:rPr>
      </w:pPr>
      <w:r w:rsidRPr="009E05EC">
        <w:rPr>
          <w:kern w:val="2"/>
          <w:szCs w:val="24"/>
        </w:rPr>
        <w:t>1</w:t>
      </w:r>
      <w:r w:rsidR="00D07BD5" w:rsidRPr="009E05EC">
        <w:rPr>
          <w:kern w:val="2"/>
          <w:szCs w:val="24"/>
        </w:rPr>
        <w:t>9</w:t>
      </w:r>
      <w:r w:rsidRPr="009E05EC">
        <w:rPr>
          <w:kern w:val="2"/>
          <w:szCs w:val="24"/>
        </w:rPr>
        <w:t>.</w:t>
      </w:r>
      <w:r w:rsidRPr="009E05EC">
        <w:rPr>
          <w:kern w:val="2"/>
          <w:szCs w:val="24"/>
        </w:rPr>
        <w:tab/>
        <w:t xml:space="preserve"> Pareiškėjų išlaidos turi būti patirtos ne anksčiau kaip nuo einamų metų sausio 1 dienos iki lapkričio 1 dienos. </w:t>
      </w:r>
    </w:p>
    <w:p w14:paraId="43AFC9D5" w14:textId="186CC695" w:rsidR="00430B82" w:rsidRPr="009E05EC" w:rsidRDefault="00D07BD5" w:rsidP="00FA3B53">
      <w:pPr>
        <w:tabs>
          <w:tab w:val="left" w:pos="142"/>
          <w:tab w:val="left" w:pos="1134"/>
          <w:tab w:val="left" w:pos="1560"/>
        </w:tabs>
        <w:spacing w:line="259" w:lineRule="auto"/>
        <w:ind w:firstLine="426"/>
        <w:jc w:val="both"/>
        <w:rPr>
          <w:kern w:val="2"/>
          <w:szCs w:val="24"/>
        </w:rPr>
      </w:pPr>
      <w:r w:rsidRPr="009E05EC">
        <w:rPr>
          <w:kern w:val="2"/>
          <w:szCs w:val="24"/>
        </w:rPr>
        <w:t>20</w:t>
      </w:r>
      <w:r w:rsidR="001C40E7" w:rsidRPr="009E05EC">
        <w:rPr>
          <w:kern w:val="2"/>
          <w:szCs w:val="24"/>
        </w:rPr>
        <w:t>.</w:t>
      </w:r>
      <w:r w:rsidR="001C40E7" w:rsidRPr="009E05EC">
        <w:rPr>
          <w:kern w:val="2"/>
          <w:szCs w:val="24"/>
        </w:rPr>
        <w:tab/>
        <w:t>Paramos lėšos neskiriamos:</w:t>
      </w:r>
    </w:p>
    <w:p w14:paraId="49DEC6EC" w14:textId="3B86FF42" w:rsidR="00430B82" w:rsidRPr="009E05EC" w:rsidRDefault="00D07BD5" w:rsidP="00FA3B53">
      <w:pPr>
        <w:tabs>
          <w:tab w:val="left" w:pos="142"/>
          <w:tab w:val="left" w:pos="1134"/>
          <w:tab w:val="left" w:pos="1560"/>
        </w:tabs>
        <w:spacing w:line="259" w:lineRule="auto"/>
        <w:ind w:firstLine="426"/>
        <w:jc w:val="both"/>
        <w:rPr>
          <w:kern w:val="2"/>
          <w:szCs w:val="24"/>
        </w:rPr>
      </w:pPr>
      <w:r w:rsidRPr="009E05EC">
        <w:rPr>
          <w:kern w:val="2"/>
          <w:szCs w:val="24"/>
        </w:rPr>
        <w:t>20</w:t>
      </w:r>
      <w:r w:rsidR="001C40E7" w:rsidRPr="009E05EC">
        <w:rPr>
          <w:kern w:val="2"/>
          <w:szCs w:val="24"/>
        </w:rPr>
        <w:t>.1.</w:t>
      </w:r>
      <w:r w:rsidR="001C40E7" w:rsidRPr="009E05EC">
        <w:rPr>
          <w:kern w:val="2"/>
          <w:szCs w:val="24"/>
        </w:rPr>
        <w:tab/>
        <w:t xml:space="preserve"> bankrutuojančių, likviduojamų ir restruktūrizuojamų Pareiškėjų veikloms;</w:t>
      </w:r>
    </w:p>
    <w:p w14:paraId="54BA77A7" w14:textId="5970077A" w:rsidR="00430B82" w:rsidRDefault="00D07BD5" w:rsidP="009E05EC">
      <w:pPr>
        <w:tabs>
          <w:tab w:val="left" w:pos="1134"/>
          <w:tab w:val="left" w:pos="1560"/>
        </w:tabs>
        <w:spacing w:line="259" w:lineRule="auto"/>
        <w:ind w:firstLine="426"/>
        <w:jc w:val="both"/>
        <w:rPr>
          <w:kern w:val="2"/>
          <w:szCs w:val="24"/>
        </w:rPr>
      </w:pPr>
      <w:r w:rsidRPr="009E05EC">
        <w:rPr>
          <w:kern w:val="2"/>
          <w:szCs w:val="24"/>
        </w:rPr>
        <w:t>20</w:t>
      </w:r>
      <w:r w:rsidR="001C40E7" w:rsidRPr="009E05EC">
        <w:rPr>
          <w:kern w:val="2"/>
          <w:szCs w:val="24"/>
        </w:rPr>
        <w:t>.2.</w:t>
      </w:r>
      <w:r w:rsidR="001C40E7" w:rsidRPr="009E05EC">
        <w:rPr>
          <w:kern w:val="2"/>
          <w:szCs w:val="24"/>
        </w:rPr>
        <w:tab/>
        <w:t>Pareiškėjams</w:t>
      </w:r>
      <w:r w:rsidR="001C40E7">
        <w:rPr>
          <w:kern w:val="2"/>
          <w:szCs w:val="24"/>
        </w:rPr>
        <w:t>, gavusiems paramos lėšas pagal tą pačią paramos formą iš kitų šaltinių (Europos sąjungos fondų, nacionalinio biudžeto, išskyrus paramą, susijusią su karantinu ar ekstremalia situacija), kurios intensyvumas didesnis nei 50 proc</w:t>
      </w:r>
      <w:r w:rsidR="00FA3B53">
        <w:rPr>
          <w:kern w:val="2"/>
          <w:szCs w:val="24"/>
        </w:rPr>
        <w:t>entų.</w:t>
      </w:r>
      <w:r w:rsidR="001C40E7">
        <w:rPr>
          <w:kern w:val="2"/>
          <w:szCs w:val="24"/>
        </w:rPr>
        <w:t xml:space="preserve"> </w:t>
      </w:r>
    </w:p>
    <w:p w14:paraId="108D25C7" w14:textId="61EC2BE6" w:rsidR="00430B82" w:rsidRDefault="001C40E7" w:rsidP="00FA3B53">
      <w:pPr>
        <w:tabs>
          <w:tab w:val="left" w:pos="1134"/>
          <w:tab w:val="left" w:pos="1418"/>
          <w:tab w:val="left" w:pos="1560"/>
        </w:tabs>
        <w:spacing w:line="259" w:lineRule="auto"/>
        <w:ind w:firstLine="426"/>
        <w:jc w:val="both"/>
        <w:rPr>
          <w:kern w:val="2"/>
          <w:szCs w:val="24"/>
        </w:rPr>
      </w:pPr>
      <w:r w:rsidRPr="009E05EC">
        <w:rPr>
          <w:kern w:val="2"/>
          <w:szCs w:val="24"/>
        </w:rPr>
        <w:t>2</w:t>
      </w:r>
      <w:r w:rsidR="00D07BD5" w:rsidRPr="009E05EC">
        <w:rPr>
          <w:kern w:val="2"/>
          <w:szCs w:val="24"/>
        </w:rPr>
        <w:t>1</w:t>
      </w:r>
      <w:r w:rsidRPr="009E05EC">
        <w:rPr>
          <w:kern w:val="2"/>
          <w:szCs w:val="24"/>
        </w:rPr>
        <w:t>.</w:t>
      </w:r>
      <w:r>
        <w:rPr>
          <w:kern w:val="2"/>
          <w:szCs w:val="24"/>
        </w:rPr>
        <w:tab/>
        <w:t xml:space="preserve"> Prašymai priimami tik paskelbus kvietimą ir iki tol, kol biudžetiniais metais yra likę numatytų lėšų, bet ne ilgiau kaip iki gruodžio 1 d</w:t>
      </w:r>
      <w:r w:rsidR="00FA3B53">
        <w:rPr>
          <w:kern w:val="2"/>
          <w:szCs w:val="24"/>
        </w:rPr>
        <w:t>ienos</w:t>
      </w:r>
      <w:r>
        <w:rPr>
          <w:kern w:val="2"/>
          <w:szCs w:val="24"/>
        </w:rPr>
        <w:t>.</w:t>
      </w:r>
    </w:p>
    <w:p w14:paraId="11EF0130" w14:textId="77777777" w:rsidR="00430B82" w:rsidRDefault="00430B82" w:rsidP="00FA3B53">
      <w:pPr>
        <w:tabs>
          <w:tab w:val="left" w:pos="1134"/>
          <w:tab w:val="left" w:pos="1418"/>
          <w:tab w:val="left" w:pos="1560"/>
        </w:tabs>
        <w:spacing w:line="259" w:lineRule="auto"/>
        <w:ind w:firstLine="426"/>
        <w:jc w:val="both"/>
        <w:rPr>
          <w:kern w:val="2"/>
          <w:szCs w:val="24"/>
        </w:rPr>
      </w:pPr>
    </w:p>
    <w:p w14:paraId="190D4344" w14:textId="77777777" w:rsidR="00430B82" w:rsidRDefault="001C40E7" w:rsidP="005E699F">
      <w:pPr>
        <w:tabs>
          <w:tab w:val="left" w:pos="1134"/>
          <w:tab w:val="left" w:pos="1276"/>
        </w:tabs>
        <w:spacing w:line="259" w:lineRule="auto"/>
        <w:jc w:val="center"/>
        <w:rPr>
          <w:b/>
          <w:bCs/>
          <w:kern w:val="2"/>
          <w:szCs w:val="24"/>
        </w:rPr>
      </w:pPr>
      <w:r>
        <w:rPr>
          <w:b/>
          <w:bCs/>
          <w:kern w:val="2"/>
          <w:szCs w:val="24"/>
        </w:rPr>
        <w:t>V SKYRIUS</w:t>
      </w:r>
    </w:p>
    <w:p w14:paraId="2CDA3D5A" w14:textId="77777777" w:rsidR="00430B82" w:rsidRDefault="001C40E7" w:rsidP="005E699F">
      <w:pPr>
        <w:tabs>
          <w:tab w:val="left" w:pos="1134"/>
          <w:tab w:val="left" w:pos="1276"/>
        </w:tabs>
        <w:spacing w:line="259" w:lineRule="auto"/>
        <w:jc w:val="center"/>
        <w:rPr>
          <w:b/>
          <w:bCs/>
          <w:kern w:val="2"/>
          <w:szCs w:val="24"/>
        </w:rPr>
      </w:pPr>
      <w:r>
        <w:rPr>
          <w:b/>
          <w:bCs/>
          <w:kern w:val="2"/>
          <w:szCs w:val="24"/>
        </w:rPr>
        <w:t>PRAŠYMŲ VERTINIMAS</w:t>
      </w:r>
    </w:p>
    <w:p w14:paraId="4B7081A2" w14:textId="77777777" w:rsidR="00430B82" w:rsidRDefault="00430B82" w:rsidP="00FA3B53">
      <w:pPr>
        <w:tabs>
          <w:tab w:val="left" w:pos="1134"/>
          <w:tab w:val="left" w:pos="1276"/>
        </w:tabs>
        <w:spacing w:line="259" w:lineRule="auto"/>
        <w:ind w:firstLine="426"/>
        <w:jc w:val="both"/>
        <w:rPr>
          <w:kern w:val="2"/>
          <w:szCs w:val="24"/>
        </w:rPr>
      </w:pPr>
    </w:p>
    <w:p w14:paraId="3629F8D2" w14:textId="0CFE54E1" w:rsidR="00430B82" w:rsidRDefault="001C40E7" w:rsidP="0027353E">
      <w:pPr>
        <w:tabs>
          <w:tab w:val="left" w:pos="1134"/>
        </w:tabs>
        <w:spacing w:line="259" w:lineRule="auto"/>
        <w:ind w:firstLine="426"/>
        <w:jc w:val="both"/>
        <w:rPr>
          <w:kern w:val="2"/>
          <w:szCs w:val="24"/>
        </w:rPr>
      </w:pPr>
      <w:r>
        <w:rPr>
          <w:kern w:val="2"/>
          <w:szCs w:val="24"/>
        </w:rPr>
        <w:t>2</w:t>
      </w:r>
      <w:r w:rsidR="00405F60">
        <w:rPr>
          <w:kern w:val="2"/>
          <w:szCs w:val="24"/>
        </w:rPr>
        <w:t>2</w:t>
      </w:r>
      <w:r>
        <w:rPr>
          <w:kern w:val="2"/>
          <w:szCs w:val="24"/>
        </w:rPr>
        <w:t>.</w:t>
      </w:r>
      <w:r w:rsidR="0027353E">
        <w:rPr>
          <w:kern w:val="2"/>
          <w:szCs w:val="24"/>
        </w:rPr>
        <w:t xml:space="preserve">    </w:t>
      </w:r>
      <w:r>
        <w:rPr>
          <w:kern w:val="2"/>
          <w:szCs w:val="24"/>
        </w:rPr>
        <w:t>Pareiškėjų Savivaldybės administracijai pateiktų prašymų vertinimą sudaro du etapai:</w:t>
      </w:r>
    </w:p>
    <w:p w14:paraId="033B6962" w14:textId="01C74B52" w:rsidR="00430B82" w:rsidRDefault="001C40E7" w:rsidP="0027353E">
      <w:pPr>
        <w:tabs>
          <w:tab w:val="left" w:pos="1134"/>
        </w:tabs>
        <w:spacing w:line="259" w:lineRule="auto"/>
        <w:ind w:firstLine="426"/>
        <w:jc w:val="both"/>
        <w:rPr>
          <w:kern w:val="2"/>
          <w:szCs w:val="24"/>
        </w:rPr>
      </w:pPr>
      <w:r>
        <w:rPr>
          <w:kern w:val="2"/>
          <w:szCs w:val="24"/>
        </w:rPr>
        <w:t>2</w:t>
      </w:r>
      <w:r w:rsidR="00405F60">
        <w:rPr>
          <w:kern w:val="2"/>
          <w:szCs w:val="24"/>
        </w:rPr>
        <w:t>2</w:t>
      </w:r>
      <w:r>
        <w:rPr>
          <w:kern w:val="2"/>
          <w:szCs w:val="24"/>
        </w:rPr>
        <w:t xml:space="preserve">.1. </w:t>
      </w:r>
      <w:r w:rsidR="00B425E7">
        <w:rPr>
          <w:kern w:val="2"/>
          <w:szCs w:val="24"/>
        </w:rPr>
        <w:t>a</w:t>
      </w:r>
      <w:r>
        <w:rPr>
          <w:kern w:val="2"/>
          <w:szCs w:val="24"/>
        </w:rPr>
        <w:t>dministracinės atitikties vertinimas;</w:t>
      </w:r>
    </w:p>
    <w:p w14:paraId="194686F5" w14:textId="26A2E218" w:rsidR="00430B82" w:rsidRDefault="001C40E7" w:rsidP="0027353E">
      <w:pPr>
        <w:tabs>
          <w:tab w:val="left" w:pos="1134"/>
        </w:tabs>
        <w:spacing w:line="259" w:lineRule="auto"/>
        <w:ind w:firstLine="426"/>
        <w:jc w:val="both"/>
        <w:rPr>
          <w:kern w:val="2"/>
          <w:szCs w:val="24"/>
        </w:rPr>
      </w:pPr>
      <w:r>
        <w:rPr>
          <w:kern w:val="2"/>
          <w:szCs w:val="24"/>
        </w:rPr>
        <w:t>2</w:t>
      </w:r>
      <w:r w:rsidR="00405F60">
        <w:rPr>
          <w:kern w:val="2"/>
          <w:szCs w:val="24"/>
        </w:rPr>
        <w:t>2</w:t>
      </w:r>
      <w:r>
        <w:rPr>
          <w:kern w:val="2"/>
          <w:szCs w:val="24"/>
        </w:rPr>
        <w:t xml:space="preserve">.2. </w:t>
      </w:r>
      <w:r w:rsidR="00B425E7">
        <w:rPr>
          <w:kern w:val="3"/>
          <w:szCs w:val="24"/>
          <w:lang w:eastAsia="zh-CN" w:bidi="hi-IN"/>
        </w:rPr>
        <w:t xml:space="preserve">Alytaus rajono savivaldybės administracijos direktoriaus įsakymu patvirtintos </w:t>
      </w:r>
      <w:r w:rsidR="00D230F0" w:rsidRPr="00D230F0">
        <w:rPr>
          <w:kern w:val="2"/>
          <w:szCs w:val="24"/>
        </w:rPr>
        <w:t xml:space="preserve">Alytaus rajono savivaldybės administracijos žemės ūkio konkurencingumui didinti lėšų skyrimo </w:t>
      </w:r>
      <w:r>
        <w:rPr>
          <w:kern w:val="2"/>
          <w:szCs w:val="24"/>
        </w:rPr>
        <w:t>komisijos</w:t>
      </w:r>
      <w:r w:rsidR="00D230F0">
        <w:rPr>
          <w:kern w:val="2"/>
          <w:szCs w:val="24"/>
        </w:rPr>
        <w:t xml:space="preserve"> (toliau – komisija)</w:t>
      </w:r>
      <w:r>
        <w:rPr>
          <w:kern w:val="2"/>
          <w:szCs w:val="24"/>
        </w:rPr>
        <w:t xml:space="preserve"> vertinimas.</w:t>
      </w:r>
    </w:p>
    <w:p w14:paraId="41B41AE1" w14:textId="1238C47E" w:rsidR="00430B82" w:rsidRDefault="001C40E7" w:rsidP="0027353E">
      <w:pPr>
        <w:tabs>
          <w:tab w:val="left" w:pos="1134"/>
        </w:tabs>
        <w:spacing w:line="259" w:lineRule="auto"/>
        <w:ind w:firstLine="426"/>
        <w:jc w:val="both"/>
        <w:rPr>
          <w:kern w:val="2"/>
          <w:szCs w:val="24"/>
        </w:rPr>
      </w:pPr>
      <w:r>
        <w:rPr>
          <w:kern w:val="2"/>
          <w:szCs w:val="24"/>
        </w:rPr>
        <w:t>2</w:t>
      </w:r>
      <w:r w:rsidR="00405F60">
        <w:rPr>
          <w:kern w:val="2"/>
          <w:szCs w:val="24"/>
        </w:rPr>
        <w:t>3</w:t>
      </w:r>
      <w:r>
        <w:rPr>
          <w:kern w:val="2"/>
          <w:szCs w:val="24"/>
        </w:rPr>
        <w:t>.</w:t>
      </w:r>
      <w:r w:rsidR="0027353E">
        <w:rPr>
          <w:kern w:val="2"/>
          <w:szCs w:val="24"/>
        </w:rPr>
        <w:t xml:space="preserve">   </w:t>
      </w:r>
      <w:r>
        <w:rPr>
          <w:kern w:val="2"/>
          <w:szCs w:val="24"/>
        </w:rPr>
        <w:t xml:space="preserve">Pareiškėjų pateiktų prašymų </w:t>
      </w:r>
      <w:r w:rsidR="00B425E7">
        <w:rPr>
          <w:kern w:val="2"/>
          <w:szCs w:val="24"/>
        </w:rPr>
        <w:t>a</w:t>
      </w:r>
      <w:r>
        <w:rPr>
          <w:kern w:val="2"/>
          <w:szCs w:val="24"/>
        </w:rPr>
        <w:t>dministracinės atitikties vertinimą atlieka Alytaus rajono savivaldybės administracijos</w:t>
      </w:r>
      <w:r w:rsidR="00A212E9">
        <w:rPr>
          <w:kern w:val="2"/>
          <w:szCs w:val="24"/>
        </w:rPr>
        <w:t xml:space="preserve"> </w:t>
      </w:r>
      <w:r w:rsidR="00A212E9" w:rsidRPr="003E75B7">
        <w:rPr>
          <w:kern w:val="2"/>
          <w:szCs w:val="24"/>
        </w:rPr>
        <w:t>Komunalinio ūkio ir žemės ūkio skyriaus</w:t>
      </w:r>
      <w:r w:rsidRPr="003E75B7">
        <w:rPr>
          <w:kern w:val="2"/>
          <w:szCs w:val="24"/>
        </w:rPr>
        <w:t xml:space="preserve"> </w:t>
      </w:r>
      <w:r>
        <w:rPr>
          <w:kern w:val="2"/>
          <w:szCs w:val="24"/>
        </w:rPr>
        <w:t>darbuotojas (toliau – Skyrius), užpildydamas prašymo administracinės atitikties vertinimo formą (Aprašo 2 priedas).</w:t>
      </w:r>
    </w:p>
    <w:p w14:paraId="35780B39" w14:textId="1891B252" w:rsidR="00430B82" w:rsidRDefault="001C40E7" w:rsidP="0027353E">
      <w:pPr>
        <w:tabs>
          <w:tab w:val="left" w:pos="1134"/>
          <w:tab w:val="left" w:pos="1276"/>
          <w:tab w:val="left" w:pos="1701"/>
        </w:tabs>
        <w:spacing w:line="259" w:lineRule="auto"/>
        <w:ind w:firstLine="426"/>
        <w:jc w:val="both"/>
        <w:rPr>
          <w:kern w:val="2"/>
          <w:szCs w:val="24"/>
        </w:rPr>
      </w:pPr>
      <w:r>
        <w:rPr>
          <w:kern w:val="2"/>
          <w:szCs w:val="24"/>
        </w:rPr>
        <w:t>2</w:t>
      </w:r>
      <w:r w:rsidR="00405F60">
        <w:rPr>
          <w:kern w:val="2"/>
          <w:szCs w:val="24"/>
        </w:rPr>
        <w:t>3</w:t>
      </w:r>
      <w:r>
        <w:rPr>
          <w:kern w:val="2"/>
          <w:szCs w:val="24"/>
        </w:rPr>
        <w:t>.1.</w:t>
      </w:r>
      <w:r>
        <w:rPr>
          <w:kern w:val="2"/>
          <w:szCs w:val="24"/>
        </w:rPr>
        <w:tab/>
        <w:t>Skyrius per 10 darbo dienų  nuo paskutinės prašymų pateikimo dienos įvertina, ar prašyme pateikta informacija atitinka žemiau nurodytus reikalavimus:</w:t>
      </w:r>
    </w:p>
    <w:p w14:paraId="5953493F" w14:textId="553682F5" w:rsidR="00430B82" w:rsidRDefault="001C40E7" w:rsidP="0027353E">
      <w:pPr>
        <w:tabs>
          <w:tab w:val="left" w:pos="720"/>
          <w:tab w:val="left" w:pos="1134"/>
          <w:tab w:val="left" w:pos="1701"/>
        </w:tabs>
        <w:spacing w:line="259" w:lineRule="auto"/>
        <w:ind w:firstLine="426"/>
        <w:jc w:val="both"/>
        <w:rPr>
          <w:kern w:val="2"/>
          <w:szCs w:val="24"/>
        </w:rPr>
      </w:pPr>
      <w:r>
        <w:rPr>
          <w:kern w:val="2"/>
          <w:szCs w:val="24"/>
        </w:rPr>
        <w:t>2</w:t>
      </w:r>
      <w:r w:rsidR="00405F60">
        <w:rPr>
          <w:kern w:val="2"/>
          <w:szCs w:val="24"/>
        </w:rPr>
        <w:t>3</w:t>
      </w:r>
      <w:r>
        <w:rPr>
          <w:kern w:val="2"/>
          <w:szCs w:val="24"/>
        </w:rPr>
        <w:t>.1.1.</w:t>
      </w:r>
      <w:r>
        <w:rPr>
          <w:kern w:val="2"/>
          <w:szCs w:val="24"/>
        </w:rPr>
        <w:tab/>
        <w:t>prašymas pateiktas iki kvietime nurodytos datos;</w:t>
      </w:r>
    </w:p>
    <w:p w14:paraId="6B2DD0EC" w14:textId="79EA626F" w:rsidR="00430B82" w:rsidRDefault="001C40E7" w:rsidP="0027353E">
      <w:pPr>
        <w:tabs>
          <w:tab w:val="left" w:pos="720"/>
          <w:tab w:val="left" w:pos="1134"/>
          <w:tab w:val="left" w:pos="1701"/>
        </w:tabs>
        <w:spacing w:line="259" w:lineRule="auto"/>
        <w:ind w:firstLine="426"/>
        <w:jc w:val="both"/>
        <w:rPr>
          <w:kern w:val="2"/>
          <w:szCs w:val="24"/>
        </w:rPr>
      </w:pPr>
      <w:r>
        <w:rPr>
          <w:kern w:val="2"/>
          <w:szCs w:val="24"/>
        </w:rPr>
        <w:t>2</w:t>
      </w:r>
      <w:r w:rsidR="00405F60">
        <w:rPr>
          <w:kern w:val="2"/>
          <w:szCs w:val="24"/>
        </w:rPr>
        <w:t>3</w:t>
      </w:r>
      <w:r>
        <w:rPr>
          <w:kern w:val="2"/>
          <w:szCs w:val="24"/>
        </w:rPr>
        <w:t>.1.2.</w:t>
      </w:r>
      <w:r>
        <w:rPr>
          <w:kern w:val="2"/>
          <w:szCs w:val="24"/>
        </w:rPr>
        <w:tab/>
        <w:t>prašyme nurodyta Paramos lėšų suma;</w:t>
      </w:r>
    </w:p>
    <w:p w14:paraId="57B4E22C" w14:textId="39947859" w:rsidR="00430B82" w:rsidRDefault="001C40E7" w:rsidP="0027353E">
      <w:pPr>
        <w:tabs>
          <w:tab w:val="left" w:pos="720"/>
          <w:tab w:val="left" w:pos="1134"/>
          <w:tab w:val="left" w:pos="1701"/>
        </w:tabs>
        <w:spacing w:line="259" w:lineRule="auto"/>
        <w:ind w:firstLine="426"/>
        <w:jc w:val="both"/>
        <w:rPr>
          <w:kern w:val="2"/>
          <w:szCs w:val="24"/>
        </w:rPr>
      </w:pPr>
      <w:r>
        <w:rPr>
          <w:kern w:val="2"/>
          <w:szCs w:val="24"/>
        </w:rPr>
        <w:t>2</w:t>
      </w:r>
      <w:r w:rsidR="00405F60">
        <w:rPr>
          <w:kern w:val="2"/>
          <w:szCs w:val="24"/>
        </w:rPr>
        <w:t>3</w:t>
      </w:r>
      <w:r>
        <w:rPr>
          <w:kern w:val="2"/>
          <w:szCs w:val="24"/>
        </w:rPr>
        <w:t>.1.3.</w:t>
      </w:r>
      <w:r>
        <w:rPr>
          <w:kern w:val="2"/>
          <w:szCs w:val="24"/>
        </w:rPr>
        <w:tab/>
        <w:t>prašyme nurodyta (-</w:t>
      </w:r>
      <w:proofErr w:type="spellStart"/>
      <w:r>
        <w:rPr>
          <w:kern w:val="2"/>
          <w:szCs w:val="24"/>
        </w:rPr>
        <w:t>os</w:t>
      </w:r>
      <w:proofErr w:type="spellEnd"/>
      <w:r>
        <w:rPr>
          <w:kern w:val="2"/>
          <w:szCs w:val="24"/>
        </w:rPr>
        <w:t>) priemonė (-ės), kurioms prašomos Paramos lėšos;</w:t>
      </w:r>
    </w:p>
    <w:p w14:paraId="51559650" w14:textId="2D51DAA7" w:rsidR="00430B82" w:rsidRDefault="001C40E7" w:rsidP="0027353E">
      <w:pPr>
        <w:tabs>
          <w:tab w:val="left" w:pos="720"/>
          <w:tab w:val="left" w:pos="1134"/>
          <w:tab w:val="left" w:pos="1701"/>
        </w:tabs>
        <w:spacing w:line="259" w:lineRule="auto"/>
        <w:ind w:firstLine="426"/>
        <w:jc w:val="both"/>
        <w:rPr>
          <w:kern w:val="2"/>
          <w:szCs w:val="24"/>
        </w:rPr>
      </w:pPr>
      <w:r>
        <w:rPr>
          <w:kern w:val="2"/>
          <w:szCs w:val="24"/>
        </w:rPr>
        <w:t>2</w:t>
      </w:r>
      <w:r w:rsidR="00405F60">
        <w:rPr>
          <w:kern w:val="2"/>
          <w:szCs w:val="24"/>
        </w:rPr>
        <w:t>3</w:t>
      </w:r>
      <w:r>
        <w:rPr>
          <w:kern w:val="2"/>
          <w:szCs w:val="24"/>
        </w:rPr>
        <w:t>.1.4.</w:t>
      </w:r>
      <w:r>
        <w:rPr>
          <w:kern w:val="2"/>
          <w:szCs w:val="24"/>
        </w:rPr>
        <w:tab/>
        <w:t xml:space="preserve"> pareiškėjas įregistruotas ir savo veiklą vykdo teisėtai (informacinėse sistemose ir registruose patikrinami duomenys);</w:t>
      </w:r>
    </w:p>
    <w:p w14:paraId="5B745D38" w14:textId="4095342F" w:rsidR="00430B82" w:rsidRDefault="001C40E7" w:rsidP="0027353E">
      <w:pPr>
        <w:tabs>
          <w:tab w:val="left" w:pos="720"/>
          <w:tab w:val="left" w:pos="1134"/>
          <w:tab w:val="left" w:pos="1701"/>
        </w:tabs>
        <w:spacing w:line="259" w:lineRule="auto"/>
        <w:ind w:firstLine="426"/>
        <w:jc w:val="both"/>
        <w:rPr>
          <w:kern w:val="2"/>
          <w:szCs w:val="24"/>
        </w:rPr>
      </w:pPr>
      <w:r>
        <w:rPr>
          <w:kern w:val="2"/>
          <w:szCs w:val="24"/>
        </w:rPr>
        <w:t>2</w:t>
      </w:r>
      <w:r w:rsidR="00405F60">
        <w:rPr>
          <w:kern w:val="2"/>
          <w:szCs w:val="24"/>
        </w:rPr>
        <w:t>3</w:t>
      </w:r>
      <w:r>
        <w:rPr>
          <w:kern w:val="2"/>
          <w:szCs w:val="24"/>
        </w:rPr>
        <w:t>.1.5.</w:t>
      </w:r>
      <w:r>
        <w:rPr>
          <w:kern w:val="2"/>
          <w:szCs w:val="24"/>
        </w:rPr>
        <w:tab/>
        <w:t xml:space="preserve"> prie prašymo pagal atitinkamas priemones pateikti visi Aprašo 13 punkte nurodyti dokumentai;</w:t>
      </w:r>
    </w:p>
    <w:p w14:paraId="1A29053D" w14:textId="0C41BC67" w:rsidR="00430B82" w:rsidRDefault="001C40E7" w:rsidP="0027353E">
      <w:pPr>
        <w:tabs>
          <w:tab w:val="left" w:pos="720"/>
          <w:tab w:val="left" w:pos="1134"/>
          <w:tab w:val="left" w:pos="1701"/>
        </w:tabs>
        <w:spacing w:line="259" w:lineRule="auto"/>
        <w:ind w:firstLine="426"/>
        <w:jc w:val="both"/>
        <w:rPr>
          <w:kern w:val="2"/>
          <w:szCs w:val="24"/>
        </w:rPr>
      </w:pPr>
      <w:r>
        <w:rPr>
          <w:kern w:val="2"/>
          <w:szCs w:val="24"/>
        </w:rPr>
        <w:t>2</w:t>
      </w:r>
      <w:r w:rsidR="00405F60">
        <w:rPr>
          <w:kern w:val="2"/>
          <w:szCs w:val="24"/>
        </w:rPr>
        <w:t>3</w:t>
      </w:r>
      <w:r>
        <w:rPr>
          <w:kern w:val="2"/>
          <w:szCs w:val="24"/>
        </w:rPr>
        <w:t>.1.6.</w:t>
      </w:r>
      <w:r>
        <w:rPr>
          <w:kern w:val="2"/>
          <w:szCs w:val="24"/>
        </w:rPr>
        <w:tab/>
        <w:t xml:space="preserve"> išlaidas patirtas / planuojamas Pareiškėjo veiklos vykdymo laikotarpiu. Prašyme nurodytų išlaidų suma atitinka išlaidas pateiktuose dokumentuose.</w:t>
      </w:r>
    </w:p>
    <w:p w14:paraId="32BAAB1C" w14:textId="0B2A0C65" w:rsidR="00430B82" w:rsidRDefault="001C40E7" w:rsidP="004462CD">
      <w:pPr>
        <w:tabs>
          <w:tab w:val="left" w:pos="1134"/>
          <w:tab w:val="left" w:pos="1560"/>
        </w:tabs>
        <w:spacing w:line="259" w:lineRule="auto"/>
        <w:ind w:firstLine="426"/>
        <w:jc w:val="both"/>
        <w:rPr>
          <w:kern w:val="2"/>
          <w:szCs w:val="24"/>
        </w:rPr>
      </w:pPr>
      <w:r>
        <w:rPr>
          <w:kern w:val="2"/>
          <w:szCs w:val="24"/>
        </w:rPr>
        <w:t>2</w:t>
      </w:r>
      <w:r w:rsidR="00405F60">
        <w:rPr>
          <w:kern w:val="2"/>
          <w:szCs w:val="24"/>
        </w:rPr>
        <w:t>3</w:t>
      </w:r>
      <w:r>
        <w:rPr>
          <w:kern w:val="2"/>
          <w:szCs w:val="24"/>
        </w:rPr>
        <w:t>.2.</w:t>
      </w:r>
      <w:r>
        <w:rPr>
          <w:kern w:val="2"/>
          <w:szCs w:val="24"/>
        </w:rPr>
        <w:tab/>
        <w:t xml:space="preserve"> Jeigu prašyme pateikti duomenys yra netikslūs ar prie prašymo nėra pridėti visi reikalingi dokumentai, Skyrius raštu paprašo Pareiškėjo per 5 darbo dienas patikslinti duomenis ar pateikti papildomus dokumentus.</w:t>
      </w:r>
    </w:p>
    <w:p w14:paraId="3E43229F" w14:textId="5A06FF74" w:rsidR="00430B82" w:rsidRDefault="001C40E7" w:rsidP="004462CD">
      <w:pPr>
        <w:tabs>
          <w:tab w:val="left" w:pos="1134"/>
          <w:tab w:val="left" w:pos="1701"/>
        </w:tabs>
        <w:spacing w:line="259" w:lineRule="auto"/>
        <w:ind w:firstLine="426"/>
        <w:jc w:val="both"/>
        <w:rPr>
          <w:kern w:val="2"/>
          <w:szCs w:val="24"/>
        </w:rPr>
      </w:pPr>
      <w:r>
        <w:rPr>
          <w:kern w:val="2"/>
          <w:szCs w:val="24"/>
        </w:rPr>
        <w:lastRenderedPageBreak/>
        <w:t>2</w:t>
      </w:r>
      <w:r w:rsidR="00405F60">
        <w:rPr>
          <w:kern w:val="2"/>
          <w:szCs w:val="24"/>
        </w:rPr>
        <w:t>3</w:t>
      </w:r>
      <w:r>
        <w:rPr>
          <w:kern w:val="2"/>
          <w:szCs w:val="24"/>
        </w:rPr>
        <w:t>.3.</w:t>
      </w:r>
      <w:r>
        <w:rPr>
          <w:kern w:val="2"/>
          <w:szCs w:val="24"/>
        </w:rPr>
        <w:tab/>
      </w:r>
      <w:r>
        <w:rPr>
          <w:kern w:val="3"/>
          <w:szCs w:val="24"/>
          <w:lang w:eastAsia="zh-CN" w:bidi="hi-IN"/>
        </w:rPr>
        <w:t>Pareiškėjų prašymai atmetami, jeigu:</w:t>
      </w:r>
    </w:p>
    <w:p w14:paraId="3093F23F" w14:textId="0F885424" w:rsidR="00430B82" w:rsidRDefault="001C40E7" w:rsidP="004462CD">
      <w:pPr>
        <w:tabs>
          <w:tab w:val="left" w:pos="851"/>
          <w:tab w:val="left" w:pos="1134"/>
          <w:tab w:val="left" w:pos="1560"/>
          <w:tab w:val="left" w:pos="1701"/>
          <w:tab w:val="left" w:pos="1985"/>
        </w:tabs>
        <w:spacing w:line="259" w:lineRule="auto"/>
        <w:ind w:firstLine="426"/>
        <w:jc w:val="both"/>
        <w:rPr>
          <w:kern w:val="2"/>
          <w:szCs w:val="24"/>
        </w:rPr>
      </w:pPr>
      <w:r>
        <w:rPr>
          <w:kern w:val="2"/>
          <w:szCs w:val="24"/>
        </w:rPr>
        <w:t>2</w:t>
      </w:r>
      <w:r w:rsidR="00405F60">
        <w:rPr>
          <w:kern w:val="2"/>
          <w:szCs w:val="24"/>
        </w:rPr>
        <w:t>3</w:t>
      </w:r>
      <w:r>
        <w:rPr>
          <w:kern w:val="2"/>
          <w:szCs w:val="24"/>
        </w:rPr>
        <w:t>.3.1.</w:t>
      </w:r>
      <w:r>
        <w:rPr>
          <w:kern w:val="2"/>
          <w:szCs w:val="24"/>
        </w:rPr>
        <w:tab/>
      </w:r>
      <w:r>
        <w:rPr>
          <w:kern w:val="3"/>
          <w:szCs w:val="24"/>
          <w:lang w:eastAsia="zh-CN" w:bidi="hi-IN"/>
        </w:rPr>
        <w:t>prašyme pateikta informacija neatitinka 13.1 papunktyje nurodytų reikalavimų;</w:t>
      </w:r>
    </w:p>
    <w:p w14:paraId="36C1357A" w14:textId="233BF1CE" w:rsidR="00430B82" w:rsidRDefault="001C40E7" w:rsidP="004462CD">
      <w:pPr>
        <w:tabs>
          <w:tab w:val="left" w:pos="1134"/>
          <w:tab w:val="left" w:pos="1560"/>
          <w:tab w:val="left" w:pos="1701"/>
          <w:tab w:val="left" w:pos="1985"/>
        </w:tabs>
        <w:spacing w:line="259" w:lineRule="auto"/>
        <w:ind w:firstLine="426"/>
        <w:jc w:val="both"/>
        <w:rPr>
          <w:kern w:val="2"/>
          <w:szCs w:val="24"/>
        </w:rPr>
      </w:pPr>
      <w:r>
        <w:rPr>
          <w:kern w:val="2"/>
          <w:szCs w:val="24"/>
        </w:rPr>
        <w:t>2</w:t>
      </w:r>
      <w:r w:rsidR="00405F60">
        <w:rPr>
          <w:kern w:val="2"/>
          <w:szCs w:val="24"/>
        </w:rPr>
        <w:t>3</w:t>
      </w:r>
      <w:r>
        <w:rPr>
          <w:kern w:val="2"/>
          <w:szCs w:val="24"/>
        </w:rPr>
        <w:t>.3.2.</w:t>
      </w:r>
      <w:r>
        <w:rPr>
          <w:kern w:val="2"/>
          <w:szCs w:val="24"/>
        </w:rPr>
        <w:tab/>
      </w:r>
      <w:r>
        <w:rPr>
          <w:kern w:val="3"/>
          <w:szCs w:val="24"/>
          <w:lang w:eastAsia="zh-CN" w:bidi="hi-IN"/>
        </w:rPr>
        <w:t>Pareiškėjas  per 5 darbo dienas nepateikė visų reikalaujamų dokumentų ir (ar) nepateikė paaiškinimų bei patikslinimų.</w:t>
      </w:r>
    </w:p>
    <w:p w14:paraId="2D2D53F3" w14:textId="2DF1B694" w:rsidR="00430B82" w:rsidRDefault="001C40E7" w:rsidP="004462CD">
      <w:pPr>
        <w:tabs>
          <w:tab w:val="left" w:pos="1134"/>
        </w:tabs>
        <w:spacing w:line="259" w:lineRule="auto"/>
        <w:ind w:firstLine="426"/>
        <w:jc w:val="both"/>
        <w:rPr>
          <w:kern w:val="2"/>
          <w:szCs w:val="24"/>
        </w:rPr>
      </w:pPr>
      <w:r>
        <w:rPr>
          <w:kern w:val="2"/>
          <w:szCs w:val="24"/>
        </w:rPr>
        <w:t>2</w:t>
      </w:r>
      <w:r w:rsidR="00405F60">
        <w:rPr>
          <w:kern w:val="2"/>
          <w:szCs w:val="24"/>
        </w:rPr>
        <w:t>4</w:t>
      </w:r>
      <w:r>
        <w:rPr>
          <w:kern w:val="2"/>
          <w:szCs w:val="24"/>
        </w:rPr>
        <w:t>.</w:t>
      </w:r>
      <w:r>
        <w:rPr>
          <w:kern w:val="2"/>
          <w:szCs w:val="24"/>
        </w:rPr>
        <w:tab/>
      </w:r>
      <w:r>
        <w:rPr>
          <w:kern w:val="3"/>
          <w:szCs w:val="24"/>
          <w:lang w:eastAsia="zh-CN" w:bidi="hi-IN"/>
        </w:rPr>
        <w:t xml:space="preserve"> Įvertinus prašymų administracinę atitiktį, prašymai su pridėtu Aprašo 2 priedu perduodami komisijai.</w:t>
      </w:r>
    </w:p>
    <w:p w14:paraId="3EFA67D2" w14:textId="76C622BE" w:rsidR="00430B82" w:rsidRDefault="001C40E7" w:rsidP="004462CD">
      <w:pPr>
        <w:tabs>
          <w:tab w:val="left" w:pos="1134"/>
        </w:tabs>
        <w:spacing w:line="259" w:lineRule="auto"/>
        <w:ind w:firstLine="426"/>
        <w:jc w:val="both"/>
        <w:rPr>
          <w:kern w:val="2"/>
          <w:szCs w:val="24"/>
        </w:rPr>
      </w:pPr>
      <w:r>
        <w:rPr>
          <w:kern w:val="2"/>
          <w:szCs w:val="24"/>
        </w:rPr>
        <w:t>2</w:t>
      </w:r>
      <w:r w:rsidR="00405F60">
        <w:rPr>
          <w:kern w:val="2"/>
          <w:szCs w:val="24"/>
        </w:rPr>
        <w:t>5</w:t>
      </w:r>
      <w:r>
        <w:rPr>
          <w:kern w:val="2"/>
          <w:szCs w:val="24"/>
        </w:rPr>
        <w:t>.</w:t>
      </w:r>
      <w:r>
        <w:rPr>
          <w:kern w:val="2"/>
          <w:szCs w:val="24"/>
        </w:rPr>
        <w:tab/>
      </w:r>
      <w:r>
        <w:rPr>
          <w:kern w:val="3"/>
          <w:szCs w:val="24"/>
          <w:lang w:eastAsia="zh-CN" w:bidi="hi-IN"/>
        </w:rPr>
        <w:t xml:space="preserve"> Komisija prašymus nagrinėja ir vertina vadovaudamasi Alytaus rajono savivaldybės administracijos žemės ūkio konkurencingumui didinti lėšų skyrimo komisijos nuostatais</w:t>
      </w:r>
      <w:r w:rsidR="00B425E7">
        <w:rPr>
          <w:kern w:val="3"/>
          <w:szCs w:val="24"/>
          <w:lang w:eastAsia="zh-CN" w:bidi="hi-IN"/>
        </w:rPr>
        <w:t>, patvirtintais Alytaus rajono savivaldybės administracijos direktoriaus įsakymu</w:t>
      </w:r>
      <w:r>
        <w:rPr>
          <w:kern w:val="3"/>
          <w:szCs w:val="24"/>
          <w:lang w:eastAsia="zh-CN" w:bidi="hi-IN"/>
        </w:rPr>
        <w:t xml:space="preserve">. </w:t>
      </w:r>
    </w:p>
    <w:p w14:paraId="276DB543" w14:textId="04129480" w:rsidR="00430B82" w:rsidRDefault="001C40E7" w:rsidP="004462CD">
      <w:pPr>
        <w:tabs>
          <w:tab w:val="left" w:pos="1134"/>
        </w:tabs>
        <w:spacing w:line="259" w:lineRule="auto"/>
        <w:ind w:firstLine="426"/>
        <w:jc w:val="both"/>
        <w:rPr>
          <w:kern w:val="2"/>
          <w:szCs w:val="24"/>
        </w:rPr>
      </w:pPr>
      <w:r>
        <w:rPr>
          <w:kern w:val="2"/>
          <w:szCs w:val="24"/>
        </w:rPr>
        <w:t>2</w:t>
      </w:r>
      <w:r w:rsidR="00405F60">
        <w:rPr>
          <w:kern w:val="2"/>
          <w:szCs w:val="24"/>
        </w:rPr>
        <w:t>6</w:t>
      </w:r>
      <w:r>
        <w:rPr>
          <w:kern w:val="2"/>
          <w:szCs w:val="24"/>
        </w:rPr>
        <w:t>.</w:t>
      </w:r>
      <w:r>
        <w:rPr>
          <w:kern w:val="2"/>
          <w:szCs w:val="24"/>
        </w:rPr>
        <w:tab/>
        <w:t>Sprendimas dėl lėšų skyrimo / neskyrimo įforminamas Savivaldybės administracijos direktoriaus įsakymu atsižvelgiant į komisijos</w:t>
      </w:r>
      <w:r w:rsidR="00B425E7">
        <w:rPr>
          <w:kern w:val="2"/>
          <w:szCs w:val="24"/>
        </w:rPr>
        <w:t xml:space="preserve"> protokolu</w:t>
      </w:r>
      <w:r>
        <w:rPr>
          <w:kern w:val="2"/>
          <w:szCs w:val="24"/>
        </w:rPr>
        <w:t xml:space="preserve"> </w:t>
      </w:r>
      <w:r w:rsidR="00B425E7">
        <w:rPr>
          <w:kern w:val="2"/>
          <w:szCs w:val="24"/>
        </w:rPr>
        <w:t xml:space="preserve">pateiktus </w:t>
      </w:r>
      <w:r>
        <w:rPr>
          <w:kern w:val="2"/>
          <w:szCs w:val="24"/>
        </w:rPr>
        <w:t>siūlymus.</w:t>
      </w:r>
    </w:p>
    <w:p w14:paraId="2C4FAC21" w14:textId="04D6B2B7" w:rsidR="00FA3B53" w:rsidRPr="003E75B7" w:rsidRDefault="00FA3B53" w:rsidP="004462CD">
      <w:pPr>
        <w:tabs>
          <w:tab w:val="left" w:pos="1134"/>
        </w:tabs>
        <w:spacing w:line="259" w:lineRule="auto"/>
        <w:ind w:firstLine="426"/>
        <w:jc w:val="both"/>
        <w:rPr>
          <w:kern w:val="2"/>
          <w:szCs w:val="24"/>
        </w:rPr>
      </w:pPr>
      <w:r w:rsidRPr="003E75B7">
        <w:rPr>
          <w:kern w:val="2"/>
          <w:szCs w:val="24"/>
        </w:rPr>
        <w:t>2</w:t>
      </w:r>
      <w:r w:rsidR="00405F60">
        <w:rPr>
          <w:kern w:val="2"/>
          <w:szCs w:val="24"/>
        </w:rPr>
        <w:t>7</w:t>
      </w:r>
      <w:r w:rsidRPr="003E75B7">
        <w:rPr>
          <w:kern w:val="2"/>
          <w:szCs w:val="24"/>
        </w:rPr>
        <w:t xml:space="preserve">. </w:t>
      </w:r>
      <w:r w:rsidR="004462CD" w:rsidRPr="003E75B7">
        <w:rPr>
          <w:kern w:val="2"/>
          <w:szCs w:val="24"/>
        </w:rPr>
        <w:tab/>
      </w:r>
      <w:r w:rsidRPr="003E75B7">
        <w:rPr>
          <w:kern w:val="2"/>
          <w:szCs w:val="24"/>
        </w:rPr>
        <w:t>Sprendimas</w:t>
      </w:r>
      <w:r w:rsidR="004462CD" w:rsidRPr="003E75B7">
        <w:rPr>
          <w:kern w:val="2"/>
          <w:szCs w:val="24"/>
        </w:rPr>
        <w:t xml:space="preserve"> dėl lėšų skyrimo / neskyrimo</w:t>
      </w:r>
      <w:r w:rsidRPr="003E75B7">
        <w:rPr>
          <w:kern w:val="2"/>
          <w:szCs w:val="24"/>
        </w:rPr>
        <w:t xml:space="preserve">  per vieną mėnesį nuo jo gavimo dienos gali būti skundžiamas pasirinktinai Lietuvos Respublikos ikiteisminio administracinių ginčų nagrinėjimo tvarkos įstatymo arba Lietuvos Respublikos administracinių bylų teisenos įstatymo nustatyta tvarka.</w:t>
      </w:r>
    </w:p>
    <w:p w14:paraId="36CF9A3D" w14:textId="77777777" w:rsidR="00430B82" w:rsidRDefault="00430B82" w:rsidP="00FA3B53">
      <w:pPr>
        <w:tabs>
          <w:tab w:val="left" w:pos="1134"/>
          <w:tab w:val="left" w:pos="1276"/>
        </w:tabs>
        <w:spacing w:line="259" w:lineRule="auto"/>
        <w:ind w:firstLine="426"/>
        <w:jc w:val="both"/>
        <w:rPr>
          <w:kern w:val="2"/>
          <w:szCs w:val="24"/>
        </w:rPr>
      </w:pPr>
    </w:p>
    <w:p w14:paraId="555CFA43" w14:textId="77777777" w:rsidR="00430B82" w:rsidRDefault="001C40E7" w:rsidP="005E699F">
      <w:pPr>
        <w:tabs>
          <w:tab w:val="left" w:pos="1134"/>
          <w:tab w:val="left" w:pos="1276"/>
        </w:tabs>
        <w:spacing w:line="259" w:lineRule="auto"/>
        <w:jc w:val="center"/>
        <w:rPr>
          <w:b/>
          <w:bCs/>
          <w:kern w:val="2"/>
          <w:szCs w:val="24"/>
        </w:rPr>
      </w:pPr>
      <w:r>
        <w:rPr>
          <w:b/>
          <w:bCs/>
          <w:kern w:val="2"/>
          <w:szCs w:val="24"/>
        </w:rPr>
        <w:t>VI SKYRIUS</w:t>
      </w:r>
    </w:p>
    <w:p w14:paraId="6AF9CFF4" w14:textId="77777777" w:rsidR="00430B82" w:rsidRDefault="001C40E7" w:rsidP="005E699F">
      <w:pPr>
        <w:tabs>
          <w:tab w:val="left" w:pos="1134"/>
          <w:tab w:val="left" w:pos="1276"/>
        </w:tabs>
        <w:spacing w:line="259" w:lineRule="auto"/>
        <w:jc w:val="center"/>
        <w:rPr>
          <w:b/>
          <w:bCs/>
          <w:kern w:val="2"/>
          <w:szCs w:val="24"/>
        </w:rPr>
      </w:pPr>
      <w:r>
        <w:rPr>
          <w:b/>
          <w:bCs/>
          <w:kern w:val="2"/>
          <w:szCs w:val="24"/>
        </w:rPr>
        <w:t>BAIGIAMOSIOS NUOSTATOS</w:t>
      </w:r>
    </w:p>
    <w:p w14:paraId="0CABA7E6" w14:textId="77777777" w:rsidR="00430B82" w:rsidRDefault="00430B82" w:rsidP="00FA3B53">
      <w:pPr>
        <w:tabs>
          <w:tab w:val="left" w:pos="1134"/>
          <w:tab w:val="left" w:pos="1276"/>
        </w:tabs>
        <w:spacing w:line="259" w:lineRule="auto"/>
        <w:ind w:firstLine="426"/>
        <w:jc w:val="center"/>
        <w:rPr>
          <w:kern w:val="2"/>
          <w:szCs w:val="24"/>
        </w:rPr>
      </w:pPr>
    </w:p>
    <w:p w14:paraId="3054D788" w14:textId="08FBB1F2" w:rsidR="00430B82" w:rsidRDefault="001C40E7" w:rsidP="00FA3B53">
      <w:pPr>
        <w:tabs>
          <w:tab w:val="left" w:pos="1134"/>
          <w:tab w:val="left" w:pos="1276"/>
        </w:tabs>
        <w:spacing w:line="259" w:lineRule="auto"/>
        <w:ind w:firstLine="426"/>
        <w:jc w:val="both"/>
        <w:rPr>
          <w:kern w:val="2"/>
          <w:szCs w:val="24"/>
        </w:rPr>
      </w:pPr>
      <w:r>
        <w:rPr>
          <w:kern w:val="2"/>
          <w:szCs w:val="24"/>
        </w:rPr>
        <w:t>2</w:t>
      </w:r>
      <w:r w:rsidR="00405F60">
        <w:rPr>
          <w:kern w:val="2"/>
          <w:szCs w:val="24"/>
        </w:rPr>
        <w:t>8</w:t>
      </w:r>
      <w:r>
        <w:rPr>
          <w:kern w:val="2"/>
          <w:szCs w:val="24"/>
        </w:rPr>
        <w:t>.</w:t>
      </w:r>
      <w:r>
        <w:rPr>
          <w:kern w:val="2"/>
          <w:szCs w:val="24"/>
        </w:rPr>
        <w:tab/>
        <w:t xml:space="preserve"> Aprašas skelbiamas Alytaus rajono savivaldybės interneto svetainėje </w:t>
      </w:r>
      <w:r>
        <w:rPr>
          <w:kern w:val="2"/>
          <w:szCs w:val="24"/>
          <w:u w:val="single"/>
        </w:rPr>
        <w:t>www.arsa.lt.</w:t>
      </w:r>
    </w:p>
    <w:p w14:paraId="41DD3FFE" w14:textId="31EB3EB2" w:rsidR="00430B82" w:rsidRDefault="001C40E7" w:rsidP="00FA3B53">
      <w:pPr>
        <w:tabs>
          <w:tab w:val="left" w:pos="1134"/>
          <w:tab w:val="left" w:pos="1276"/>
        </w:tabs>
        <w:spacing w:line="259" w:lineRule="auto"/>
        <w:ind w:firstLine="426"/>
        <w:jc w:val="both"/>
        <w:rPr>
          <w:kern w:val="2"/>
          <w:szCs w:val="24"/>
        </w:rPr>
      </w:pPr>
      <w:r>
        <w:rPr>
          <w:kern w:val="2"/>
          <w:szCs w:val="24"/>
        </w:rPr>
        <w:t>2</w:t>
      </w:r>
      <w:r w:rsidR="00405F60">
        <w:rPr>
          <w:kern w:val="2"/>
          <w:szCs w:val="24"/>
        </w:rPr>
        <w:t>9</w:t>
      </w:r>
      <w:r>
        <w:rPr>
          <w:kern w:val="2"/>
          <w:szCs w:val="24"/>
        </w:rPr>
        <w:t>.</w:t>
      </w:r>
      <w:r>
        <w:rPr>
          <w:kern w:val="2"/>
          <w:szCs w:val="24"/>
        </w:rPr>
        <w:tab/>
        <w:t xml:space="preserve"> </w:t>
      </w:r>
      <w:r>
        <w:rPr>
          <w:color w:val="000000"/>
          <w:kern w:val="2"/>
          <w:szCs w:val="24"/>
        </w:rPr>
        <w:t>Aprašą tvirtina, keičia ir papildo Savivaldybės taryba.</w:t>
      </w:r>
    </w:p>
    <w:p w14:paraId="5FECC6F7" w14:textId="13C80F0B" w:rsidR="00430B82" w:rsidRDefault="00405F60" w:rsidP="00FA3B53">
      <w:pPr>
        <w:tabs>
          <w:tab w:val="left" w:pos="1134"/>
          <w:tab w:val="left" w:pos="1276"/>
        </w:tabs>
        <w:spacing w:line="259" w:lineRule="auto"/>
        <w:ind w:firstLine="426"/>
        <w:jc w:val="both"/>
        <w:rPr>
          <w:color w:val="EE0000"/>
          <w:kern w:val="2"/>
          <w:szCs w:val="24"/>
        </w:rPr>
      </w:pPr>
      <w:r>
        <w:rPr>
          <w:kern w:val="2"/>
          <w:szCs w:val="24"/>
        </w:rPr>
        <w:t>30</w:t>
      </w:r>
      <w:r w:rsidR="001C40E7">
        <w:rPr>
          <w:kern w:val="2"/>
          <w:szCs w:val="24"/>
        </w:rPr>
        <w:t>.</w:t>
      </w:r>
      <w:r w:rsidR="001C40E7">
        <w:rPr>
          <w:kern w:val="2"/>
          <w:szCs w:val="24"/>
        </w:rPr>
        <w:tab/>
        <w:t xml:space="preserve"> Už Aprašo įgyvendinimą ir vykdymą atsakingas Alytaus rajono savivaldybės administracijos</w:t>
      </w:r>
      <w:r w:rsidR="00717C7F">
        <w:rPr>
          <w:kern w:val="2"/>
          <w:szCs w:val="24"/>
        </w:rPr>
        <w:t xml:space="preserve"> </w:t>
      </w:r>
      <w:r w:rsidR="00717C7F" w:rsidRPr="003E75B7">
        <w:rPr>
          <w:kern w:val="2"/>
          <w:szCs w:val="24"/>
        </w:rPr>
        <w:t>Komunalinio ūkio ir žemės ūkio skyrius.</w:t>
      </w:r>
    </w:p>
    <w:p w14:paraId="1999EDD0" w14:textId="77777777" w:rsidR="00430B82" w:rsidRDefault="000E0D7C" w:rsidP="00FA3B53">
      <w:pPr>
        <w:tabs>
          <w:tab w:val="left" w:pos="1134"/>
          <w:tab w:val="left" w:pos="1276"/>
        </w:tabs>
        <w:spacing w:line="259" w:lineRule="auto"/>
        <w:ind w:firstLine="426"/>
        <w:jc w:val="center"/>
        <w:rPr>
          <w:kern w:val="2"/>
          <w:szCs w:val="24"/>
        </w:rPr>
      </w:pPr>
      <w:r>
        <w:rPr>
          <w:kern w:val="2"/>
          <w:szCs w:val="24"/>
        </w:rPr>
        <w:t>______________________</w:t>
      </w:r>
    </w:p>
    <w:p w14:paraId="5AA5656B" w14:textId="77777777" w:rsidR="005F513A" w:rsidRPr="005F513A" w:rsidRDefault="005F513A" w:rsidP="005F513A">
      <w:pPr>
        <w:rPr>
          <w:szCs w:val="24"/>
        </w:rPr>
      </w:pPr>
    </w:p>
    <w:p w14:paraId="60859FF4" w14:textId="77777777" w:rsidR="005F513A" w:rsidRPr="005F513A" w:rsidRDefault="005F513A" w:rsidP="005F513A">
      <w:pPr>
        <w:rPr>
          <w:szCs w:val="24"/>
        </w:rPr>
      </w:pPr>
    </w:p>
    <w:p w14:paraId="61D97C54" w14:textId="77777777" w:rsidR="005F513A" w:rsidRPr="005F513A" w:rsidRDefault="005F513A" w:rsidP="005F513A">
      <w:pPr>
        <w:rPr>
          <w:szCs w:val="24"/>
        </w:rPr>
      </w:pPr>
    </w:p>
    <w:p w14:paraId="24EA0DCE" w14:textId="77777777" w:rsidR="005F513A" w:rsidRPr="005F513A" w:rsidRDefault="005F513A" w:rsidP="005F513A">
      <w:pPr>
        <w:rPr>
          <w:szCs w:val="24"/>
        </w:rPr>
      </w:pPr>
    </w:p>
    <w:p w14:paraId="6F0F6A0A" w14:textId="77777777" w:rsidR="005F513A" w:rsidRPr="005F513A" w:rsidRDefault="005F513A" w:rsidP="005F513A">
      <w:pPr>
        <w:rPr>
          <w:szCs w:val="24"/>
        </w:rPr>
      </w:pPr>
    </w:p>
    <w:p w14:paraId="3CDBAC34" w14:textId="77777777" w:rsidR="005F513A" w:rsidRPr="005F513A" w:rsidRDefault="005F513A" w:rsidP="005F513A">
      <w:pPr>
        <w:rPr>
          <w:szCs w:val="24"/>
        </w:rPr>
      </w:pPr>
    </w:p>
    <w:p w14:paraId="4976FA23" w14:textId="77777777" w:rsidR="005F513A" w:rsidRPr="005F513A" w:rsidRDefault="005F513A" w:rsidP="005F513A">
      <w:pPr>
        <w:rPr>
          <w:szCs w:val="24"/>
        </w:rPr>
      </w:pPr>
    </w:p>
    <w:p w14:paraId="295B511E" w14:textId="77777777" w:rsidR="005F513A" w:rsidRPr="005F513A" w:rsidRDefault="005F513A" w:rsidP="005F513A">
      <w:pPr>
        <w:rPr>
          <w:szCs w:val="24"/>
        </w:rPr>
      </w:pPr>
    </w:p>
    <w:p w14:paraId="511AADFA" w14:textId="77777777" w:rsidR="005F513A" w:rsidRPr="005F513A" w:rsidRDefault="005F513A" w:rsidP="005F513A">
      <w:pPr>
        <w:rPr>
          <w:szCs w:val="24"/>
        </w:rPr>
      </w:pPr>
    </w:p>
    <w:p w14:paraId="6731877A" w14:textId="77777777" w:rsidR="005F513A" w:rsidRPr="005F513A" w:rsidRDefault="005F513A" w:rsidP="005F513A">
      <w:pPr>
        <w:rPr>
          <w:szCs w:val="24"/>
        </w:rPr>
      </w:pPr>
    </w:p>
    <w:p w14:paraId="68D057F4" w14:textId="77777777" w:rsidR="005F513A" w:rsidRPr="005F513A" w:rsidRDefault="005F513A" w:rsidP="005F513A">
      <w:pPr>
        <w:rPr>
          <w:szCs w:val="24"/>
        </w:rPr>
      </w:pPr>
    </w:p>
    <w:p w14:paraId="5B32DC97" w14:textId="77777777" w:rsidR="005F513A" w:rsidRPr="005F513A" w:rsidRDefault="005F513A" w:rsidP="005F513A">
      <w:pPr>
        <w:rPr>
          <w:szCs w:val="24"/>
        </w:rPr>
      </w:pPr>
    </w:p>
    <w:p w14:paraId="076D41BC" w14:textId="77777777" w:rsidR="005F513A" w:rsidRPr="005F513A" w:rsidRDefault="005F513A" w:rsidP="005F513A">
      <w:pPr>
        <w:rPr>
          <w:szCs w:val="24"/>
        </w:rPr>
      </w:pPr>
    </w:p>
    <w:p w14:paraId="07EAFDB5" w14:textId="77777777" w:rsidR="005F513A" w:rsidRPr="005F513A" w:rsidRDefault="005F513A" w:rsidP="005F513A">
      <w:pPr>
        <w:rPr>
          <w:szCs w:val="24"/>
        </w:rPr>
      </w:pPr>
    </w:p>
    <w:p w14:paraId="59C42E1F" w14:textId="77777777" w:rsidR="005F513A" w:rsidRPr="005F513A" w:rsidRDefault="005F513A" w:rsidP="005F513A">
      <w:pPr>
        <w:rPr>
          <w:szCs w:val="24"/>
        </w:rPr>
      </w:pPr>
    </w:p>
    <w:p w14:paraId="2D57EBB4" w14:textId="77777777" w:rsidR="005F513A" w:rsidRPr="005F513A" w:rsidRDefault="005F513A" w:rsidP="005F513A">
      <w:pPr>
        <w:rPr>
          <w:szCs w:val="24"/>
        </w:rPr>
      </w:pPr>
    </w:p>
    <w:p w14:paraId="3788A893" w14:textId="77777777" w:rsidR="005F513A" w:rsidRPr="005F513A" w:rsidRDefault="005F513A" w:rsidP="005F513A">
      <w:pPr>
        <w:rPr>
          <w:szCs w:val="24"/>
        </w:rPr>
      </w:pPr>
    </w:p>
    <w:p w14:paraId="79734D17" w14:textId="77777777" w:rsidR="005F513A" w:rsidRPr="005F513A" w:rsidRDefault="005F513A" w:rsidP="005F513A">
      <w:pPr>
        <w:rPr>
          <w:szCs w:val="24"/>
        </w:rPr>
      </w:pPr>
    </w:p>
    <w:p w14:paraId="4EAA673B" w14:textId="77777777" w:rsidR="005F513A" w:rsidRPr="005F513A" w:rsidRDefault="005F513A" w:rsidP="005F513A">
      <w:pPr>
        <w:rPr>
          <w:szCs w:val="24"/>
        </w:rPr>
      </w:pPr>
    </w:p>
    <w:p w14:paraId="1692C9E7" w14:textId="77777777" w:rsidR="005F513A" w:rsidRPr="005F513A" w:rsidRDefault="005F513A" w:rsidP="005F513A">
      <w:pPr>
        <w:rPr>
          <w:szCs w:val="24"/>
        </w:rPr>
      </w:pPr>
    </w:p>
    <w:p w14:paraId="140203CF" w14:textId="77777777" w:rsidR="005F513A" w:rsidRPr="005F513A" w:rsidRDefault="005F513A" w:rsidP="005F513A">
      <w:pPr>
        <w:rPr>
          <w:szCs w:val="24"/>
        </w:rPr>
      </w:pPr>
    </w:p>
    <w:p w14:paraId="67F59C91" w14:textId="77777777" w:rsidR="005F513A" w:rsidRPr="005F513A" w:rsidRDefault="005F513A" w:rsidP="005F513A">
      <w:pPr>
        <w:rPr>
          <w:szCs w:val="24"/>
        </w:rPr>
      </w:pPr>
    </w:p>
    <w:p w14:paraId="740A32D3" w14:textId="77777777" w:rsidR="005F513A" w:rsidRPr="005F513A" w:rsidRDefault="005F513A" w:rsidP="005F513A">
      <w:pPr>
        <w:rPr>
          <w:szCs w:val="24"/>
        </w:rPr>
      </w:pPr>
    </w:p>
    <w:p w14:paraId="09639B16" w14:textId="77777777" w:rsidR="005F513A" w:rsidRDefault="005F513A" w:rsidP="005F513A">
      <w:pPr>
        <w:rPr>
          <w:kern w:val="2"/>
          <w:szCs w:val="24"/>
        </w:rPr>
      </w:pPr>
    </w:p>
    <w:p w14:paraId="5F017107" w14:textId="77777777" w:rsidR="005F513A" w:rsidRPr="005F513A" w:rsidRDefault="005F513A" w:rsidP="005F513A">
      <w:pPr>
        <w:rPr>
          <w:szCs w:val="24"/>
        </w:rPr>
      </w:pPr>
    </w:p>
    <w:p w14:paraId="7BB1B088" w14:textId="77777777" w:rsidR="005F513A" w:rsidRDefault="005F513A" w:rsidP="005F513A">
      <w:pPr>
        <w:rPr>
          <w:kern w:val="2"/>
          <w:szCs w:val="24"/>
        </w:rPr>
      </w:pPr>
    </w:p>
    <w:p w14:paraId="065493E9" w14:textId="77777777" w:rsidR="005F513A" w:rsidRDefault="005F513A" w:rsidP="005F513A">
      <w:pPr>
        <w:rPr>
          <w:kern w:val="2"/>
          <w:szCs w:val="24"/>
        </w:rPr>
      </w:pPr>
    </w:p>
    <w:p w14:paraId="2327C348" w14:textId="477B596D" w:rsidR="005F513A" w:rsidRDefault="005F513A" w:rsidP="005F513A">
      <w:pPr>
        <w:tabs>
          <w:tab w:val="left" w:pos="2595"/>
        </w:tabs>
        <w:rPr>
          <w:szCs w:val="24"/>
        </w:rPr>
      </w:pPr>
      <w:r>
        <w:rPr>
          <w:szCs w:val="24"/>
        </w:rPr>
        <w:lastRenderedPageBreak/>
        <w:tab/>
      </w:r>
    </w:p>
    <w:p w14:paraId="639E1312" w14:textId="77777777" w:rsidR="005F513A" w:rsidRDefault="005F513A" w:rsidP="005F513A">
      <w:pPr>
        <w:tabs>
          <w:tab w:val="left" w:pos="2595"/>
        </w:tabs>
        <w:rPr>
          <w:szCs w:val="24"/>
        </w:rPr>
      </w:pPr>
    </w:p>
    <w:p w14:paraId="287DB9DB" w14:textId="77777777" w:rsidR="00B84B29" w:rsidRDefault="00B84B29" w:rsidP="00B84B29"/>
    <w:p w14:paraId="30FBF5F4" w14:textId="77777777" w:rsidR="005F513A" w:rsidRDefault="005F513A" w:rsidP="005F513A">
      <w:pPr>
        <w:tabs>
          <w:tab w:val="left" w:pos="2595"/>
        </w:tabs>
        <w:rPr>
          <w:szCs w:val="24"/>
        </w:rPr>
      </w:pPr>
    </w:p>
    <w:p w14:paraId="3B4D674A" w14:textId="77777777" w:rsidR="00B84B29" w:rsidRDefault="00B84B29" w:rsidP="005F513A">
      <w:pPr>
        <w:tabs>
          <w:tab w:val="left" w:pos="2595"/>
        </w:tabs>
        <w:rPr>
          <w:szCs w:val="24"/>
        </w:rPr>
      </w:pPr>
    </w:p>
    <w:p w14:paraId="6463CAB8" w14:textId="77777777" w:rsidR="00872156" w:rsidRDefault="00872156" w:rsidP="00872156">
      <w:pPr>
        <w:spacing w:line="259" w:lineRule="auto"/>
        <w:ind w:firstLine="5216"/>
        <w:rPr>
          <w:kern w:val="2"/>
          <w:szCs w:val="24"/>
          <w14:ligatures w14:val="standardContextual"/>
        </w:rPr>
      </w:pPr>
      <w:r>
        <w:rPr>
          <w:kern w:val="2"/>
          <w:szCs w:val="24"/>
          <w14:ligatures w14:val="standardContextual"/>
        </w:rPr>
        <w:t xml:space="preserve">Alytaus rajono savivaldybės </w:t>
      </w:r>
    </w:p>
    <w:p w14:paraId="6364CEE8" w14:textId="77777777" w:rsidR="00872156" w:rsidRDefault="00872156" w:rsidP="00872156">
      <w:pPr>
        <w:spacing w:line="259" w:lineRule="auto"/>
        <w:ind w:firstLine="5216"/>
        <w:rPr>
          <w:kern w:val="2"/>
          <w:szCs w:val="24"/>
          <w14:ligatures w14:val="standardContextual"/>
        </w:rPr>
      </w:pPr>
      <w:r>
        <w:rPr>
          <w:kern w:val="2"/>
          <w:szCs w:val="24"/>
          <w14:ligatures w14:val="standardContextual"/>
        </w:rPr>
        <w:t>žemės ūkio konkurencingumo</w:t>
      </w:r>
    </w:p>
    <w:p w14:paraId="2D6280DC" w14:textId="77777777" w:rsidR="00872156" w:rsidRDefault="00872156" w:rsidP="00872156">
      <w:pPr>
        <w:spacing w:line="259" w:lineRule="auto"/>
        <w:ind w:firstLine="5216"/>
        <w:rPr>
          <w:kern w:val="2"/>
          <w:szCs w:val="24"/>
          <w14:ligatures w14:val="standardContextual"/>
        </w:rPr>
      </w:pPr>
      <w:r>
        <w:rPr>
          <w:kern w:val="2"/>
          <w:szCs w:val="24"/>
          <w14:ligatures w14:val="standardContextual"/>
        </w:rPr>
        <w:t>didinimo finansavimo</w:t>
      </w:r>
    </w:p>
    <w:p w14:paraId="36F644F3" w14:textId="77777777" w:rsidR="00872156" w:rsidRDefault="00872156" w:rsidP="00872156">
      <w:pPr>
        <w:spacing w:line="259" w:lineRule="auto"/>
        <w:ind w:firstLine="5216"/>
        <w:rPr>
          <w:kern w:val="2"/>
          <w:szCs w:val="24"/>
          <w14:ligatures w14:val="standardContextual"/>
        </w:rPr>
      </w:pPr>
      <w:r>
        <w:rPr>
          <w:kern w:val="2"/>
          <w:szCs w:val="24"/>
          <w14:ligatures w14:val="standardContextual"/>
        </w:rPr>
        <w:t xml:space="preserve">tvarkos aprašo </w:t>
      </w:r>
    </w:p>
    <w:p w14:paraId="20BFEDA1" w14:textId="77777777" w:rsidR="00872156" w:rsidRDefault="00872156" w:rsidP="00872156">
      <w:pPr>
        <w:spacing w:line="259" w:lineRule="auto"/>
        <w:ind w:firstLine="5216"/>
        <w:rPr>
          <w:kern w:val="2"/>
          <w:szCs w:val="24"/>
          <w14:ligatures w14:val="standardContextual"/>
        </w:rPr>
      </w:pPr>
      <w:r>
        <w:rPr>
          <w:kern w:val="2"/>
          <w:szCs w:val="24"/>
          <w14:ligatures w14:val="standardContextual"/>
        </w:rPr>
        <w:t>1 priedas</w:t>
      </w:r>
    </w:p>
    <w:p w14:paraId="7E0BFAAC" w14:textId="77777777" w:rsidR="00872156" w:rsidRDefault="00872156" w:rsidP="00872156">
      <w:pPr>
        <w:tabs>
          <w:tab w:val="left" w:pos="900"/>
          <w:tab w:val="left" w:pos="3060"/>
          <w:tab w:val="left" w:pos="3780"/>
        </w:tabs>
        <w:ind w:firstLine="5216"/>
        <w:rPr>
          <w:color w:val="000000"/>
          <w:szCs w:val="24"/>
          <w:lang w:eastAsia="pl-PL"/>
        </w:rPr>
      </w:pPr>
    </w:p>
    <w:p w14:paraId="2C9C99BD" w14:textId="77777777" w:rsidR="00872156" w:rsidRDefault="00872156" w:rsidP="00872156">
      <w:pPr>
        <w:rPr>
          <w:color w:val="000000"/>
          <w:szCs w:val="24"/>
          <w:lang w:eastAsia="pl-PL"/>
        </w:rPr>
      </w:pPr>
    </w:p>
    <w:p w14:paraId="0EC2A7E1" w14:textId="77777777" w:rsidR="00872156" w:rsidRDefault="00872156" w:rsidP="00872156">
      <w:pPr>
        <w:rPr>
          <w:color w:val="000000"/>
          <w:szCs w:val="24"/>
          <w:lang w:eastAsia="pl-PL"/>
        </w:rPr>
      </w:pPr>
    </w:p>
    <w:p w14:paraId="5CAF0966" w14:textId="77777777" w:rsidR="00872156" w:rsidRDefault="00872156" w:rsidP="00872156">
      <w:pPr>
        <w:jc w:val="center"/>
        <w:rPr>
          <w:color w:val="000000"/>
          <w:szCs w:val="24"/>
          <w:lang w:eastAsia="pl-PL"/>
        </w:rPr>
      </w:pPr>
      <w:r>
        <w:rPr>
          <w:color w:val="000000"/>
          <w:szCs w:val="24"/>
          <w:lang w:eastAsia="pl-PL"/>
        </w:rPr>
        <w:t>____________________________________</w:t>
      </w:r>
    </w:p>
    <w:p w14:paraId="420883C4" w14:textId="77777777" w:rsidR="00872156" w:rsidRDefault="00872156" w:rsidP="00872156">
      <w:pPr>
        <w:ind w:firstLine="62"/>
        <w:jc w:val="center"/>
        <w:rPr>
          <w:color w:val="000000"/>
          <w:szCs w:val="24"/>
          <w:lang w:eastAsia="pl-PL"/>
        </w:rPr>
      </w:pPr>
      <w:r>
        <w:rPr>
          <w:color w:val="000000"/>
          <w:szCs w:val="24"/>
          <w:lang w:eastAsia="pl-PL"/>
        </w:rPr>
        <w:t>(Pavadinimas, kodas ir juridinis statusas)</w:t>
      </w:r>
    </w:p>
    <w:p w14:paraId="5BB3DDC1" w14:textId="77777777" w:rsidR="00872156" w:rsidRDefault="00872156" w:rsidP="00872156">
      <w:pPr>
        <w:rPr>
          <w:color w:val="000000"/>
          <w:szCs w:val="24"/>
          <w:lang w:eastAsia="pl-PL"/>
        </w:rPr>
      </w:pPr>
    </w:p>
    <w:p w14:paraId="1E4F1001" w14:textId="77777777" w:rsidR="00872156" w:rsidRDefault="00872156" w:rsidP="00872156">
      <w:pPr>
        <w:tabs>
          <w:tab w:val="center" w:pos="4153"/>
          <w:tab w:val="right" w:pos="8306"/>
        </w:tabs>
        <w:jc w:val="both"/>
        <w:rPr>
          <w:color w:val="000000"/>
          <w:szCs w:val="24"/>
        </w:rPr>
      </w:pPr>
      <w:r>
        <w:rPr>
          <w:color w:val="000000"/>
          <w:szCs w:val="24"/>
        </w:rPr>
        <w:t>Alytaus rajono savivaldybės administracijos</w:t>
      </w:r>
    </w:p>
    <w:p w14:paraId="5A25B680" w14:textId="77777777" w:rsidR="00872156" w:rsidRDefault="00872156" w:rsidP="00872156">
      <w:pPr>
        <w:rPr>
          <w:color w:val="000000"/>
          <w:szCs w:val="24"/>
          <w:lang w:eastAsia="pl-PL"/>
        </w:rPr>
      </w:pPr>
      <w:r>
        <w:rPr>
          <w:color w:val="000000"/>
          <w:szCs w:val="24"/>
          <w:lang w:eastAsia="pl-PL"/>
        </w:rPr>
        <w:t>direktoriui</w:t>
      </w:r>
    </w:p>
    <w:p w14:paraId="73D738EB" w14:textId="77777777" w:rsidR="00872156" w:rsidRDefault="00872156" w:rsidP="00872156">
      <w:pPr>
        <w:rPr>
          <w:color w:val="000000"/>
          <w:szCs w:val="24"/>
          <w:lang w:eastAsia="pl-PL"/>
        </w:rPr>
      </w:pPr>
    </w:p>
    <w:p w14:paraId="22AF8935" w14:textId="77777777" w:rsidR="00872156" w:rsidRDefault="00872156" w:rsidP="00872156">
      <w:pPr>
        <w:keepNext/>
        <w:ind w:firstLine="720"/>
        <w:jc w:val="center"/>
        <w:outlineLvl w:val="3"/>
        <w:rPr>
          <w:b/>
          <w:color w:val="000000"/>
          <w:szCs w:val="24"/>
        </w:rPr>
      </w:pPr>
      <w:r>
        <w:rPr>
          <w:b/>
          <w:color w:val="000000"/>
          <w:szCs w:val="24"/>
        </w:rPr>
        <w:t>PRAŠYMAS SUTEIKTI FINANSINĘ PARAMĄ</w:t>
      </w:r>
    </w:p>
    <w:p w14:paraId="432F7738" w14:textId="77777777" w:rsidR="00872156" w:rsidRDefault="00872156" w:rsidP="00872156">
      <w:pPr>
        <w:rPr>
          <w:color w:val="000000"/>
          <w:szCs w:val="24"/>
          <w:lang w:eastAsia="pl-PL"/>
        </w:rPr>
      </w:pPr>
    </w:p>
    <w:p w14:paraId="0EFD6555" w14:textId="77777777" w:rsidR="00872156" w:rsidRDefault="00872156" w:rsidP="00872156">
      <w:pPr>
        <w:tabs>
          <w:tab w:val="center" w:pos="4153"/>
          <w:tab w:val="right" w:pos="8306"/>
        </w:tabs>
        <w:ind w:firstLine="720"/>
        <w:jc w:val="center"/>
        <w:rPr>
          <w:color w:val="000000"/>
          <w:szCs w:val="24"/>
        </w:rPr>
      </w:pPr>
      <w:r>
        <w:rPr>
          <w:color w:val="000000"/>
          <w:szCs w:val="24"/>
        </w:rPr>
        <w:t>__________  m.  _____________  mė</w:t>
      </w:r>
      <w:smartTag w:uri="urn:schemas-microsoft-com:office:smarttags" w:element="PersonName">
        <w:r>
          <w:rPr>
            <w:color w:val="000000"/>
            <w:szCs w:val="24"/>
          </w:rPr>
          <w:t>n.</w:t>
        </w:r>
      </w:smartTag>
      <w:r>
        <w:rPr>
          <w:color w:val="000000"/>
          <w:szCs w:val="24"/>
        </w:rPr>
        <w:t xml:space="preserve">  ___  d.</w:t>
      </w:r>
    </w:p>
    <w:p w14:paraId="2A251405" w14:textId="77777777" w:rsidR="00872156" w:rsidRDefault="00872156" w:rsidP="00872156">
      <w:pPr>
        <w:tabs>
          <w:tab w:val="center" w:pos="4153"/>
          <w:tab w:val="right" w:pos="8306"/>
        </w:tabs>
        <w:ind w:firstLine="720"/>
        <w:jc w:val="center"/>
        <w:rPr>
          <w:color w:val="000000"/>
          <w:szCs w:val="24"/>
        </w:rPr>
      </w:pPr>
      <w:r>
        <w:rPr>
          <w:color w:val="000000"/>
          <w:szCs w:val="24"/>
        </w:rPr>
        <w:t>Alytus</w:t>
      </w:r>
    </w:p>
    <w:p w14:paraId="6B7DC8C0" w14:textId="77777777" w:rsidR="00872156" w:rsidRDefault="00872156" w:rsidP="00872156">
      <w:pPr>
        <w:spacing w:line="360" w:lineRule="auto"/>
        <w:rPr>
          <w:color w:val="000000"/>
          <w:szCs w:val="24"/>
          <w:lang w:eastAsia="pl-PL"/>
        </w:rPr>
      </w:pPr>
    </w:p>
    <w:p w14:paraId="538B4BC9" w14:textId="77777777" w:rsidR="00872156" w:rsidRDefault="00872156" w:rsidP="00872156">
      <w:pPr>
        <w:spacing w:line="360" w:lineRule="auto"/>
        <w:rPr>
          <w:color w:val="000000"/>
          <w:szCs w:val="24"/>
          <w:lang w:eastAsia="pl-PL"/>
        </w:rPr>
      </w:pPr>
    </w:p>
    <w:p w14:paraId="21E7365D" w14:textId="77777777" w:rsidR="00872156" w:rsidRDefault="00872156" w:rsidP="00872156">
      <w:pPr>
        <w:ind w:firstLine="720"/>
        <w:jc w:val="both"/>
        <w:rPr>
          <w:b/>
          <w:bCs/>
          <w:i/>
          <w:iCs/>
          <w:color w:val="000000"/>
          <w:szCs w:val="24"/>
          <w:lang w:eastAsia="pl-PL"/>
        </w:rPr>
      </w:pPr>
      <w:r>
        <w:rPr>
          <w:b/>
          <w:bCs/>
          <w:i/>
          <w:iCs/>
          <w:color w:val="000000"/>
          <w:szCs w:val="24"/>
          <w:lang w:eastAsia="pl-PL"/>
        </w:rPr>
        <w:t>Prašau suteikti finansinę paramą pagal Alytaus rajono savivaldybės žemės ūkio konkurencingumo didinimo patvirtintą priemonę (pažymėti X):</w:t>
      </w:r>
    </w:p>
    <w:p w14:paraId="3E1D472E" w14:textId="77777777" w:rsidR="00872156" w:rsidRDefault="00872156" w:rsidP="00872156">
      <w:pPr>
        <w:rPr>
          <w:color w:val="000000"/>
          <w:sz w:val="10"/>
          <w:szCs w:val="10"/>
        </w:rPr>
      </w:pPr>
    </w:p>
    <w:p w14:paraId="04408ECD" w14:textId="77777777" w:rsidR="00872156" w:rsidRDefault="00872156" w:rsidP="00872156">
      <w:pPr>
        <w:ind w:left="1296"/>
        <w:rPr>
          <w:b/>
          <w:bCs/>
          <w:i/>
          <w:iCs/>
          <w:color w:val="000000"/>
          <w:szCs w:val="24"/>
          <w:lang w:eastAsia="pl-PL"/>
        </w:rPr>
      </w:pPr>
      <w:r>
        <w:rPr>
          <w:b/>
          <w:bCs/>
          <w:i/>
          <w:iCs/>
          <w:noProof/>
          <w:color w:val="000000"/>
          <w:szCs w:val="24"/>
          <w:lang w:eastAsia="lt-LT"/>
        </w:rPr>
        <mc:AlternateContent>
          <mc:Choice Requires="wps">
            <w:drawing>
              <wp:anchor distT="0" distB="0" distL="114300" distR="114300" simplePos="0" relativeHeight="251659264" behindDoc="0" locked="0" layoutInCell="1" allowOverlap="1" wp14:anchorId="55253198" wp14:editId="0EEC6E83">
                <wp:simplePos x="0" y="0"/>
                <wp:positionH relativeFrom="column">
                  <wp:posOffset>381000</wp:posOffset>
                </wp:positionH>
                <wp:positionV relativeFrom="paragraph">
                  <wp:posOffset>38735</wp:posOffset>
                </wp:positionV>
                <wp:extent cx="215900" cy="253365"/>
                <wp:effectExtent l="9525" t="10160" r="12700" b="12700"/>
                <wp:wrapNone/>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0" cy="253365"/>
                        </a:xfrm>
                        <a:prstGeom prst="rect">
                          <a:avLst/>
                        </a:prstGeom>
                        <a:solidFill>
                          <a:srgbClr val="FFFFFF"/>
                        </a:solidFill>
                        <a:ln w="635">
                          <a:solidFill>
                            <a:srgbClr val="000000"/>
                          </a:solidFill>
                          <a:miter lim="800000"/>
                          <a:headEnd/>
                          <a:tailEnd/>
                        </a:ln>
                      </wps:spPr>
                      <wps:txbx>
                        <w:txbxContent>
                          <w:p w14:paraId="59626DFC" w14:textId="77777777" w:rsidR="00872156" w:rsidRDefault="00872156" w:rsidP="00872156">
                            <w:pPr>
                              <w:rPr>
                                <w:sz w:val="10"/>
                                <w:szCs w:val="10"/>
                              </w:rPr>
                            </w:pPr>
                          </w:p>
                          <w:p w14:paraId="3022485F" w14:textId="77777777" w:rsidR="00872156" w:rsidRDefault="00872156" w:rsidP="00872156">
                            <w:pPr>
                              <w:rPr>
                                <w:szCs w:val="24"/>
                                <w:lang w:val="pl-PL" w:eastAsia="pl-PL"/>
                              </w:rPr>
                            </w:pPr>
                          </w:p>
                        </w:txbxContent>
                      </wps:txbx>
                      <wps:bodyPr rot="0" vert="horz" wrap="square" lIns="100330" tIns="54610" rIns="100330" bIns="5461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5253198" id="_x0000_t202" coordsize="21600,21600" o:spt="202" path="m,l,21600r21600,l21600,xe">
                <v:stroke joinstyle="miter"/>
                <v:path gradientshapeok="t" o:connecttype="rect"/>
              </v:shapetype>
              <v:shape id="Text Box 2" o:spid="_x0000_s1026" type="#_x0000_t202" style="position:absolute;left:0;text-align:left;margin-left:30pt;margin-top:3.05pt;width:17pt;height:19.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" strokeweight=".05pt">
                <v:textbox inset="7.9pt,4.3pt,7.9pt,4.3pt">
                  <w:txbxContent>
                    <w:p w14:paraId="59626DFC" w14:textId="77777777" w:rsidR="00872156" w:rsidRDefault="00872156" w:rsidP="00872156">
                      <w:pPr>
                        <w:rPr>
                          <w:sz w:val="10"/>
                          <w:szCs w:val="10"/>
                        </w:rPr>
                      </w:pPr>
                    </w:p>
                    <w:p w14:paraId="3022485F" w14:textId="77777777" w:rsidR="00872156" w:rsidRDefault="00872156" w:rsidP="00872156">
                      <w:pPr>
                        <w:rPr>
                          <w:szCs w:val="24"/>
                          <w:lang w:val="pl-PL" w:eastAsia="pl-PL"/>
                        </w:rPr>
                      </w:pPr>
                    </w:p>
                  </w:txbxContent>
                </v:textbox>
              </v:shape>
            </w:pict>
          </mc:Fallback>
        </mc:AlternateContent>
      </w:r>
      <w:r>
        <w:rPr>
          <w:szCs w:val="24"/>
        </w:rPr>
        <w:t xml:space="preserve"> </w:t>
      </w:r>
      <w:r>
        <w:rPr>
          <w:b/>
          <w:bCs/>
          <w:i/>
          <w:iCs/>
          <w:szCs w:val="24"/>
        </w:rPr>
        <w:t>daliai palūkanų už paimtas paskolas ( žemei pirkti, pagrindinėms priemonėms įsigyti) padengti</w:t>
      </w:r>
      <w:r>
        <w:rPr>
          <w:b/>
          <w:bCs/>
          <w:i/>
          <w:iCs/>
          <w:color w:val="000000"/>
          <w:szCs w:val="24"/>
          <w:lang w:eastAsia="pl-PL"/>
        </w:rPr>
        <w:t xml:space="preserve"> (pagal Aprašo 10.1 papunktį) </w:t>
      </w:r>
      <w:r>
        <w:rPr>
          <w:b/>
          <w:bCs/>
          <w:i/>
          <w:iCs/>
          <w:szCs w:val="24"/>
        </w:rPr>
        <w:t xml:space="preserve"> </w:t>
      </w:r>
      <w:r>
        <w:rPr>
          <w:b/>
          <w:bCs/>
          <w:i/>
          <w:iCs/>
          <w:color w:val="000000"/>
          <w:szCs w:val="24"/>
          <w:lang w:eastAsia="pl-PL"/>
        </w:rPr>
        <w:t>___________ Eur</w:t>
      </w:r>
    </w:p>
    <w:p w14:paraId="3BB2EED8" w14:textId="77777777" w:rsidR="00872156" w:rsidRDefault="00872156" w:rsidP="00872156">
      <w:pPr>
        <w:ind w:left="1077"/>
        <w:rPr>
          <w:b/>
          <w:bCs/>
          <w:i/>
          <w:iCs/>
          <w:color w:val="000000"/>
          <w:szCs w:val="24"/>
          <w:lang w:eastAsia="pl-PL"/>
        </w:rPr>
      </w:pPr>
    </w:p>
    <w:p w14:paraId="5A8199ED" w14:textId="77777777" w:rsidR="00872156" w:rsidRDefault="00872156" w:rsidP="00872156">
      <w:pPr>
        <w:ind w:left="1077"/>
        <w:rPr>
          <w:b/>
          <w:bCs/>
          <w:i/>
          <w:iCs/>
          <w:color w:val="000000"/>
          <w:szCs w:val="24"/>
          <w:lang w:eastAsia="pl-PL"/>
        </w:rPr>
      </w:pPr>
      <w:r>
        <w:rPr>
          <w:b/>
          <w:bCs/>
          <w:i/>
          <w:iCs/>
          <w:noProof/>
          <w:color w:val="000000"/>
          <w:szCs w:val="24"/>
          <w:lang w:eastAsia="lt-LT"/>
        </w:rPr>
        <mc:AlternateContent>
          <mc:Choice Requires="wps">
            <w:drawing>
              <wp:anchor distT="0" distB="0" distL="114300" distR="114300" simplePos="0" relativeHeight="251661312" behindDoc="0" locked="0" layoutInCell="1" allowOverlap="1" wp14:anchorId="1F584659" wp14:editId="188F84FF">
                <wp:simplePos x="0" y="0"/>
                <wp:positionH relativeFrom="column">
                  <wp:posOffset>388620</wp:posOffset>
                </wp:positionH>
                <wp:positionV relativeFrom="paragraph">
                  <wp:posOffset>76835</wp:posOffset>
                </wp:positionV>
                <wp:extent cx="215900" cy="253365"/>
                <wp:effectExtent l="7620" t="10160" r="5080" b="12700"/>
                <wp:wrapNone/>
                <wp:docPr id="2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0" cy="253365"/>
                        </a:xfrm>
                        <a:prstGeom prst="rect">
                          <a:avLst/>
                        </a:prstGeom>
                        <a:solidFill>
                          <a:srgbClr val="FFFFFF"/>
                        </a:solidFill>
                        <a:ln w="635">
                          <a:solidFill>
                            <a:srgbClr val="000000"/>
                          </a:solidFill>
                          <a:miter lim="800000"/>
                          <a:headEnd/>
                          <a:tailEnd/>
                        </a:ln>
                      </wps:spPr>
                      <wps:txbx>
                        <w:txbxContent>
                          <w:p w14:paraId="47B89D5D" w14:textId="77777777" w:rsidR="00872156" w:rsidRDefault="00872156" w:rsidP="00872156">
                            <w:pPr>
                              <w:rPr>
                                <w:szCs w:val="24"/>
                                <w:lang w:val="pl-PL" w:eastAsia="pl-PL"/>
                              </w:rPr>
                            </w:pPr>
                          </w:p>
                        </w:txbxContent>
                      </wps:txbx>
                      <wps:bodyPr rot="0" vert="horz" wrap="square" lIns="100330" tIns="54610" rIns="100330" bIns="5461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584659" id="Text Box 4" o:spid="_x0000_s1027" type="#_x0000_t202" style="position:absolute;left:0;text-align:left;margin-left:30.6pt;margin-top:6.05pt;width:17pt;height:19.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" strokeweight=".05pt">
                <v:textbox inset="7.9pt,4.3pt,7.9pt,4.3pt">
                  <w:txbxContent>
                    <w:p w14:paraId="47B89D5D" w14:textId="77777777" w:rsidR="00872156" w:rsidRDefault="00872156" w:rsidP="00872156">
                      <w:pPr>
                        <w:rPr>
                          <w:szCs w:val="24"/>
                          <w:lang w:val="pl-PL" w:eastAsia="pl-PL"/>
                        </w:rPr>
                      </w:pPr>
                    </w:p>
                  </w:txbxContent>
                </v:textbox>
              </v:shape>
            </w:pict>
          </mc:Fallback>
        </mc:AlternateContent>
      </w:r>
      <w:r>
        <w:t xml:space="preserve"> </w:t>
      </w:r>
      <w:r>
        <w:rPr>
          <w:b/>
          <w:bCs/>
          <w:i/>
          <w:iCs/>
          <w:color w:val="000000"/>
          <w:szCs w:val="24"/>
          <w:lang w:eastAsia="lt-LT"/>
        </w:rPr>
        <w:t xml:space="preserve">daliai agrocheminių dirvožemio tyrimų išlaidoms padengti; </w:t>
      </w:r>
      <w:r>
        <w:rPr>
          <w:b/>
          <w:bCs/>
          <w:i/>
          <w:iCs/>
          <w:color w:val="000000"/>
          <w:szCs w:val="24"/>
          <w:lang w:eastAsia="pl-PL"/>
        </w:rPr>
        <w:t>(pagal Aprašo 10.2 papunktį) __________ Eur</w:t>
      </w:r>
    </w:p>
    <w:p w14:paraId="38FB018C" w14:textId="77777777" w:rsidR="00872156" w:rsidRDefault="00872156" w:rsidP="00872156">
      <w:pPr>
        <w:ind w:left="1077"/>
        <w:rPr>
          <w:b/>
          <w:bCs/>
          <w:i/>
          <w:iCs/>
          <w:color w:val="000000"/>
          <w:szCs w:val="24"/>
          <w:lang w:eastAsia="pl-PL"/>
        </w:rPr>
      </w:pPr>
    </w:p>
    <w:p w14:paraId="107739A5" w14:textId="77777777" w:rsidR="00872156" w:rsidRDefault="00872156" w:rsidP="00872156">
      <w:pPr>
        <w:ind w:left="1077"/>
        <w:jc w:val="both"/>
        <w:rPr>
          <w:color w:val="000000"/>
          <w:szCs w:val="24"/>
          <w:lang w:eastAsia="pl-PL"/>
        </w:rPr>
      </w:pPr>
      <w:r>
        <w:rPr>
          <w:b/>
          <w:bCs/>
          <w:i/>
          <w:iCs/>
          <w:noProof/>
          <w:color w:val="000000"/>
          <w:szCs w:val="24"/>
          <w:lang w:eastAsia="lt-LT"/>
        </w:rPr>
        <mc:AlternateContent>
          <mc:Choice Requires="wps">
            <w:drawing>
              <wp:anchor distT="0" distB="0" distL="114300" distR="114300" simplePos="0" relativeHeight="251660288" behindDoc="0" locked="0" layoutInCell="1" allowOverlap="1" wp14:anchorId="54EDFB1C" wp14:editId="48C73E28">
                <wp:simplePos x="0" y="0"/>
                <wp:positionH relativeFrom="column">
                  <wp:posOffset>388620</wp:posOffset>
                </wp:positionH>
                <wp:positionV relativeFrom="paragraph">
                  <wp:posOffset>48260</wp:posOffset>
                </wp:positionV>
                <wp:extent cx="215900" cy="253365"/>
                <wp:effectExtent l="7620" t="10160" r="5080" b="12700"/>
                <wp:wrapNone/>
                <wp:docPr id="2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0" cy="253365"/>
                        </a:xfrm>
                        <a:prstGeom prst="rect">
                          <a:avLst/>
                        </a:prstGeom>
                        <a:solidFill>
                          <a:srgbClr val="FFFFFF"/>
                        </a:solidFill>
                        <a:ln w="635">
                          <a:solidFill>
                            <a:srgbClr val="000000"/>
                          </a:solidFill>
                          <a:miter lim="800000"/>
                          <a:headEnd/>
                          <a:tailEnd/>
                        </a:ln>
                      </wps:spPr>
                      <wps:txbx>
                        <w:txbxContent>
                          <w:p w14:paraId="2CCE7315" w14:textId="77777777" w:rsidR="00872156" w:rsidRDefault="00872156" w:rsidP="00872156">
                            <w:pPr>
                              <w:rPr>
                                <w:szCs w:val="24"/>
                                <w:lang w:val="pl-PL" w:eastAsia="pl-PL"/>
                              </w:rPr>
                            </w:pPr>
                            <w:r>
                              <w:rPr>
                                <w:noProof/>
                                <w:szCs w:val="24"/>
                                <w:lang w:eastAsia="lt-LT"/>
                              </w:rPr>
                              <w:drawing>
                                <wp:inline distT="0" distB="0" distL="0" distR="0" wp14:anchorId="343DECFC" wp14:editId="46B94E12">
                                  <wp:extent cx="15240" cy="15240"/>
                                  <wp:effectExtent l="0" t="0" r="0" b="0"/>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240" cy="15240"/>
                                          </a:xfrm>
                                          <a:prstGeom prst="rect">
                                            <a:avLst/>
                                          </a:prstGeom>
                                          <a:noFill/>
                                          <a:ln>
                                            <a:noFill/>
                                          </a:ln>
                                        </pic:spPr>
                                      </pic:pic>
                                    </a:graphicData>
                                  </a:graphic>
                                </wp:inline>
                              </w:drawing>
                            </w:r>
                          </w:p>
                        </w:txbxContent>
                      </wps:txbx>
                      <wps:bodyPr rot="0" vert="horz" wrap="square" lIns="100330" tIns="54610" rIns="100330" bIns="5461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EDFB1C" id="Text Box 3" o:spid="_x0000_s1028" type="#_x0000_t202" style="position:absolute;left:0;text-align:left;margin-left:30.6pt;margin-top:3.8pt;width:17pt;height:19.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" strokeweight=".05pt">
                <v:textbox inset="7.9pt,4.3pt,7.9pt,4.3pt">
                  <w:txbxContent>
                    <w:p w14:paraId="2CCE7315" w14:textId="77777777" w:rsidR="00872156" w:rsidRDefault="00872156" w:rsidP="00872156">
                      <w:pPr>
                        <w:rPr>
                          <w:szCs w:val="24"/>
                          <w:lang w:val="pl-PL" w:eastAsia="pl-PL"/>
                        </w:rPr>
                      </w:pPr>
                      <w:r>
                        <w:rPr>
                          <w:noProof/>
                          <w:szCs w:val="24"/>
                          <w:lang w:eastAsia="lt-LT"/>
                        </w:rPr>
                        <w:drawing>
                          <wp:inline distT="0" distB="0" distL="0" distR="0" wp14:anchorId="343DECFC" wp14:editId="46B94E12">
                            <wp:extent cx="15240" cy="15240"/>
                            <wp:effectExtent l="0" t="0" r="0" b="0"/>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240" cy="15240"/>
                                    </a:xfrm>
                                    <a:prstGeom prst="rect">
                                      <a:avLst/>
                                    </a:prstGeom>
                                    <a:noFill/>
                                    <a:ln>
                                      <a:noFill/>
                                    </a:ln>
                                  </pic:spPr>
                                </pic:pic>
                              </a:graphicData>
                            </a:graphic>
                          </wp:inline>
                        </w:drawing>
                      </w:r>
                    </w:p>
                  </w:txbxContent>
                </v:textbox>
              </v:shape>
            </w:pict>
          </mc:Fallback>
        </mc:AlternateContent>
      </w:r>
      <w:r>
        <w:rPr>
          <w:color w:val="000000"/>
          <w:szCs w:val="24"/>
          <w:lang w:eastAsia="pl-PL"/>
        </w:rPr>
        <w:t xml:space="preserve"> </w:t>
      </w:r>
      <w:r>
        <w:rPr>
          <w:b/>
          <w:bCs/>
          <w:i/>
          <w:iCs/>
          <w:szCs w:val="24"/>
        </w:rPr>
        <w:t>gamybinių pastatų ir statinių techninės dokumentacijos rengimo, teritorinio planavimo ir techninių projektų rengimo ( išskyrus gyvenamųjų patalpų) išlaidoms padengti</w:t>
      </w:r>
      <w:r>
        <w:rPr>
          <w:b/>
          <w:bCs/>
          <w:i/>
          <w:iCs/>
          <w:color w:val="000000"/>
          <w:szCs w:val="24"/>
          <w:lang w:eastAsia="pl-PL"/>
        </w:rPr>
        <w:t xml:space="preserve"> (pagal Aprašo 10.3 papunktį)   </w:t>
      </w:r>
      <w:r>
        <w:rPr>
          <w:color w:val="000000"/>
          <w:szCs w:val="24"/>
          <w:lang w:eastAsia="pl-PL"/>
        </w:rPr>
        <w:t xml:space="preserve"> </w:t>
      </w:r>
      <w:r>
        <w:rPr>
          <w:b/>
          <w:bCs/>
          <w:i/>
          <w:iCs/>
          <w:color w:val="000000"/>
          <w:szCs w:val="24"/>
          <w:lang w:eastAsia="pl-PL"/>
        </w:rPr>
        <w:t>__________ Eur</w:t>
      </w:r>
    </w:p>
    <w:p w14:paraId="48EB23FE" w14:textId="77777777" w:rsidR="00872156" w:rsidRDefault="00872156" w:rsidP="00872156">
      <w:pPr>
        <w:rPr>
          <w:b/>
          <w:i/>
          <w:color w:val="000000"/>
          <w:szCs w:val="24"/>
          <w:lang w:eastAsia="pl-PL"/>
        </w:rPr>
      </w:pPr>
    </w:p>
    <w:p w14:paraId="7FD091D3" w14:textId="77777777" w:rsidR="00872156" w:rsidRDefault="00872156" w:rsidP="00872156">
      <w:pPr>
        <w:tabs>
          <w:tab w:val="left" w:pos="1276"/>
        </w:tabs>
        <w:ind w:left="1077"/>
        <w:jc w:val="both"/>
        <w:rPr>
          <w:b/>
          <w:bCs/>
          <w:i/>
          <w:iCs/>
          <w:szCs w:val="24"/>
        </w:rPr>
      </w:pPr>
      <w:r>
        <w:rPr>
          <w:i/>
          <w:noProof/>
          <w:color w:val="000000"/>
          <w:lang w:eastAsia="lt-LT"/>
        </w:rPr>
        <mc:AlternateContent>
          <mc:Choice Requires="wps">
            <w:drawing>
              <wp:anchor distT="0" distB="0" distL="114300" distR="114300" simplePos="0" relativeHeight="251664384" behindDoc="0" locked="0" layoutInCell="1" allowOverlap="1" wp14:anchorId="1EA86E55" wp14:editId="3E9D78A3">
                <wp:simplePos x="0" y="0"/>
                <wp:positionH relativeFrom="column">
                  <wp:posOffset>407670</wp:posOffset>
                </wp:positionH>
                <wp:positionV relativeFrom="paragraph">
                  <wp:posOffset>19685</wp:posOffset>
                </wp:positionV>
                <wp:extent cx="215900" cy="253365"/>
                <wp:effectExtent l="7620" t="10160" r="5080" b="12700"/>
                <wp:wrapNone/>
                <wp:docPr id="1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0" cy="253365"/>
                        </a:xfrm>
                        <a:prstGeom prst="rect">
                          <a:avLst/>
                        </a:prstGeom>
                        <a:solidFill>
                          <a:srgbClr val="FFFFFF"/>
                        </a:solidFill>
                        <a:ln w="635">
                          <a:solidFill>
                            <a:srgbClr val="000000"/>
                          </a:solidFill>
                          <a:miter lim="800000"/>
                          <a:headEnd/>
                          <a:tailEnd/>
                        </a:ln>
                      </wps:spPr>
                      <wps:txbx>
                        <w:txbxContent>
                          <w:p w14:paraId="4DF4F02A" w14:textId="77777777" w:rsidR="00872156" w:rsidRDefault="00872156" w:rsidP="00872156">
                            <w:pPr>
                              <w:rPr>
                                <w:szCs w:val="24"/>
                                <w:lang w:val="pl-PL" w:eastAsia="pl-PL"/>
                              </w:rPr>
                            </w:pPr>
                            <w:r>
                              <w:rPr>
                                <w:noProof/>
                                <w:szCs w:val="24"/>
                                <w:lang w:eastAsia="lt-LT"/>
                              </w:rPr>
                              <w:drawing>
                                <wp:inline distT="0" distB="0" distL="0" distR="0" wp14:anchorId="643703EA" wp14:editId="2D9E14CE">
                                  <wp:extent cx="15240" cy="15240"/>
                                  <wp:effectExtent l="0" t="0" r="0" b="0"/>
                                  <wp:docPr id="1159166537" name="Paveikslėlis 1159166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240" cy="15240"/>
                                          </a:xfrm>
                                          <a:prstGeom prst="rect">
                                            <a:avLst/>
                                          </a:prstGeom>
                                          <a:noFill/>
                                          <a:ln>
                                            <a:noFill/>
                                          </a:ln>
                                        </pic:spPr>
                                      </pic:pic>
                                    </a:graphicData>
                                  </a:graphic>
                                </wp:inline>
                              </w:drawing>
                            </w:r>
                          </w:p>
                        </w:txbxContent>
                      </wps:txbx>
                      <wps:bodyPr rot="0" vert="horz" wrap="square" lIns="100330" tIns="54610" rIns="100330" bIns="5461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A86E55" id="Text Box 9" o:spid="_x0000_s1029" type="#_x0000_t202" style="position:absolute;left:0;text-align:left;margin-left:32.1pt;margin-top:1.55pt;width:17pt;height:19.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" strokeweight=".05pt">
                <v:textbox inset="7.9pt,4.3pt,7.9pt,4.3pt">
                  <w:txbxContent>
                    <w:p w14:paraId="4DF4F02A" w14:textId="77777777" w:rsidR="00872156" w:rsidRDefault="00872156" w:rsidP="00872156">
                      <w:pPr>
                        <w:rPr>
                          <w:szCs w:val="24"/>
                          <w:lang w:val="pl-PL" w:eastAsia="pl-PL"/>
                        </w:rPr>
                      </w:pPr>
                      <w:r>
                        <w:rPr>
                          <w:noProof/>
                          <w:szCs w:val="24"/>
                          <w:lang w:eastAsia="lt-LT"/>
                        </w:rPr>
                        <w:drawing>
                          <wp:inline distT="0" distB="0" distL="0" distR="0" wp14:anchorId="643703EA" wp14:editId="2D9E14CE">
                            <wp:extent cx="15240" cy="15240"/>
                            <wp:effectExtent l="0" t="0" r="0" b="0"/>
                            <wp:docPr id="1159166537" name="Paveikslėlis 1159166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240" cy="15240"/>
                                    </a:xfrm>
                                    <a:prstGeom prst="rect">
                                      <a:avLst/>
                                    </a:prstGeom>
                                    <a:noFill/>
                                    <a:ln>
                                      <a:noFill/>
                                    </a:ln>
                                  </pic:spPr>
                                </pic:pic>
                              </a:graphicData>
                            </a:graphic>
                          </wp:inline>
                        </w:drawing>
                      </w:r>
                    </w:p>
                  </w:txbxContent>
                </v:textbox>
              </v:shape>
            </w:pict>
          </mc:Fallback>
        </mc:AlternateContent>
      </w:r>
      <w:r>
        <w:rPr>
          <w:color w:val="000000"/>
          <w:szCs w:val="24"/>
          <w:lang w:eastAsia="pl-PL"/>
        </w:rPr>
        <w:t xml:space="preserve"> </w:t>
      </w:r>
      <w:r>
        <w:rPr>
          <w:b/>
          <w:bCs/>
          <w:i/>
          <w:iCs/>
          <w:szCs w:val="24"/>
        </w:rPr>
        <w:t>parengtiems investiciniams projektams, susijusiems su žemės ūkio veikla, kofinansavimas</w:t>
      </w:r>
      <w:r>
        <w:rPr>
          <w:b/>
          <w:i/>
          <w:iCs/>
          <w:color w:val="000000"/>
          <w:szCs w:val="24"/>
          <w:lang w:eastAsia="pl-PL"/>
        </w:rPr>
        <w:t xml:space="preserve"> </w:t>
      </w:r>
      <w:r>
        <w:rPr>
          <w:b/>
          <w:bCs/>
          <w:i/>
          <w:iCs/>
          <w:color w:val="000000"/>
          <w:szCs w:val="24"/>
          <w:lang w:eastAsia="pl-PL"/>
        </w:rPr>
        <w:t xml:space="preserve">(pagal Aprašo 10.4 papunktį)   </w:t>
      </w:r>
      <w:r>
        <w:rPr>
          <w:i/>
          <w:iCs/>
          <w:color w:val="000000"/>
          <w:szCs w:val="24"/>
          <w:lang w:eastAsia="pl-PL"/>
        </w:rPr>
        <w:t xml:space="preserve"> </w:t>
      </w:r>
      <w:r>
        <w:rPr>
          <w:b/>
          <w:bCs/>
          <w:i/>
          <w:iCs/>
          <w:color w:val="000000"/>
          <w:szCs w:val="24"/>
          <w:lang w:eastAsia="pl-PL"/>
        </w:rPr>
        <w:t>__________ Eur</w:t>
      </w:r>
    </w:p>
    <w:p w14:paraId="7F774196" w14:textId="77777777" w:rsidR="00872156" w:rsidRDefault="00872156" w:rsidP="00872156">
      <w:pPr>
        <w:rPr>
          <w:b/>
          <w:i/>
          <w:iCs/>
          <w:color w:val="000000"/>
          <w:szCs w:val="24"/>
          <w:lang w:eastAsia="pl-PL"/>
        </w:rPr>
      </w:pPr>
    </w:p>
    <w:p w14:paraId="1D1C141A" w14:textId="77777777" w:rsidR="00872156" w:rsidRDefault="00872156" w:rsidP="00872156">
      <w:pPr>
        <w:ind w:left="1077"/>
        <w:rPr>
          <w:b/>
          <w:bCs/>
          <w:i/>
          <w:iCs/>
          <w:color w:val="000000"/>
          <w:szCs w:val="24"/>
          <w:lang w:eastAsia="pl-PL"/>
        </w:rPr>
      </w:pPr>
      <w:r>
        <w:rPr>
          <w:b/>
          <w:i/>
          <w:noProof/>
          <w:color w:val="000000"/>
          <w:szCs w:val="24"/>
          <w:lang w:eastAsia="lt-LT"/>
        </w:rPr>
        <mc:AlternateContent>
          <mc:Choice Requires="wps">
            <w:drawing>
              <wp:anchor distT="0" distB="0" distL="114300" distR="114300" simplePos="0" relativeHeight="251663360" behindDoc="0" locked="0" layoutInCell="1" allowOverlap="1" wp14:anchorId="3A29E32D" wp14:editId="73FD06A4">
                <wp:simplePos x="0" y="0"/>
                <wp:positionH relativeFrom="column">
                  <wp:posOffset>398145</wp:posOffset>
                </wp:positionH>
                <wp:positionV relativeFrom="paragraph">
                  <wp:posOffset>74930</wp:posOffset>
                </wp:positionV>
                <wp:extent cx="215900" cy="253365"/>
                <wp:effectExtent l="7620" t="8255" r="5080" b="5080"/>
                <wp:wrapNone/>
                <wp:docPr id="1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0" cy="253365"/>
                        </a:xfrm>
                        <a:prstGeom prst="rect">
                          <a:avLst/>
                        </a:prstGeom>
                        <a:solidFill>
                          <a:srgbClr val="FFFFFF"/>
                        </a:solidFill>
                        <a:ln w="635">
                          <a:solidFill>
                            <a:srgbClr val="000000"/>
                          </a:solidFill>
                          <a:miter lim="800000"/>
                          <a:headEnd/>
                          <a:tailEnd/>
                        </a:ln>
                      </wps:spPr>
                      <wps:txbx>
                        <w:txbxContent>
                          <w:p w14:paraId="2490F2C9" w14:textId="77777777" w:rsidR="00872156" w:rsidRDefault="00872156" w:rsidP="00872156">
                            <w:pPr>
                              <w:rPr>
                                <w:szCs w:val="24"/>
                                <w:lang w:val="pl-PL" w:eastAsia="pl-PL"/>
                              </w:rPr>
                            </w:pPr>
                          </w:p>
                        </w:txbxContent>
                      </wps:txbx>
                      <wps:bodyPr rot="0" vert="horz" wrap="square" lIns="100330" tIns="54610" rIns="100330" bIns="5461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29E32D" id="Text Box 8" o:spid="_x0000_s1030" type="#_x0000_t202" style="position:absolute;left:0;text-align:left;margin-left:31.35pt;margin-top:5.9pt;width:17pt;height:19.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" strokeweight=".05pt">
                <v:textbox inset="7.9pt,4.3pt,7.9pt,4.3pt">
                  <w:txbxContent>
                    <w:p w14:paraId="2490F2C9" w14:textId="77777777" w:rsidR="00872156" w:rsidRDefault="00872156" w:rsidP="00872156">
                      <w:pPr>
                        <w:rPr>
                          <w:szCs w:val="24"/>
                          <w:lang w:val="pl-PL" w:eastAsia="pl-PL"/>
                        </w:rPr>
                      </w:pPr>
                    </w:p>
                  </w:txbxContent>
                </v:textbox>
              </v:shape>
            </w:pict>
          </mc:Fallback>
        </mc:AlternateContent>
      </w:r>
      <w:r>
        <w:rPr>
          <w:color w:val="000000"/>
          <w:szCs w:val="24"/>
          <w:lang w:eastAsia="pl-PL"/>
        </w:rPr>
        <w:t xml:space="preserve"> </w:t>
      </w:r>
      <w:r>
        <w:rPr>
          <w:b/>
          <w:bCs/>
          <w:i/>
          <w:iCs/>
          <w:szCs w:val="24"/>
        </w:rPr>
        <w:t xml:space="preserve">mokymo kursams, seminarams, susijusiems su žemės ūkio veikla Lietuvoje, apmokėti – iki 200 Eur; </w:t>
      </w:r>
      <w:r>
        <w:rPr>
          <w:b/>
          <w:bCs/>
          <w:i/>
          <w:iCs/>
          <w:color w:val="000000"/>
          <w:szCs w:val="24"/>
          <w:lang w:eastAsia="pl-PL"/>
        </w:rPr>
        <w:t>(pagal Aprašo 10.5 papunktį)    __________ Eur</w:t>
      </w:r>
    </w:p>
    <w:p w14:paraId="593BDF9E" w14:textId="77777777" w:rsidR="00872156" w:rsidRDefault="00872156" w:rsidP="00872156">
      <w:pPr>
        <w:ind w:left="1077"/>
        <w:rPr>
          <w:b/>
          <w:bCs/>
          <w:i/>
          <w:iCs/>
          <w:color w:val="000000"/>
          <w:szCs w:val="24"/>
          <w:lang w:eastAsia="pl-PL"/>
        </w:rPr>
      </w:pPr>
    </w:p>
    <w:p w14:paraId="68FE96C0" w14:textId="77777777" w:rsidR="00872156" w:rsidRDefault="00872156" w:rsidP="00872156">
      <w:pPr>
        <w:ind w:left="1134"/>
        <w:jc w:val="both"/>
        <w:rPr>
          <w:b/>
          <w:i/>
          <w:color w:val="000000"/>
          <w:szCs w:val="24"/>
          <w:lang w:eastAsia="pl-PL"/>
        </w:rPr>
      </w:pPr>
      <w:r>
        <w:rPr>
          <w:b/>
          <w:bCs/>
          <w:i/>
          <w:iCs/>
          <w:noProof/>
          <w:color w:val="000000"/>
          <w:szCs w:val="24"/>
          <w:lang w:eastAsia="lt-LT"/>
        </w:rPr>
        <mc:AlternateContent>
          <mc:Choice Requires="wps">
            <w:drawing>
              <wp:anchor distT="0" distB="0" distL="114300" distR="114300" simplePos="0" relativeHeight="251665408" behindDoc="0" locked="0" layoutInCell="1" allowOverlap="1" wp14:anchorId="4CF4C4DA" wp14:editId="6530C206">
                <wp:simplePos x="0" y="0"/>
                <wp:positionH relativeFrom="column">
                  <wp:posOffset>417195</wp:posOffset>
                </wp:positionH>
                <wp:positionV relativeFrom="paragraph">
                  <wp:posOffset>57785</wp:posOffset>
                </wp:positionV>
                <wp:extent cx="215900" cy="253365"/>
                <wp:effectExtent l="7620" t="10160" r="5080" b="12700"/>
                <wp:wrapNone/>
                <wp:docPr id="17"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0" cy="253365"/>
                        </a:xfrm>
                        <a:prstGeom prst="rect">
                          <a:avLst/>
                        </a:prstGeom>
                        <a:solidFill>
                          <a:srgbClr val="FFFFFF"/>
                        </a:solidFill>
                        <a:ln w="635">
                          <a:solidFill>
                            <a:srgbClr val="000000"/>
                          </a:solidFill>
                          <a:miter lim="800000"/>
                          <a:headEnd/>
                          <a:tailEnd/>
                        </a:ln>
                      </wps:spPr>
                      <wps:txbx>
                        <w:txbxContent>
                          <w:p w14:paraId="1FFB1024" w14:textId="77777777" w:rsidR="00872156" w:rsidRDefault="00872156" w:rsidP="00872156">
                            <w:pPr>
                              <w:rPr>
                                <w:szCs w:val="24"/>
                                <w:lang w:val="pl-PL" w:eastAsia="pl-PL"/>
                              </w:rPr>
                            </w:pPr>
                            <w:r>
                              <w:rPr>
                                <w:noProof/>
                                <w:szCs w:val="24"/>
                                <w:lang w:eastAsia="lt-LT"/>
                              </w:rPr>
                              <w:drawing>
                                <wp:inline distT="0" distB="0" distL="0" distR="0" wp14:anchorId="098D263B" wp14:editId="07006D98">
                                  <wp:extent cx="15240" cy="15240"/>
                                  <wp:effectExtent l="0" t="0" r="0" b="0"/>
                                  <wp:docPr id="4" name="Paveikslėli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240" cy="15240"/>
                                          </a:xfrm>
                                          <a:prstGeom prst="rect">
                                            <a:avLst/>
                                          </a:prstGeom>
                                          <a:noFill/>
                                          <a:ln>
                                            <a:noFill/>
                                          </a:ln>
                                        </pic:spPr>
                                      </pic:pic>
                                    </a:graphicData>
                                  </a:graphic>
                                </wp:inline>
                              </w:drawing>
                            </w:r>
                          </w:p>
                        </w:txbxContent>
                      </wps:txbx>
                      <wps:bodyPr rot="0" vert="horz" wrap="square" lIns="100330" tIns="54610" rIns="100330" bIns="5461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F4C4DA" id="Text Box 10" o:spid="_x0000_s1031" type="#_x0000_t202" style="position:absolute;left:0;text-align:left;margin-left:32.85pt;margin-top:4.55pt;width:17pt;height:19.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" strokeweight=".05pt">
                <v:textbox inset="7.9pt,4.3pt,7.9pt,4.3pt">
                  <w:txbxContent>
                    <w:p w14:paraId="1FFB1024" w14:textId="77777777" w:rsidR="00872156" w:rsidRDefault="00872156" w:rsidP="00872156">
                      <w:pPr>
                        <w:rPr>
                          <w:szCs w:val="24"/>
                          <w:lang w:val="pl-PL" w:eastAsia="pl-PL"/>
                        </w:rPr>
                      </w:pPr>
                      <w:r>
                        <w:rPr>
                          <w:noProof/>
                          <w:szCs w:val="24"/>
                          <w:lang w:eastAsia="lt-LT"/>
                        </w:rPr>
                        <w:drawing>
                          <wp:inline distT="0" distB="0" distL="0" distR="0" wp14:anchorId="098D263B" wp14:editId="07006D98">
                            <wp:extent cx="15240" cy="15240"/>
                            <wp:effectExtent l="0" t="0" r="0" b="0"/>
                            <wp:docPr id="4" name="Paveikslėli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240" cy="15240"/>
                                    </a:xfrm>
                                    <a:prstGeom prst="rect">
                                      <a:avLst/>
                                    </a:prstGeom>
                                    <a:noFill/>
                                    <a:ln>
                                      <a:noFill/>
                                    </a:ln>
                                  </pic:spPr>
                                </pic:pic>
                              </a:graphicData>
                            </a:graphic>
                          </wp:inline>
                        </w:drawing>
                      </w:r>
                    </w:p>
                  </w:txbxContent>
                </v:textbox>
              </v:shape>
            </w:pict>
          </mc:Fallback>
        </mc:AlternateContent>
      </w:r>
      <w:r>
        <w:t xml:space="preserve"> </w:t>
      </w:r>
      <w:r>
        <w:rPr>
          <w:b/>
          <w:bCs/>
          <w:i/>
          <w:iCs/>
          <w:color w:val="000000"/>
          <w:szCs w:val="24"/>
          <w:lang w:eastAsia="lt-LT"/>
        </w:rPr>
        <w:t xml:space="preserve">dalyvavimo dalyvio teisėmis žemės ūkio parodose, konkursuose, mugėse išlaidoms padengti – iki 500 Eur </w:t>
      </w:r>
      <w:r>
        <w:rPr>
          <w:b/>
          <w:bCs/>
          <w:i/>
          <w:iCs/>
          <w:color w:val="000000"/>
          <w:szCs w:val="24"/>
          <w:lang w:eastAsia="pl-PL"/>
        </w:rPr>
        <w:t xml:space="preserve">(pagal Aprašo 10.6 papunktį) </w:t>
      </w:r>
      <w:r>
        <w:rPr>
          <w:color w:val="000000"/>
          <w:szCs w:val="24"/>
          <w:lang w:eastAsia="pl-PL"/>
        </w:rPr>
        <w:t xml:space="preserve"> </w:t>
      </w:r>
      <w:r>
        <w:rPr>
          <w:b/>
          <w:bCs/>
          <w:i/>
          <w:iCs/>
          <w:color w:val="000000"/>
          <w:szCs w:val="24"/>
          <w:lang w:eastAsia="pl-PL"/>
        </w:rPr>
        <w:t>__________ Eur</w:t>
      </w:r>
    </w:p>
    <w:p w14:paraId="09EA223D" w14:textId="77777777" w:rsidR="00872156" w:rsidRDefault="00872156" w:rsidP="00872156">
      <w:pPr>
        <w:ind w:left="1077"/>
        <w:rPr>
          <w:b/>
          <w:i/>
          <w:color w:val="000000"/>
          <w:szCs w:val="24"/>
          <w:lang w:eastAsia="pl-PL"/>
        </w:rPr>
      </w:pPr>
    </w:p>
    <w:p w14:paraId="76303382" w14:textId="77777777" w:rsidR="00872156" w:rsidRDefault="00872156" w:rsidP="00872156">
      <w:pPr>
        <w:ind w:left="1077"/>
        <w:jc w:val="both"/>
        <w:rPr>
          <w:b/>
          <w:bCs/>
          <w:i/>
          <w:iCs/>
          <w:color w:val="000000"/>
          <w:szCs w:val="24"/>
          <w:lang w:eastAsia="pl-PL"/>
        </w:rPr>
      </w:pPr>
      <w:r>
        <w:rPr>
          <w:b/>
          <w:bCs/>
          <w:i/>
          <w:iCs/>
          <w:noProof/>
          <w:color w:val="000000"/>
          <w:szCs w:val="24"/>
          <w:lang w:eastAsia="lt-LT"/>
        </w:rPr>
        <mc:AlternateContent>
          <mc:Choice Requires="wps">
            <w:drawing>
              <wp:anchor distT="0" distB="0" distL="114300" distR="114300" simplePos="0" relativeHeight="251662336" behindDoc="0" locked="0" layoutInCell="1" allowOverlap="1" wp14:anchorId="1A90506D" wp14:editId="2D6A1CD2">
                <wp:simplePos x="0" y="0"/>
                <wp:positionH relativeFrom="column">
                  <wp:posOffset>355600</wp:posOffset>
                </wp:positionH>
                <wp:positionV relativeFrom="paragraph">
                  <wp:posOffset>71120</wp:posOffset>
                </wp:positionV>
                <wp:extent cx="215900" cy="253365"/>
                <wp:effectExtent l="12700" t="13970" r="9525" b="8890"/>
                <wp:wrapNone/>
                <wp:docPr id="1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0" cy="253365"/>
                        </a:xfrm>
                        <a:prstGeom prst="rect">
                          <a:avLst/>
                        </a:prstGeom>
                        <a:solidFill>
                          <a:srgbClr val="FFFFFF"/>
                        </a:solidFill>
                        <a:ln w="635">
                          <a:solidFill>
                            <a:srgbClr val="000000"/>
                          </a:solidFill>
                          <a:miter lim="800000"/>
                          <a:headEnd/>
                          <a:tailEnd/>
                        </a:ln>
                      </wps:spPr>
                      <wps:txbx>
                        <w:txbxContent>
                          <w:p w14:paraId="367910A0" w14:textId="77777777" w:rsidR="00872156" w:rsidRDefault="00872156" w:rsidP="00872156">
                            <w:pPr>
                              <w:rPr>
                                <w:szCs w:val="24"/>
                                <w:lang w:val="pl-PL" w:eastAsia="pl-PL"/>
                              </w:rPr>
                            </w:pPr>
                            <w:r>
                              <w:rPr>
                                <w:noProof/>
                                <w:szCs w:val="24"/>
                                <w:lang w:eastAsia="lt-LT"/>
                              </w:rPr>
                              <w:drawing>
                                <wp:inline distT="0" distB="0" distL="0" distR="0" wp14:anchorId="00F6781E" wp14:editId="0A6AD5C4">
                                  <wp:extent cx="15240" cy="15240"/>
                                  <wp:effectExtent l="0" t="0" r="0" b="0"/>
                                  <wp:docPr id="5" name="Paveikslėli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240" cy="15240"/>
                                          </a:xfrm>
                                          <a:prstGeom prst="rect">
                                            <a:avLst/>
                                          </a:prstGeom>
                                          <a:noFill/>
                                          <a:ln>
                                            <a:noFill/>
                                          </a:ln>
                                        </pic:spPr>
                                      </pic:pic>
                                    </a:graphicData>
                                  </a:graphic>
                                </wp:inline>
                              </w:drawing>
                            </w:r>
                          </w:p>
                        </w:txbxContent>
                      </wps:txbx>
                      <wps:bodyPr rot="0" vert="horz" wrap="square" lIns="100330" tIns="54610" rIns="100330" bIns="5461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90506D" id="Text Box 6" o:spid="_x0000_s1032" type="#_x0000_t202" style="position:absolute;left:0;text-align:left;margin-left:28pt;margin-top:5.6pt;width:17pt;height:19.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" strokeweight=".05pt">
                <v:textbox inset="7.9pt,4.3pt,7.9pt,4.3pt">
                  <w:txbxContent>
                    <w:p w14:paraId="367910A0" w14:textId="77777777" w:rsidR="00872156" w:rsidRDefault="00872156" w:rsidP="00872156">
                      <w:pPr>
                        <w:rPr>
                          <w:szCs w:val="24"/>
                          <w:lang w:val="pl-PL" w:eastAsia="pl-PL"/>
                        </w:rPr>
                      </w:pPr>
                      <w:r>
                        <w:rPr>
                          <w:noProof/>
                          <w:szCs w:val="24"/>
                          <w:lang w:eastAsia="lt-LT"/>
                        </w:rPr>
                        <w:drawing>
                          <wp:inline distT="0" distB="0" distL="0" distR="0" wp14:anchorId="00F6781E" wp14:editId="0A6AD5C4">
                            <wp:extent cx="15240" cy="15240"/>
                            <wp:effectExtent l="0" t="0" r="0" b="0"/>
                            <wp:docPr id="5" name="Paveikslėli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240" cy="15240"/>
                                    </a:xfrm>
                                    <a:prstGeom prst="rect">
                                      <a:avLst/>
                                    </a:prstGeom>
                                    <a:noFill/>
                                    <a:ln>
                                      <a:noFill/>
                                    </a:ln>
                                  </pic:spPr>
                                </pic:pic>
                              </a:graphicData>
                            </a:graphic>
                          </wp:inline>
                        </w:drawing>
                      </w:r>
                    </w:p>
                  </w:txbxContent>
                </v:textbox>
              </v:shape>
            </w:pict>
          </mc:Fallback>
        </mc:AlternateContent>
      </w:r>
      <w:r>
        <w:rPr>
          <w:color w:val="000000"/>
          <w:szCs w:val="24"/>
          <w:lang w:eastAsia="pl-PL"/>
        </w:rPr>
        <w:t xml:space="preserve"> </w:t>
      </w:r>
      <w:r>
        <w:rPr>
          <w:b/>
          <w:bCs/>
          <w:i/>
          <w:iCs/>
          <w:noProof/>
          <w:color w:val="000000"/>
          <w:szCs w:val="24"/>
          <w:lang w:eastAsia="lt-LT"/>
        </w:rPr>
        <mc:AlternateContent>
          <mc:Choice Requires="wps">
            <w:drawing>
              <wp:anchor distT="0" distB="0" distL="114300" distR="114300" simplePos="0" relativeHeight="251666432" behindDoc="0" locked="0" layoutInCell="1" allowOverlap="1" wp14:anchorId="5AE0791B" wp14:editId="7092F253">
                <wp:simplePos x="0" y="0"/>
                <wp:positionH relativeFrom="column">
                  <wp:posOffset>355600</wp:posOffset>
                </wp:positionH>
                <wp:positionV relativeFrom="paragraph">
                  <wp:posOffset>71120</wp:posOffset>
                </wp:positionV>
                <wp:extent cx="215900" cy="253365"/>
                <wp:effectExtent l="12700" t="13970" r="9525" b="8890"/>
                <wp:wrapNone/>
                <wp:docPr id="15"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0" cy="253365"/>
                        </a:xfrm>
                        <a:prstGeom prst="rect">
                          <a:avLst/>
                        </a:prstGeom>
                        <a:solidFill>
                          <a:srgbClr val="FFFFFF"/>
                        </a:solidFill>
                        <a:ln w="635">
                          <a:solidFill>
                            <a:srgbClr val="000000"/>
                          </a:solidFill>
                          <a:miter lim="800000"/>
                          <a:headEnd/>
                          <a:tailEnd/>
                        </a:ln>
                      </wps:spPr>
                      <wps:txbx>
                        <w:txbxContent>
                          <w:p w14:paraId="3F9782E4" w14:textId="77777777" w:rsidR="00872156" w:rsidRDefault="00872156" w:rsidP="00872156">
                            <w:pPr>
                              <w:rPr>
                                <w:szCs w:val="24"/>
                                <w:lang w:val="pl-PL" w:eastAsia="pl-PL"/>
                              </w:rPr>
                            </w:pPr>
                            <w:r>
                              <w:rPr>
                                <w:noProof/>
                                <w:szCs w:val="24"/>
                                <w:lang w:eastAsia="lt-LT"/>
                              </w:rPr>
                              <w:drawing>
                                <wp:inline distT="0" distB="0" distL="0" distR="0" wp14:anchorId="3C870A7B" wp14:editId="23A9F550">
                                  <wp:extent cx="15240" cy="15240"/>
                                  <wp:effectExtent l="0" t="0" r="0" b="0"/>
                                  <wp:docPr id="6" name="Paveikslėli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240" cy="15240"/>
                                          </a:xfrm>
                                          <a:prstGeom prst="rect">
                                            <a:avLst/>
                                          </a:prstGeom>
                                          <a:noFill/>
                                          <a:ln>
                                            <a:noFill/>
                                          </a:ln>
                                        </pic:spPr>
                                      </pic:pic>
                                    </a:graphicData>
                                  </a:graphic>
                                </wp:inline>
                              </w:drawing>
                            </w:r>
                          </w:p>
                        </w:txbxContent>
                      </wps:txbx>
                      <wps:bodyPr rot="0" vert="horz" wrap="square" lIns="100330" tIns="54610" rIns="100330" bIns="5461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E0791B" id="Text Box 13" o:spid="_x0000_s1033" type="#_x0000_t202" style="position:absolute;left:0;text-align:left;margin-left:28pt;margin-top:5.6pt;width:17pt;height:19.9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" strokeweight=".05pt">
                <v:textbox inset="7.9pt,4.3pt,7.9pt,4.3pt">
                  <w:txbxContent>
                    <w:p w14:paraId="3F9782E4" w14:textId="77777777" w:rsidR="00872156" w:rsidRDefault="00872156" w:rsidP="00872156">
                      <w:pPr>
                        <w:rPr>
                          <w:szCs w:val="24"/>
                          <w:lang w:val="pl-PL" w:eastAsia="pl-PL"/>
                        </w:rPr>
                      </w:pPr>
                      <w:r>
                        <w:rPr>
                          <w:noProof/>
                          <w:szCs w:val="24"/>
                          <w:lang w:eastAsia="lt-LT"/>
                        </w:rPr>
                        <w:drawing>
                          <wp:inline distT="0" distB="0" distL="0" distR="0" wp14:anchorId="3C870A7B" wp14:editId="23A9F550">
                            <wp:extent cx="15240" cy="15240"/>
                            <wp:effectExtent l="0" t="0" r="0" b="0"/>
                            <wp:docPr id="6" name="Paveikslėli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240" cy="15240"/>
                                    </a:xfrm>
                                    <a:prstGeom prst="rect">
                                      <a:avLst/>
                                    </a:prstGeom>
                                    <a:noFill/>
                                    <a:ln>
                                      <a:noFill/>
                                    </a:ln>
                                  </pic:spPr>
                                </pic:pic>
                              </a:graphicData>
                            </a:graphic>
                          </wp:inline>
                        </w:drawing>
                      </w:r>
                    </w:p>
                  </w:txbxContent>
                </v:textbox>
              </v:shape>
            </w:pict>
          </mc:Fallback>
        </mc:AlternateContent>
      </w:r>
      <w:r>
        <w:rPr>
          <w:color w:val="000000"/>
          <w:szCs w:val="24"/>
          <w:lang w:eastAsia="pl-PL"/>
        </w:rPr>
        <w:t xml:space="preserve"> </w:t>
      </w:r>
      <w:r>
        <w:rPr>
          <w:b/>
          <w:i/>
          <w:color w:val="000000"/>
          <w:szCs w:val="24"/>
          <w:lang w:eastAsia="pl-PL"/>
        </w:rPr>
        <w:t xml:space="preserve">kompensuojamos išlaidos (be PVM) javų, rapsų, bulvių ir kt. sertifikuotai sėklai įsigyti </w:t>
      </w:r>
      <w:r>
        <w:rPr>
          <w:b/>
          <w:bCs/>
          <w:i/>
          <w:iCs/>
          <w:color w:val="000000"/>
          <w:szCs w:val="24"/>
          <w:lang w:eastAsia="pl-PL"/>
        </w:rPr>
        <w:t xml:space="preserve">(pagal Aprašo 10.7 papunktį)  </w:t>
      </w:r>
      <w:r>
        <w:rPr>
          <w:color w:val="000000"/>
          <w:szCs w:val="24"/>
          <w:lang w:eastAsia="pl-PL"/>
        </w:rPr>
        <w:t xml:space="preserve"> </w:t>
      </w:r>
      <w:r>
        <w:rPr>
          <w:b/>
          <w:bCs/>
          <w:i/>
          <w:iCs/>
          <w:color w:val="000000"/>
          <w:szCs w:val="24"/>
          <w:lang w:eastAsia="pl-PL"/>
        </w:rPr>
        <w:t>__________ Eur</w:t>
      </w:r>
    </w:p>
    <w:p w14:paraId="3234E8A8" w14:textId="77777777" w:rsidR="00872156" w:rsidRDefault="00872156" w:rsidP="00872156">
      <w:pPr>
        <w:ind w:left="1077"/>
        <w:jc w:val="both"/>
        <w:rPr>
          <w:b/>
          <w:bCs/>
          <w:i/>
          <w:iCs/>
          <w:color w:val="000000"/>
          <w:szCs w:val="24"/>
          <w:lang w:eastAsia="pl-PL"/>
        </w:rPr>
      </w:pPr>
    </w:p>
    <w:bookmarkStart w:id="3" w:name="_Hlk199160488"/>
    <w:p w14:paraId="32CE3432" w14:textId="77777777" w:rsidR="00872156" w:rsidRDefault="00872156" w:rsidP="00872156">
      <w:pPr>
        <w:ind w:left="1077"/>
        <w:jc w:val="both"/>
        <w:rPr>
          <w:b/>
          <w:i/>
          <w:color w:val="000000"/>
          <w:szCs w:val="24"/>
          <w:lang w:eastAsia="pl-PL"/>
        </w:rPr>
      </w:pPr>
      <w:r>
        <w:rPr>
          <w:b/>
          <w:bCs/>
          <w:i/>
          <w:iCs/>
          <w:noProof/>
          <w:color w:val="000000"/>
          <w:szCs w:val="24"/>
          <w:lang w:eastAsia="lt-LT"/>
        </w:rPr>
        <w:lastRenderedPageBreak/>
        <mc:AlternateContent>
          <mc:Choice Requires="wps">
            <w:drawing>
              <wp:anchor distT="0" distB="0" distL="114300" distR="114300" simplePos="0" relativeHeight="251667456" behindDoc="0" locked="0" layoutInCell="1" allowOverlap="1" wp14:anchorId="50673B1C" wp14:editId="23537CD0">
                <wp:simplePos x="0" y="0"/>
                <wp:positionH relativeFrom="column">
                  <wp:posOffset>355600</wp:posOffset>
                </wp:positionH>
                <wp:positionV relativeFrom="paragraph">
                  <wp:posOffset>71120</wp:posOffset>
                </wp:positionV>
                <wp:extent cx="215900" cy="253365"/>
                <wp:effectExtent l="12700" t="13970" r="9525" b="8890"/>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0" cy="253365"/>
                        </a:xfrm>
                        <a:prstGeom prst="rect">
                          <a:avLst/>
                        </a:prstGeom>
                        <a:solidFill>
                          <a:srgbClr val="FFFFFF"/>
                        </a:solidFill>
                        <a:ln w="635">
                          <a:solidFill>
                            <a:srgbClr val="000000"/>
                          </a:solidFill>
                          <a:miter lim="800000"/>
                          <a:headEnd/>
                          <a:tailEnd/>
                        </a:ln>
                      </wps:spPr>
                      <wps:txbx>
                        <w:txbxContent>
                          <w:p w14:paraId="4A34D5BA" w14:textId="77777777" w:rsidR="00872156" w:rsidRDefault="00872156" w:rsidP="00872156">
                            <w:pPr>
                              <w:rPr>
                                <w:sz w:val="10"/>
                                <w:szCs w:val="10"/>
                              </w:rPr>
                            </w:pPr>
                          </w:p>
                          <w:p w14:paraId="67F82E57" w14:textId="77777777" w:rsidR="00872156" w:rsidRDefault="00872156" w:rsidP="00872156">
                            <w:pPr>
                              <w:rPr>
                                <w:szCs w:val="24"/>
                                <w:lang w:val="pl-PL" w:eastAsia="pl-PL"/>
                              </w:rPr>
                            </w:pPr>
                            <w:r>
                              <w:rPr>
                                <w:noProof/>
                                <w:szCs w:val="24"/>
                                <w:lang w:eastAsia="lt-LT"/>
                              </w:rPr>
                              <w:drawing>
                                <wp:inline distT="0" distB="0" distL="0" distR="0" wp14:anchorId="79A1D53A" wp14:editId="507E1D96">
                                  <wp:extent cx="15240" cy="15240"/>
                                  <wp:effectExtent l="0" t="0" r="0" b="0"/>
                                  <wp:docPr id="7" name="Paveikslėli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240" cy="15240"/>
                                          </a:xfrm>
                                          <a:prstGeom prst="rect">
                                            <a:avLst/>
                                          </a:prstGeom>
                                          <a:noFill/>
                                          <a:ln>
                                            <a:noFill/>
                                          </a:ln>
                                        </pic:spPr>
                                      </pic:pic>
                                    </a:graphicData>
                                  </a:graphic>
                                </wp:inline>
                              </w:drawing>
                            </w:r>
                          </w:p>
                        </w:txbxContent>
                      </wps:txbx>
                      <wps:bodyPr rot="0" vert="horz" wrap="square" lIns="100330" tIns="54610" rIns="100330" bIns="5461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673B1C" id="Text Box 14" o:spid="_x0000_s1034" type="#_x0000_t202" style="position:absolute;left:0;text-align:left;margin-left:28pt;margin-top:5.6pt;width:17pt;height:19.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" strokeweight=".05pt">
                <v:textbox inset="7.9pt,4.3pt,7.9pt,4.3pt">
                  <w:txbxContent>
                    <w:p w14:paraId="4A34D5BA" w14:textId="77777777" w:rsidR="00872156" w:rsidRDefault="00872156" w:rsidP="00872156">
                      <w:pPr>
                        <w:rPr>
                          <w:sz w:val="10"/>
                          <w:szCs w:val="10"/>
                        </w:rPr>
                      </w:pPr>
                    </w:p>
                    <w:p w14:paraId="67F82E57" w14:textId="77777777" w:rsidR="00872156" w:rsidRDefault="00872156" w:rsidP="00872156">
                      <w:pPr>
                        <w:rPr>
                          <w:szCs w:val="24"/>
                          <w:lang w:val="pl-PL" w:eastAsia="pl-PL"/>
                        </w:rPr>
                      </w:pPr>
                      <w:r>
                        <w:rPr>
                          <w:noProof/>
                          <w:szCs w:val="24"/>
                          <w:lang w:eastAsia="lt-LT"/>
                        </w:rPr>
                        <w:drawing>
                          <wp:inline distT="0" distB="0" distL="0" distR="0" wp14:anchorId="79A1D53A" wp14:editId="507E1D96">
                            <wp:extent cx="15240" cy="15240"/>
                            <wp:effectExtent l="0" t="0" r="0" b="0"/>
                            <wp:docPr id="7" name="Paveikslėli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240" cy="15240"/>
                                    </a:xfrm>
                                    <a:prstGeom prst="rect">
                                      <a:avLst/>
                                    </a:prstGeom>
                                    <a:noFill/>
                                    <a:ln>
                                      <a:noFill/>
                                    </a:ln>
                                  </pic:spPr>
                                </pic:pic>
                              </a:graphicData>
                            </a:graphic>
                          </wp:inline>
                        </w:drawing>
                      </w:r>
                    </w:p>
                  </w:txbxContent>
                </v:textbox>
              </v:shape>
            </w:pict>
          </mc:Fallback>
        </mc:AlternateContent>
      </w:r>
      <w:r>
        <w:rPr>
          <w:color w:val="000000"/>
          <w:szCs w:val="24"/>
          <w:lang w:eastAsia="pl-PL"/>
        </w:rPr>
        <w:t xml:space="preserve"> </w:t>
      </w:r>
      <w:r>
        <w:rPr>
          <w:b/>
          <w:i/>
          <w:color w:val="000000"/>
          <w:szCs w:val="24"/>
          <w:lang w:eastAsia="pl-PL"/>
        </w:rPr>
        <w:t xml:space="preserve">melioracijos statinių remonto darbams, techninio darbo projekto parengimo ir ekspertizės paslaugoms finansuoti. </w:t>
      </w:r>
      <w:r>
        <w:rPr>
          <w:b/>
          <w:bCs/>
          <w:i/>
          <w:iCs/>
          <w:color w:val="000000"/>
          <w:szCs w:val="24"/>
          <w:lang w:eastAsia="pl-PL"/>
        </w:rPr>
        <w:t>(pagal Aprašo 10.8 papunktį)  ________ Eur</w:t>
      </w:r>
    </w:p>
    <w:bookmarkEnd w:id="3"/>
    <w:p w14:paraId="2BB540BA" w14:textId="77777777" w:rsidR="00872156" w:rsidRDefault="00872156" w:rsidP="00872156">
      <w:pPr>
        <w:ind w:left="1077"/>
        <w:jc w:val="both"/>
        <w:rPr>
          <w:b/>
          <w:bCs/>
          <w:i/>
          <w:iCs/>
          <w:color w:val="000000"/>
          <w:szCs w:val="24"/>
          <w:lang w:eastAsia="pl-PL"/>
        </w:rPr>
      </w:pPr>
    </w:p>
    <w:p w14:paraId="6380DBE3" w14:textId="77777777" w:rsidR="00872156" w:rsidRDefault="00872156" w:rsidP="00872156">
      <w:pPr>
        <w:ind w:left="1077"/>
        <w:jc w:val="both"/>
        <w:rPr>
          <w:b/>
          <w:bCs/>
          <w:i/>
          <w:iCs/>
          <w:color w:val="000000"/>
          <w:szCs w:val="24"/>
          <w:lang w:eastAsia="pl-PL"/>
        </w:rPr>
      </w:pPr>
      <w:r>
        <w:rPr>
          <w:b/>
          <w:bCs/>
          <w:i/>
          <w:iCs/>
          <w:noProof/>
          <w:color w:val="000000"/>
          <w:szCs w:val="24"/>
          <w:lang w:eastAsia="lt-LT"/>
        </w:rPr>
        <mc:AlternateContent>
          <mc:Choice Requires="wps">
            <w:drawing>
              <wp:anchor distT="0" distB="0" distL="114300" distR="114300" simplePos="0" relativeHeight="251668480" behindDoc="0" locked="0" layoutInCell="1" allowOverlap="1" wp14:anchorId="54E7F0A8" wp14:editId="6108469B">
                <wp:simplePos x="0" y="0"/>
                <wp:positionH relativeFrom="column">
                  <wp:posOffset>355600</wp:posOffset>
                </wp:positionH>
                <wp:positionV relativeFrom="paragraph">
                  <wp:posOffset>71120</wp:posOffset>
                </wp:positionV>
                <wp:extent cx="215900" cy="253365"/>
                <wp:effectExtent l="12700" t="13970" r="9525" b="8890"/>
                <wp:wrapNone/>
                <wp:docPr id="13"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0" cy="253365"/>
                        </a:xfrm>
                        <a:prstGeom prst="rect">
                          <a:avLst/>
                        </a:prstGeom>
                        <a:solidFill>
                          <a:srgbClr val="FFFFFF"/>
                        </a:solidFill>
                        <a:ln w="635">
                          <a:solidFill>
                            <a:srgbClr val="000000"/>
                          </a:solidFill>
                          <a:miter lim="800000"/>
                          <a:headEnd/>
                          <a:tailEnd/>
                        </a:ln>
                      </wps:spPr>
                      <wps:txbx>
                        <w:txbxContent>
                          <w:p w14:paraId="1141E5BA" w14:textId="77777777" w:rsidR="00872156" w:rsidRDefault="00872156" w:rsidP="00872156">
                            <w:pPr>
                              <w:rPr>
                                <w:szCs w:val="24"/>
                                <w:lang w:val="pl-PL" w:eastAsia="pl-PL"/>
                              </w:rPr>
                            </w:pPr>
                            <w:r>
                              <w:rPr>
                                <w:noProof/>
                                <w:szCs w:val="24"/>
                                <w:lang w:eastAsia="lt-LT"/>
                              </w:rPr>
                              <w:drawing>
                                <wp:inline distT="0" distB="0" distL="0" distR="0" wp14:anchorId="0D2C695F" wp14:editId="7BD30CF8">
                                  <wp:extent cx="15240" cy="15240"/>
                                  <wp:effectExtent l="0" t="0" r="0" b="0"/>
                                  <wp:docPr id="8" name="Paveikslėlis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240" cy="15240"/>
                                          </a:xfrm>
                                          <a:prstGeom prst="rect">
                                            <a:avLst/>
                                          </a:prstGeom>
                                          <a:noFill/>
                                          <a:ln>
                                            <a:noFill/>
                                          </a:ln>
                                        </pic:spPr>
                                      </pic:pic>
                                    </a:graphicData>
                                  </a:graphic>
                                </wp:inline>
                              </w:drawing>
                            </w:r>
                          </w:p>
                        </w:txbxContent>
                      </wps:txbx>
                      <wps:bodyPr rot="0" vert="horz" wrap="square" lIns="100330" tIns="54610" rIns="100330" bIns="5461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E7F0A8" id="Text Box 15" o:spid="_x0000_s1035" type="#_x0000_t202" style="position:absolute;left:0;text-align:left;margin-left:28pt;margin-top:5.6pt;width:17pt;height:19.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" strokeweight=".05pt">
                <v:textbox inset="7.9pt,4.3pt,7.9pt,4.3pt">
                  <w:txbxContent>
                    <w:p w14:paraId="1141E5BA" w14:textId="77777777" w:rsidR="00872156" w:rsidRDefault="00872156" w:rsidP="00872156">
                      <w:pPr>
                        <w:rPr>
                          <w:szCs w:val="24"/>
                          <w:lang w:val="pl-PL" w:eastAsia="pl-PL"/>
                        </w:rPr>
                      </w:pPr>
                      <w:r>
                        <w:rPr>
                          <w:noProof/>
                          <w:szCs w:val="24"/>
                          <w:lang w:eastAsia="lt-LT"/>
                        </w:rPr>
                        <w:drawing>
                          <wp:inline distT="0" distB="0" distL="0" distR="0" wp14:anchorId="0D2C695F" wp14:editId="7BD30CF8">
                            <wp:extent cx="15240" cy="15240"/>
                            <wp:effectExtent l="0" t="0" r="0" b="0"/>
                            <wp:docPr id="8" name="Paveikslėlis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240" cy="15240"/>
                                    </a:xfrm>
                                    <a:prstGeom prst="rect">
                                      <a:avLst/>
                                    </a:prstGeom>
                                    <a:noFill/>
                                    <a:ln>
                                      <a:noFill/>
                                    </a:ln>
                                  </pic:spPr>
                                </pic:pic>
                              </a:graphicData>
                            </a:graphic>
                          </wp:inline>
                        </w:drawing>
                      </w:r>
                    </w:p>
                  </w:txbxContent>
                </v:textbox>
              </v:shape>
            </w:pict>
          </mc:Fallback>
        </mc:AlternateContent>
      </w:r>
      <w:r>
        <w:rPr>
          <w:color w:val="000000"/>
          <w:szCs w:val="24"/>
          <w:lang w:eastAsia="pl-PL"/>
        </w:rPr>
        <w:t xml:space="preserve"> </w:t>
      </w:r>
      <w:r>
        <w:rPr>
          <w:b/>
          <w:i/>
          <w:color w:val="000000"/>
          <w:szCs w:val="24"/>
          <w:lang w:eastAsia="pl-PL"/>
        </w:rPr>
        <w:t xml:space="preserve">įregistravimo išlaidoms  </w:t>
      </w:r>
      <w:r>
        <w:rPr>
          <w:b/>
          <w:bCs/>
          <w:i/>
          <w:iCs/>
          <w:color w:val="000000"/>
          <w:szCs w:val="24"/>
          <w:lang w:eastAsia="pl-PL"/>
        </w:rPr>
        <w:t>(pagal Aprašo 10.9 papunktį) __________ Eur</w:t>
      </w:r>
    </w:p>
    <w:p w14:paraId="618075C5" w14:textId="77777777" w:rsidR="00872156" w:rsidRDefault="00872156" w:rsidP="00872156">
      <w:pPr>
        <w:ind w:left="1077"/>
        <w:jc w:val="both"/>
        <w:rPr>
          <w:b/>
          <w:bCs/>
          <w:i/>
          <w:iCs/>
          <w:color w:val="000000"/>
          <w:szCs w:val="24"/>
          <w:lang w:eastAsia="pl-PL"/>
        </w:rPr>
      </w:pPr>
      <w:r>
        <w:rPr>
          <w:b/>
          <w:bCs/>
          <w:i/>
          <w:iCs/>
          <w:noProof/>
          <w:color w:val="000000"/>
          <w:szCs w:val="24"/>
          <w:lang w:eastAsia="lt-LT"/>
        </w:rPr>
        <mc:AlternateContent>
          <mc:Choice Requires="wps">
            <w:drawing>
              <wp:anchor distT="0" distB="0" distL="114300" distR="114300" simplePos="0" relativeHeight="251670528" behindDoc="0" locked="0" layoutInCell="1" allowOverlap="1" wp14:anchorId="15897F87" wp14:editId="56EE2200">
                <wp:simplePos x="0" y="0"/>
                <wp:positionH relativeFrom="column">
                  <wp:posOffset>355600</wp:posOffset>
                </wp:positionH>
                <wp:positionV relativeFrom="paragraph">
                  <wp:posOffset>71120</wp:posOffset>
                </wp:positionV>
                <wp:extent cx="215900" cy="253365"/>
                <wp:effectExtent l="12700" t="13970" r="9525" b="8890"/>
                <wp:wrapNone/>
                <wp:docPr id="10510598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0" cy="253365"/>
                        </a:xfrm>
                        <a:prstGeom prst="rect">
                          <a:avLst/>
                        </a:prstGeom>
                        <a:solidFill>
                          <a:srgbClr val="FFFFFF"/>
                        </a:solidFill>
                        <a:ln w="635">
                          <a:solidFill>
                            <a:srgbClr val="000000"/>
                          </a:solidFill>
                          <a:miter lim="800000"/>
                          <a:headEnd/>
                          <a:tailEnd/>
                        </a:ln>
                      </wps:spPr>
                      <wps:txbx>
                        <w:txbxContent>
                          <w:p w14:paraId="6AA56D6B" w14:textId="77777777" w:rsidR="00872156" w:rsidRDefault="00872156" w:rsidP="00872156">
                            <w:pPr>
                              <w:rPr>
                                <w:sz w:val="10"/>
                                <w:szCs w:val="10"/>
                              </w:rPr>
                            </w:pPr>
                          </w:p>
                          <w:p w14:paraId="67638E4A" w14:textId="77777777" w:rsidR="00872156" w:rsidRDefault="00872156" w:rsidP="00872156">
                            <w:pPr>
                              <w:rPr>
                                <w:szCs w:val="24"/>
                                <w:lang w:val="pl-PL" w:eastAsia="pl-PL"/>
                              </w:rPr>
                            </w:pPr>
                            <w:r>
                              <w:rPr>
                                <w:noProof/>
                                <w:szCs w:val="24"/>
                                <w:lang w:eastAsia="lt-LT"/>
                              </w:rPr>
                              <w:drawing>
                                <wp:inline distT="0" distB="0" distL="0" distR="0" wp14:anchorId="2446A1A9" wp14:editId="44B48884">
                                  <wp:extent cx="15240" cy="15240"/>
                                  <wp:effectExtent l="0" t="0" r="0" b="0"/>
                                  <wp:docPr id="934910521" name="Paveikslėlis 934910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240" cy="15240"/>
                                          </a:xfrm>
                                          <a:prstGeom prst="rect">
                                            <a:avLst/>
                                          </a:prstGeom>
                                          <a:noFill/>
                                          <a:ln>
                                            <a:noFill/>
                                          </a:ln>
                                        </pic:spPr>
                                      </pic:pic>
                                    </a:graphicData>
                                  </a:graphic>
                                </wp:inline>
                              </w:drawing>
                            </w:r>
                          </w:p>
                        </w:txbxContent>
                      </wps:txbx>
                      <wps:bodyPr rot="0" vert="horz" wrap="square" lIns="100330" tIns="54610" rIns="100330" bIns="5461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897F87" id="_x0000_s1036" type="#_x0000_t202" style="position:absolute;left:0;text-align:left;margin-left:28pt;margin-top:5.6pt;width:17pt;height:19.9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" strokeweight=".05pt">
                <v:textbox inset="7.9pt,4.3pt,7.9pt,4.3pt">
                  <w:txbxContent>
                    <w:p w14:paraId="6AA56D6B" w14:textId="77777777" w:rsidR="00872156" w:rsidRDefault="00872156" w:rsidP="00872156">
                      <w:pPr>
                        <w:rPr>
                          <w:sz w:val="10"/>
                          <w:szCs w:val="10"/>
                        </w:rPr>
                      </w:pPr>
                    </w:p>
                    <w:p w14:paraId="67638E4A" w14:textId="77777777" w:rsidR="00872156" w:rsidRDefault="00872156" w:rsidP="00872156">
                      <w:pPr>
                        <w:rPr>
                          <w:szCs w:val="24"/>
                          <w:lang w:val="pl-PL" w:eastAsia="pl-PL"/>
                        </w:rPr>
                      </w:pPr>
                      <w:r>
                        <w:rPr>
                          <w:noProof/>
                          <w:szCs w:val="24"/>
                          <w:lang w:eastAsia="lt-LT"/>
                        </w:rPr>
                        <w:drawing>
                          <wp:inline distT="0" distB="0" distL="0" distR="0" wp14:anchorId="2446A1A9" wp14:editId="44B48884">
                            <wp:extent cx="15240" cy="15240"/>
                            <wp:effectExtent l="0" t="0" r="0" b="0"/>
                            <wp:docPr id="934910521" name="Paveikslėlis 934910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240" cy="15240"/>
                                    </a:xfrm>
                                    <a:prstGeom prst="rect">
                                      <a:avLst/>
                                    </a:prstGeom>
                                    <a:noFill/>
                                    <a:ln>
                                      <a:noFill/>
                                    </a:ln>
                                  </pic:spPr>
                                </pic:pic>
                              </a:graphicData>
                            </a:graphic>
                          </wp:inline>
                        </w:drawing>
                      </w:r>
                    </w:p>
                  </w:txbxContent>
                </v:textbox>
              </v:shape>
            </w:pict>
          </mc:Fallback>
        </mc:AlternateContent>
      </w:r>
      <w:r>
        <w:rPr>
          <w:b/>
          <w:i/>
          <w:color w:val="000000"/>
          <w:szCs w:val="24"/>
          <w:lang w:eastAsia="pl-PL"/>
        </w:rPr>
        <w:t xml:space="preserve">rūgščių dirvų kalkinimui atlikus dirvožemio tyrimus už įsigytas kalkinimo medžiagas išlaidoms padengti. </w:t>
      </w:r>
      <w:r>
        <w:rPr>
          <w:b/>
          <w:bCs/>
          <w:i/>
          <w:iCs/>
          <w:color w:val="000000"/>
          <w:szCs w:val="24"/>
          <w:lang w:eastAsia="pl-PL"/>
        </w:rPr>
        <w:t>(pagal Aprašo 10.10 papunktį)  ________ Eur</w:t>
      </w:r>
    </w:p>
    <w:p w14:paraId="1832EC66" w14:textId="77777777" w:rsidR="00872156" w:rsidRDefault="00872156" w:rsidP="00872156">
      <w:pPr>
        <w:ind w:left="1077"/>
        <w:jc w:val="both"/>
        <w:rPr>
          <w:b/>
          <w:bCs/>
          <w:i/>
          <w:iCs/>
          <w:color w:val="000000"/>
          <w:szCs w:val="24"/>
          <w:lang w:eastAsia="pl-PL"/>
        </w:rPr>
      </w:pPr>
    </w:p>
    <w:p w14:paraId="74A3B2C2" w14:textId="77777777" w:rsidR="00872156" w:rsidRDefault="00872156" w:rsidP="00872156">
      <w:pPr>
        <w:ind w:left="1077"/>
        <w:jc w:val="both"/>
        <w:rPr>
          <w:b/>
          <w:i/>
          <w:color w:val="000000"/>
          <w:szCs w:val="24"/>
          <w:lang w:eastAsia="pl-PL"/>
        </w:rPr>
      </w:pPr>
      <w:r>
        <w:rPr>
          <w:b/>
          <w:bCs/>
          <w:i/>
          <w:iCs/>
          <w:noProof/>
          <w:color w:val="000000"/>
          <w:szCs w:val="24"/>
          <w:lang w:eastAsia="lt-LT"/>
        </w:rPr>
        <mc:AlternateContent>
          <mc:Choice Requires="wps">
            <w:drawing>
              <wp:anchor distT="0" distB="0" distL="114300" distR="114300" simplePos="0" relativeHeight="251671552" behindDoc="0" locked="0" layoutInCell="1" allowOverlap="1" wp14:anchorId="089B508A" wp14:editId="496D7F3F">
                <wp:simplePos x="0" y="0"/>
                <wp:positionH relativeFrom="column">
                  <wp:posOffset>355600</wp:posOffset>
                </wp:positionH>
                <wp:positionV relativeFrom="paragraph">
                  <wp:posOffset>71120</wp:posOffset>
                </wp:positionV>
                <wp:extent cx="215900" cy="253365"/>
                <wp:effectExtent l="12700" t="13970" r="9525" b="8890"/>
                <wp:wrapNone/>
                <wp:docPr id="1345710520"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0" cy="253365"/>
                        </a:xfrm>
                        <a:prstGeom prst="rect">
                          <a:avLst/>
                        </a:prstGeom>
                        <a:solidFill>
                          <a:srgbClr val="FFFFFF"/>
                        </a:solidFill>
                        <a:ln w="635">
                          <a:solidFill>
                            <a:srgbClr val="000000"/>
                          </a:solidFill>
                          <a:miter lim="800000"/>
                          <a:headEnd/>
                          <a:tailEnd/>
                        </a:ln>
                      </wps:spPr>
                      <wps:txbx>
                        <w:txbxContent>
                          <w:p w14:paraId="5CE60BAA" w14:textId="77777777" w:rsidR="00872156" w:rsidRDefault="00872156" w:rsidP="00872156">
                            <w:pPr>
                              <w:rPr>
                                <w:sz w:val="10"/>
                                <w:szCs w:val="10"/>
                              </w:rPr>
                            </w:pPr>
                          </w:p>
                          <w:p w14:paraId="005A5F30" w14:textId="77777777" w:rsidR="00872156" w:rsidRDefault="00872156" w:rsidP="00872156">
                            <w:pPr>
                              <w:rPr>
                                <w:szCs w:val="24"/>
                                <w:lang w:val="pl-PL" w:eastAsia="pl-PL"/>
                              </w:rPr>
                            </w:pPr>
                            <w:r>
                              <w:rPr>
                                <w:noProof/>
                                <w:szCs w:val="24"/>
                                <w:lang w:eastAsia="lt-LT"/>
                              </w:rPr>
                              <w:drawing>
                                <wp:inline distT="0" distB="0" distL="0" distR="0" wp14:anchorId="4716D9A3" wp14:editId="52A8110A">
                                  <wp:extent cx="15240" cy="15240"/>
                                  <wp:effectExtent l="0" t="0" r="0" b="0"/>
                                  <wp:docPr id="429309591" name="Paveikslėlis 429309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240" cy="15240"/>
                                          </a:xfrm>
                                          <a:prstGeom prst="rect">
                                            <a:avLst/>
                                          </a:prstGeom>
                                          <a:noFill/>
                                          <a:ln>
                                            <a:noFill/>
                                          </a:ln>
                                        </pic:spPr>
                                      </pic:pic>
                                    </a:graphicData>
                                  </a:graphic>
                                </wp:inline>
                              </w:drawing>
                            </w:r>
                          </w:p>
                        </w:txbxContent>
                      </wps:txbx>
                      <wps:bodyPr rot="0" vert="horz" wrap="square" lIns="100330" tIns="54610" rIns="100330" bIns="5461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9B508A" id="_x0000_s1037" type="#_x0000_t202" style="position:absolute;left:0;text-align:left;margin-left:28pt;margin-top:5.6pt;width:17pt;height:19.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" strokeweight=".05pt">
                <v:textbox inset="7.9pt,4.3pt,7.9pt,4.3pt">
                  <w:txbxContent>
                    <w:p w14:paraId="5CE60BAA" w14:textId="77777777" w:rsidR="00872156" w:rsidRDefault="00872156" w:rsidP="00872156">
                      <w:pPr>
                        <w:rPr>
                          <w:sz w:val="10"/>
                          <w:szCs w:val="10"/>
                        </w:rPr>
                      </w:pPr>
                    </w:p>
                    <w:p w14:paraId="005A5F30" w14:textId="77777777" w:rsidR="00872156" w:rsidRDefault="00872156" w:rsidP="00872156">
                      <w:pPr>
                        <w:rPr>
                          <w:szCs w:val="24"/>
                          <w:lang w:val="pl-PL" w:eastAsia="pl-PL"/>
                        </w:rPr>
                      </w:pPr>
                      <w:r>
                        <w:rPr>
                          <w:noProof/>
                          <w:szCs w:val="24"/>
                          <w:lang w:eastAsia="lt-LT"/>
                        </w:rPr>
                        <w:drawing>
                          <wp:inline distT="0" distB="0" distL="0" distR="0" wp14:anchorId="4716D9A3" wp14:editId="52A8110A">
                            <wp:extent cx="15240" cy="15240"/>
                            <wp:effectExtent l="0" t="0" r="0" b="0"/>
                            <wp:docPr id="429309591" name="Paveikslėlis 429309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240" cy="15240"/>
                                    </a:xfrm>
                                    <a:prstGeom prst="rect">
                                      <a:avLst/>
                                    </a:prstGeom>
                                    <a:noFill/>
                                    <a:ln>
                                      <a:noFill/>
                                    </a:ln>
                                  </pic:spPr>
                                </pic:pic>
                              </a:graphicData>
                            </a:graphic>
                          </wp:inline>
                        </w:drawing>
                      </w:r>
                    </w:p>
                  </w:txbxContent>
                </v:textbox>
              </v:shape>
            </w:pict>
          </mc:Fallback>
        </mc:AlternateContent>
      </w:r>
      <w:r>
        <w:rPr>
          <w:b/>
          <w:i/>
          <w:color w:val="000000"/>
          <w:szCs w:val="24"/>
          <w:lang w:eastAsia="pl-PL"/>
        </w:rPr>
        <w:t xml:space="preserve">sodų ir uogų augintojams: uogų daigams ir sodinukams įsigyti, gręžiniams ir laistymo sistemoms įrengti, sodams ir uogynams aptverti, nuo paukščių ir kenkėjų daromos žalos apsaugoms priemonėms įsigyti. </w:t>
      </w:r>
      <w:r>
        <w:rPr>
          <w:b/>
          <w:bCs/>
          <w:i/>
          <w:iCs/>
          <w:color w:val="000000"/>
          <w:szCs w:val="24"/>
          <w:lang w:eastAsia="pl-PL"/>
        </w:rPr>
        <w:t>(pagal Aprašo 10.11 papunktį)  ________ Eur</w:t>
      </w:r>
    </w:p>
    <w:p w14:paraId="470DB509" w14:textId="77777777" w:rsidR="00872156" w:rsidRDefault="00872156" w:rsidP="00872156">
      <w:pPr>
        <w:jc w:val="both"/>
        <w:rPr>
          <w:b/>
          <w:bCs/>
          <w:i/>
          <w:iCs/>
          <w:color w:val="000000"/>
          <w:szCs w:val="24"/>
          <w:lang w:eastAsia="pl-PL"/>
        </w:rPr>
      </w:pPr>
    </w:p>
    <w:p w14:paraId="73E6FE25" w14:textId="77777777" w:rsidR="00872156" w:rsidRDefault="00872156" w:rsidP="00872156">
      <w:pPr>
        <w:ind w:left="1077"/>
        <w:jc w:val="both"/>
        <w:rPr>
          <w:b/>
          <w:bCs/>
          <w:i/>
          <w:iCs/>
          <w:color w:val="000000"/>
          <w:szCs w:val="24"/>
          <w:lang w:eastAsia="pl-PL"/>
        </w:rPr>
      </w:pPr>
      <w:r>
        <w:rPr>
          <w:b/>
          <w:bCs/>
          <w:i/>
          <w:iCs/>
          <w:noProof/>
          <w:color w:val="000000"/>
          <w:szCs w:val="24"/>
          <w:lang w:eastAsia="lt-LT"/>
        </w:rPr>
        <mc:AlternateContent>
          <mc:Choice Requires="wps">
            <w:drawing>
              <wp:anchor distT="0" distB="0" distL="114300" distR="114300" simplePos="0" relativeHeight="251669504" behindDoc="0" locked="0" layoutInCell="1" allowOverlap="1" wp14:anchorId="08B767CF" wp14:editId="7F163475">
                <wp:simplePos x="0" y="0"/>
                <wp:positionH relativeFrom="column">
                  <wp:posOffset>355600</wp:posOffset>
                </wp:positionH>
                <wp:positionV relativeFrom="paragraph">
                  <wp:posOffset>71120</wp:posOffset>
                </wp:positionV>
                <wp:extent cx="215900" cy="253365"/>
                <wp:effectExtent l="12700" t="13970" r="9525" b="8890"/>
                <wp:wrapNone/>
                <wp:docPr id="1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0" cy="253365"/>
                        </a:xfrm>
                        <a:prstGeom prst="rect">
                          <a:avLst/>
                        </a:prstGeom>
                        <a:solidFill>
                          <a:srgbClr val="FFFFFF"/>
                        </a:solidFill>
                        <a:ln w="635">
                          <a:solidFill>
                            <a:srgbClr val="000000"/>
                          </a:solidFill>
                          <a:miter lim="800000"/>
                          <a:headEnd/>
                          <a:tailEnd/>
                        </a:ln>
                      </wps:spPr>
                      <wps:txbx>
                        <w:txbxContent>
                          <w:p w14:paraId="14A289C6" w14:textId="77777777" w:rsidR="00872156" w:rsidRDefault="00872156" w:rsidP="00872156">
                            <w:pPr>
                              <w:rPr>
                                <w:szCs w:val="24"/>
                                <w:lang w:val="pl-PL" w:eastAsia="pl-PL"/>
                              </w:rPr>
                            </w:pPr>
                            <w:r>
                              <w:rPr>
                                <w:noProof/>
                                <w:szCs w:val="24"/>
                                <w:lang w:eastAsia="lt-LT"/>
                              </w:rPr>
                              <w:drawing>
                                <wp:inline distT="0" distB="0" distL="0" distR="0" wp14:anchorId="2C18AA12" wp14:editId="49412CE3">
                                  <wp:extent cx="15240" cy="15240"/>
                                  <wp:effectExtent l="0" t="0" r="0" b="0"/>
                                  <wp:docPr id="9" name="Paveikslėlis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240" cy="15240"/>
                                          </a:xfrm>
                                          <a:prstGeom prst="rect">
                                            <a:avLst/>
                                          </a:prstGeom>
                                          <a:noFill/>
                                          <a:ln>
                                            <a:noFill/>
                                          </a:ln>
                                        </pic:spPr>
                                      </pic:pic>
                                    </a:graphicData>
                                  </a:graphic>
                                </wp:inline>
                              </w:drawing>
                            </w:r>
                          </w:p>
                        </w:txbxContent>
                      </wps:txbx>
                      <wps:bodyPr rot="0" vert="horz" wrap="square" lIns="100330" tIns="54610" rIns="100330" bIns="5461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B767CF" id="Text Box 16" o:spid="_x0000_s1038" type="#_x0000_t202" style="position:absolute;left:0;text-align:left;margin-left:28pt;margin-top:5.6pt;width:17pt;height:19.9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" strokeweight=".05pt">
                <v:textbox inset="7.9pt,4.3pt,7.9pt,4.3pt">
                  <w:txbxContent>
                    <w:p w14:paraId="14A289C6" w14:textId="77777777" w:rsidR="00872156" w:rsidRDefault="00872156" w:rsidP="00872156">
                      <w:pPr>
                        <w:rPr>
                          <w:szCs w:val="24"/>
                          <w:lang w:val="pl-PL" w:eastAsia="pl-PL"/>
                        </w:rPr>
                      </w:pPr>
                      <w:r>
                        <w:rPr>
                          <w:noProof/>
                          <w:szCs w:val="24"/>
                          <w:lang w:eastAsia="lt-LT"/>
                        </w:rPr>
                        <w:drawing>
                          <wp:inline distT="0" distB="0" distL="0" distR="0" wp14:anchorId="2C18AA12" wp14:editId="49412CE3">
                            <wp:extent cx="15240" cy="15240"/>
                            <wp:effectExtent l="0" t="0" r="0" b="0"/>
                            <wp:docPr id="9" name="Paveikslėlis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240" cy="15240"/>
                                    </a:xfrm>
                                    <a:prstGeom prst="rect">
                                      <a:avLst/>
                                    </a:prstGeom>
                                    <a:noFill/>
                                    <a:ln>
                                      <a:noFill/>
                                    </a:ln>
                                  </pic:spPr>
                                </pic:pic>
                              </a:graphicData>
                            </a:graphic>
                          </wp:inline>
                        </w:drawing>
                      </w:r>
                    </w:p>
                  </w:txbxContent>
                </v:textbox>
              </v:shape>
            </w:pict>
          </mc:Fallback>
        </mc:AlternateContent>
      </w:r>
      <w:r>
        <w:rPr>
          <w:color w:val="000000"/>
          <w:szCs w:val="24"/>
          <w:lang w:eastAsia="pl-PL"/>
        </w:rPr>
        <w:t xml:space="preserve"> </w:t>
      </w:r>
      <w:r>
        <w:rPr>
          <w:b/>
          <w:i/>
          <w:color w:val="000000"/>
          <w:szCs w:val="24"/>
          <w:lang w:eastAsia="pl-PL"/>
        </w:rPr>
        <w:t xml:space="preserve">savos gamybos žemės ūkio produkcijai pagaminti perdirbimo įrangos įsigijimo kompensavimas </w:t>
      </w:r>
      <w:r>
        <w:rPr>
          <w:b/>
          <w:bCs/>
          <w:i/>
          <w:iCs/>
          <w:color w:val="000000"/>
          <w:szCs w:val="24"/>
          <w:lang w:eastAsia="pl-PL"/>
        </w:rPr>
        <w:t>(pagal Aprašo 10.12 papunktį)  _________ Eur</w:t>
      </w:r>
    </w:p>
    <w:p w14:paraId="7FB0D683" w14:textId="77777777" w:rsidR="00872156" w:rsidRDefault="00872156" w:rsidP="00872156">
      <w:pPr>
        <w:jc w:val="both"/>
        <w:rPr>
          <w:b/>
          <w:bCs/>
          <w:i/>
          <w:iCs/>
          <w:color w:val="000000"/>
          <w:szCs w:val="24"/>
          <w:lang w:eastAsia="pl-PL"/>
        </w:rPr>
      </w:pPr>
    </w:p>
    <w:p w14:paraId="3E225035" w14:textId="77777777" w:rsidR="00872156" w:rsidRDefault="00872156" w:rsidP="00872156">
      <w:pPr>
        <w:jc w:val="both"/>
        <w:rPr>
          <w:b/>
          <w:bCs/>
          <w:i/>
          <w:iCs/>
          <w:color w:val="000000"/>
          <w:szCs w:val="24"/>
          <w:lang w:eastAsia="pl-PL"/>
        </w:rPr>
      </w:pPr>
    </w:p>
    <w:p w14:paraId="456BDB65" w14:textId="77777777" w:rsidR="00872156" w:rsidRDefault="00872156" w:rsidP="00872156">
      <w:pPr>
        <w:ind w:left="1440" w:hanging="447"/>
        <w:rPr>
          <w:b/>
          <w:color w:val="000000"/>
          <w:szCs w:val="24"/>
          <w:lang w:eastAsia="pl-PL"/>
        </w:rPr>
      </w:pPr>
      <w:r>
        <w:rPr>
          <w:b/>
          <w:bCs/>
          <w:iCs/>
          <w:color w:val="000000"/>
          <w:kern w:val="2"/>
          <w:szCs w:val="24"/>
          <w:lang w:eastAsia="pl-PL"/>
          <w14:ligatures w14:val="standardContextual"/>
        </w:rPr>
        <w:t>I.</w:t>
      </w:r>
      <w:r>
        <w:rPr>
          <w:b/>
          <w:bCs/>
          <w:iCs/>
          <w:color w:val="000000"/>
          <w:kern w:val="2"/>
          <w:szCs w:val="24"/>
          <w:lang w:eastAsia="pl-PL"/>
          <w14:ligatures w14:val="standardContextual"/>
        </w:rPr>
        <w:tab/>
      </w:r>
      <w:r>
        <w:rPr>
          <w:b/>
          <w:color w:val="000000"/>
          <w:szCs w:val="24"/>
          <w:lang w:eastAsia="pl-PL"/>
        </w:rPr>
        <w:t>BENDRA INFORMACIJA APIE ORGANIZACIJĄ IR PROJEKTĄ</w:t>
      </w:r>
    </w:p>
    <w:p w14:paraId="55CC78DF" w14:textId="77777777" w:rsidR="00872156" w:rsidRDefault="00872156" w:rsidP="00872156">
      <w:pPr>
        <w:rPr>
          <w:color w:val="000000"/>
          <w:sz w:val="10"/>
          <w:szCs w:val="10"/>
        </w:rPr>
      </w:pPr>
    </w:p>
    <w:tbl>
      <w:tblPr>
        <w:tblW w:w="985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68"/>
        <w:gridCol w:w="2352"/>
        <w:gridCol w:w="123"/>
        <w:gridCol w:w="3884"/>
        <w:gridCol w:w="30"/>
      </w:tblGrid>
      <w:tr w:rsidR="00872156" w14:paraId="7C0C32C4" w14:textId="77777777" w:rsidTr="00777440">
        <w:trPr>
          <w:trHeight w:val="390"/>
        </w:trPr>
        <w:tc>
          <w:tcPr>
            <w:tcW w:w="3468" w:type="dxa"/>
          </w:tcPr>
          <w:p w14:paraId="2045F248" w14:textId="77777777" w:rsidR="00872156" w:rsidRDefault="00872156" w:rsidP="00777440">
            <w:pPr>
              <w:rPr>
                <w:color w:val="000000"/>
                <w:szCs w:val="24"/>
                <w:lang w:eastAsia="pl-PL"/>
              </w:rPr>
            </w:pPr>
            <w:r>
              <w:rPr>
                <w:color w:val="000000"/>
                <w:szCs w:val="24"/>
                <w:lang w:eastAsia="pl-PL"/>
              </w:rPr>
              <w:t>Priemonės (-</w:t>
            </w:r>
            <w:proofErr w:type="spellStart"/>
            <w:r>
              <w:rPr>
                <w:color w:val="000000"/>
                <w:szCs w:val="24"/>
                <w:lang w:eastAsia="pl-PL"/>
              </w:rPr>
              <w:t>ių</w:t>
            </w:r>
            <w:proofErr w:type="spellEnd"/>
            <w:r>
              <w:rPr>
                <w:color w:val="000000"/>
                <w:szCs w:val="24"/>
                <w:lang w:eastAsia="pl-PL"/>
              </w:rPr>
              <w:t>) pavadinimas</w:t>
            </w:r>
          </w:p>
        </w:tc>
        <w:tc>
          <w:tcPr>
            <w:tcW w:w="6389" w:type="dxa"/>
            <w:gridSpan w:val="4"/>
          </w:tcPr>
          <w:p w14:paraId="366C83E2" w14:textId="77777777" w:rsidR="00872156" w:rsidRDefault="00872156" w:rsidP="00777440">
            <w:pPr>
              <w:tabs>
                <w:tab w:val="left" w:pos="2355"/>
              </w:tabs>
              <w:rPr>
                <w:i/>
                <w:iCs/>
                <w:color w:val="000000"/>
                <w:sz w:val="20"/>
                <w:lang w:eastAsia="pl-PL"/>
              </w:rPr>
            </w:pPr>
            <w:r>
              <w:rPr>
                <w:i/>
                <w:iCs/>
                <w:color w:val="000000"/>
                <w:sz w:val="20"/>
                <w:lang w:eastAsia="pl-PL"/>
              </w:rPr>
              <w:t>Įrašyti pasirinktą prašomos finansinės paramos priemonę</w:t>
            </w:r>
          </w:p>
        </w:tc>
      </w:tr>
      <w:tr w:rsidR="00872156" w14:paraId="64AA01E2" w14:textId="77777777" w:rsidTr="00777440">
        <w:trPr>
          <w:trHeight w:val="384"/>
        </w:trPr>
        <w:tc>
          <w:tcPr>
            <w:tcW w:w="3468" w:type="dxa"/>
          </w:tcPr>
          <w:p w14:paraId="7B0475D9" w14:textId="77777777" w:rsidR="00872156" w:rsidRDefault="00872156" w:rsidP="00777440">
            <w:pPr>
              <w:rPr>
                <w:color w:val="000000"/>
                <w:szCs w:val="24"/>
                <w:lang w:eastAsia="pl-PL"/>
              </w:rPr>
            </w:pPr>
            <w:r>
              <w:rPr>
                <w:color w:val="000000"/>
                <w:szCs w:val="24"/>
                <w:lang w:eastAsia="pl-PL"/>
              </w:rPr>
              <w:t>Pareiškėjo vardas, pavardė</w:t>
            </w:r>
          </w:p>
        </w:tc>
        <w:tc>
          <w:tcPr>
            <w:tcW w:w="6389" w:type="dxa"/>
            <w:gridSpan w:val="4"/>
          </w:tcPr>
          <w:p w14:paraId="7529EE5B" w14:textId="77777777" w:rsidR="00872156" w:rsidRDefault="00872156" w:rsidP="00777440">
            <w:pPr>
              <w:rPr>
                <w:color w:val="000000"/>
                <w:szCs w:val="24"/>
                <w:lang w:eastAsia="pl-PL"/>
              </w:rPr>
            </w:pPr>
          </w:p>
        </w:tc>
      </w:tr>
      <w:tr w:rsidR="00872156" w14:paraId="4082B879" w14:textId="77777777" w:rsidTr="00777440">
        <w:trPr>
          <w:trHeight w:val="99"/>
        </w:trPr>
        <w:tc>
          <w:tcPr>
            <w:tcW w:w="3468" w:type="dxa"/>
            <w:vMerge w:val="restart"/>
          </w:tcPr>
          <w:p w14:paraId="6917196F" w14:textId="77777777" w:rsidR="00872156" w:rsidRDefault="00872156" w:rsidP="00777440">
            <w:pPr>
              <w:rPr>
                <w:color w:val="000000"/>
                <w:szCs w:val="24"/>
                <w:lang w:eastAsia="pl-PL"/>
              </w:rPr>
            </w:pPr>
            <w:r>
              <w:rPr>
                <w:color w:val="000000"/>
                <w:szCs w:val="24"/>
                <w:lang w:eastAsia="pl-PL"/>
              </w:rPr>
              <w:t>Duomenys</w:t>
            </w:r>
          </w:p>
        </w:tc>
        <w:tc>
          <w:tcPr>
            <w:tcW w:w="2352" w:type="dxa"/>
          </w:tcPr>
          <w:p w14:paraId="3637AB77" w14:textId="77777777" w:rsidR="00872156" w:rsidRDefault="00872156" w:rsidP="00777440">
            <w:pPr>
              <w:rPr>
                <w:color w:val="000000"/>
                <w:szCs w:val="24"/>
                <w:lang w:eastAsia="pl-PL"/>
              </w:rPr>
            </w:pPr>
            <w:r>
              <w:rPr>
                <w:color w:val="000000"/>
                <w:szCs w:val="24"/>
                <w:lang w:eastAsia="pl-PL"/>
              </w:rPr>
              <w:t>Fizinio/Juridinio asmens arba ūkio identifikavimo kodas</w:t>
            </w:r>
          </w:p>
        </w:tc>
        <w:tc>
          <w:tcPr>
            <w:tcW w:w="4037" w:type="dxa"/>
            <w:gridSpan w:val="3"/>
          </w:tcPr>
          <w:p w14:paraId="10B9BC8A" w14:textId="77777777" w:rsidR="00872156" w:rsidRDefault="00872156" w:rsidP="00777440">
            <w:pPr>
              <w:rPr>
                <w:color w:val="000000"/>
                <w:szCs w:val="24"/>
                <w:lang w:eastAsia="pl-PL"/>
              </w:rPr>
            </w:pPr>
          </w:p>
        </w:tc>
      </w:tr>
      <w:tr w:rsidR="00872156" w14:paraId="417D8B61" w14:textId="77777777" w:rsidTr="00777440">
        <w:trPr>
          <w:trHeight w:val="97"/>
        </w:trPr>
        <w:tc>
          <w:tcPr>
            <w:tcW w:w="3468" w:type="dxa"/>
            <w:vMerge/>
          </w:tcPr>
          <w:p w14:paraId="71EBD897" w14:textId="77777777" w:rsidR="00872156" w:rsidRDefault="00872156" w:rsidP="00777440">
            <w:pPr>
              <w:rPr>
                <w:color w:val="000000"/>
                <w:szCs w:val="24"/>
                <w:lang w:eastAsia="pl-PL"/>
              </w:rPr>
            </w:pPr>
          </w:p>
        </w:tc>
        <w:tc>
          <w:tcPr>
            <w:tcW w:w="2352" w:type="dxa"/>
          </w:tcPr>
          <w:p w14:paraId="7FE10280" w14:textId="77777777" w:rsidR="00872156" w:rsidRDefault="00872156" w:rsidP="00777440">
            <w:pPr>
              <w:rPr>
                <w:color w:val="000000"/>
                <w:szCs w:val="24"/>
                <w:lang w:eastAsia="pl-PL"/>
              </w:rPr>
            </w:pPr>
            <w:r>
              <w:rPr>
                <w:color w:val="000000"/>
                <w:szCs w:val="24"/>
                <w:lang w:eastAsia="pl-PL"/>
              </w:rPr>
              <w:t>Žemės ūkio valdos identifikavimo kodas</w:t>
            </w:r>
          </w:p>
        </w:tc>
        <w:tc>
          <w:tcPr>
            <w:tcW w:w="4037" w:type="dxa"/>
            <w:gridSpan w:val="3"/>
          </w:tcPr>
          <w:p w14:paraId="7629ED32" w14:textId="77777777" w:rsidR="00872156" w:rsidRDefault="00872156" w:rsidP="00777440">
            <w:pPr>
              <w:rPr>
                <w:color w:val="000000"/>
                <w:szCs w:val="24"/>
                <w:lang w:eastAsia="pl-PL"/>
              </w:rPr>
            </w:pPr>
          </w:p>
        </w:tc>
      </w:tr>
      <w:tr w:rsidR="00872156" w14:paraId="6949699A" w14:textId="77777777" w:rsidTr="00777440">
        <w:trPr>
          <w:trHeight w:val="702"/>
        </w:trPr>
        <w:tc>
          <w:tcPr>
            <w:tcW w:w="3468" w:type="dxa"/>
            <w:vMerge/>
          </w:tcPr>
          <w:p w14:paraId="0858D797" w14:textId="77777777" w:rsidR="00872156" w:rsidRDefault="00872156" w:rsidP="00777440">
            <w:pPr>
              <w:rPr>
                <w:color w:val="000000"/>
                <w:szCs w:val="24"/>
                <w:lang w:eastAsia="pl-PL"/>
              </w:rPr>
            </w:pPr>
          </w:p>
        </w:tc>
        <w:tc>
          <w:tcPr>
            <w:tcW w:w="2352" w:type="dxa"/>
          </w:tcPr>
          <w:p w14:paraId="53537D0B" w14:textId="77777777" w:rsidR="00872156" w:rsidRDefault="00872156" w:rsidP="00777440">
            <w:pPr>
              <w:rPr>
                <w:color w:val="000000"/>
                <w:szCs w:val="24"/>
                <w:lang w:eastAsia="pl-PL"/>
              </w:rPr>
            </w:pPr>
            <w:r>
              <w:rPr>
                <w:color w:val="000000"/>
                <w:szCs w:val="24"/>
                <w:lang w:eastAsia="pl-PL"/>
              </w:rPr>
              <w:t>Įregistravimo data</w:t>
            </w:r>
          </w:p>
        </w:tc>
        <w:tc>
          <w:tcPr>
            <w:tcW w:w="4037" w:type="dxa"/>
            <w:gridSpan w:val="3"/>
          </w:tcPr>
          <w:p w14:paraId="44F0E9E2" w14:textId="77777777" w:rsidR="00872156" w:rsidRDefault="00872156" w:rsidP="00777440">
            <w:pPr>
              <w:rPr>
                <w:i/>
                <w:iCs/>
                <w:color w:val="000000"/>
                <w:sz w:val="20"/>
                <w:lang w:eastAsia="pl-PL"/>
              </w:rPr>
            </w:pPr>
            <w:r>
              <w:rPr>
                <w:i/>
                <w:iCs/>
                <w:color w:val="000000"/>
                <w:sz w:val="20"/>
                <w:lang w:eastAsia="pl-PL"/>
              </w:rPr>
              <w:t>Valdos, ūkio</w:t>
            </w:r>
          </w:p>
        </w:tc>
      </w:tr>
      <w:tr w:rsidR="00872156" w14:paraId="286C53D0" w14:textId="77777777" w:rsidTr="00777440">
        <w:trPr>
          <w:trHeight w:val="397"/>
        </w:trPr>
        <w:tc>
          <w:tcPr>
            <w:tcW w:w="3468" w:type="dxa"/>
            <w:vMerge w:val="restart"/>
          </w:tcPr>
          <w:p w14:paraId="4065255E" w14:textId="77777777" w:rsidR="00872156" w:rsidRDefault="00872156" w:rsidP="00777440">
            <w:pPr>
              <w:rPr>
                <w:color w:val="000000"/>
                <w:szCs w:val="24"/>
                <w:lang w:eastAsia="pl-PL"/>
              </w:rPr>
            </w:pPr>
            <w:r>
              <w:rPr>
                <w:color w:val="000000"/>
                <w:szCs w:val="24"/>
                <w:lang w:eastAsia="pl-PL"/>
              </w:rPr>
              <w:t>Kontaktiniai duomenys</w:t>
            </w:r>
          </w:p>
        </w:tc>
        <w:tc>
          <w:tcPr>
            <w:tcW w:w="2352" w:type="dxa"/>
          </w:tcPr>
          <w:p w14:paraId="03575A9F" w14:textId="77777777" w:rsidR="00872156" w:rsidRDefault="00872156" w:rsidP="00777440">
            <w:pPr>
              <w:rPr>
                <w:color w:val="000000"/>
                <w:szCs w:val="24"/>
                <w:lang w:eastAsia="pl-PL"/>
              </w:rPr>
            </w:pPr>
            <w:r>
              <w:rPr>
                <w:color w:val="000000"/>
                <w:szCs w:val="24"/>
                <w:lang w:eastAsia="pl-PL"/>
              </w:rPr>
              <w:t>Gyvenamosios vietos pavadinimas, gatvė, namo numeris</w:t>
            </w:r>
          </w:p>
        </w:tc>
        <w:tc>
          <w:tcPr>
            <w:tcW w:w="4037" w:type="dxa"/>
            <w:gridSpan w:val="3"/>
          </w:tcPr>
          <w:p w14:paraId="493C4693" w14:textId="77777777" w:rsidR="00872156" w:rsidRDefault="00872156" w:rsidP="00777440">
            <w:pPr>
              <w:rPr>
                <w:color w:val="000000"/>
                <w:szCs w:val="24"/>
                <w:lang w:eastAsia="pl-PL"/>
              </w:rPr>
            </w:pPr>
          </w:p>
        </w:tc>
      </w:tr>
      <w:tr w:rsidR="00872156" w14:paraId="1FB643D3" w14:textId="77777777" w:rsidTr="00777440">
        <w:trPr>
          <w:trHeight w:val="276"/>
        </w:trPr>
        <w:tc>
          <w:tcPr>
            <w:tcW w:w="3468" w:type="dxa"/>
            <w:vMerge/>
          </w:tcPr>
          <w:p w14:paraId="5ED8274E" w14:textId="77777777" w:rsidR="00872156" w:rsidRDefault="00872156" w:rsidP="00777440">
            <w:pPr>
              <w:rPr>
                <w:color w:val="000000"/>
                <w:szCs w:val="24"/>
                <w:lang w:eastAsia="pl-PL"/>
              </w:rPr>
            </w:pPr>
          </w:p>
        </w:tc>
        <w:tc>
          <w:tcPr>
            <w:tcW w:w="2352" w:type="dxa"/>
          </w:tcPr>
          <w:p w14:paraId="2568C5E3" w14:textId="77777777" w:rsidR="00872156" w:rsidRDefault="00872156" w:rsidP="00777440">
            <w:pPr>
              <w:rPr>
                <w:color w:val="000000"/>
                <w:szCs w:val="24"/>
                <w:lang w:eastAsia="pl-PL"/>
              </w:rPr>
            </w:pPr>
            <w:r>
              <w:rPr>
                <w:color w:val="000000"/>
                <w:szCs w:val="24"/>
                <w:lang w:eastAsia="pl-PL"/>
              </w:rPr>
              <w:t>Pašto indeksas</w:t>
            </w:r>
          </w:p>
        </w:tc>
        <w:tc>
          <w:tcPr>
            <w:tcW w:w="4037" w:type="dxa"/>
            <w:gridSpan w:val="3"/>
          </w:tcPr>
          <w:p w14:paraId="3F7C542E" w14:textId="77777777" w:rsidR="00872156" w:rsidRDefault="00872156" w:rsidP="00777440">
            <w:pPr>
              <w:rPr>
                <w:color w:val="000000"/>
                <w:szCs w:val="24"/>
                <w:lang w:eastAsia="pl-PL"/>
              </w:rPr>
            </w:pPr>
          </w:p>
        </w:tc>
      </w:tr>
      <w:tr w:rsidR="00872156" w14:paraId="19B5AC16" w14:textId="77777777" w:rsidTr="00777440">
        <w:trPr>
          <w:trHeight w:val="276"/>
        </w:trPr>
        <w:tc>
          <w:tcPr>
            <w:tcW w:w="3468" w:type="dxa"/>
            <w:vMerge/>
          </w:tcPr>
          <w:p w14:paraId="2E54CAB3" w14:textId="77777777" w:rsidR="00872156" w:rsidRDefault="00872156" w:rsidP="00777440">
            <w:pPr>
              <w:rPr>
                <w:color w:val="000000"/>
                <w:szCs w:val="24"/>
                <w:lang w:eastAsia="pl-PL"/>
              </w:rPr>
            </w:pPr>
          </w:p>
        </w:tc>
        <w:tc>
          <w:tcPr>
            <w:tcW w:w="2352" w:type="dxa"/>
          </w:tcPr>
          <w:p w14:paraId="05F0EEBA" w14:textId="77777777" w:rsidR="00872156" w:rsidRDefault="00872156" w:rsidP="00777440">
            <w:pPr>
              <w:rPr>
                <w:color w:val="000000"/>
                <w:szCs w:val="24"/>
                <w:lang w:eastAsia="pl-PL"/>
              </w:rPr>
            </w:pPr>
            <w:r>
              <w:rPr>
                <w:color w:val="000000"/>
                <w:szCs w:val="24"/>
                <w:lang w:eastAsia="pl-PL"/>
              </w:rPr>
              <w:t>Gyvenamoji vietovė</w:t>
            </w:r>
          </w:p>
        </w:tc>
        <w:tc>
          <w:tcPr>
            <w:tcW w:w="4037" w:type="dxa"/>
            <w:gridSpan w:val="3"/>
          </w:tcPr>
          <w:p w14:paraId="070303CE" w14:textId="77777777" w:rsidR="00872156" w:rsidRDefault="00872156" w:rsidP="00777440">
            <w:pPr>
              <w:ind w:left="-190"/>
              <w:rPr>
                <w:color w:val="000000"/>
                <w:szCs w:val="24"/>
                <w:lang w:eastAsia="pl-PL"/>
              </w:rPr>
            </w:pPr>
          </w:p>
        </w:tc>
      </w:tr>
      <w:tr w:rsidR="00872156" w14:paraId="7C01D9BC" w14:textId="77777777" w:rsidTr="00777440">
        <w:trPr>
          <w:trHeight w:val="276"/>
        </w:trPr>
        <w:tc>
          <w:tcPr>
            <w:tcW w:w="3468" w:type="dxa"/>
            <w:vMerge/>
          </w:tcPr>
          <w:p w14:paraId="69978EF2" w14:textId="77777777" w:rsidR="00872156" w:rsidRDefault="00872156" w:rsidP="00777440">
            <w:pPr>
              <w:rPr>
                <w:color w:val="000000"/>
                <w:szCs w:val="24"/>
                <w:lang w:eastAsia="pl-PL"/>
              </w:rPr>
            </w:pPr>
          </w:p>
        </w:tc>
        <w:tc>
          <w:tcPr>
            <w:tcW w:w="2352" w:type="dxa"/>
          </w:tcPr>
          <w:p w14:paraId="7653DAA3" w14:textId="77777777" w:rsidR="00872156" w:rsidRDefault="00872156" w:rsidP="00777440">
            <w:pPr>
              <w:rPr>
                <w:color w:val="000000"/>
                <w:szCs w:val="24"/>
                <w:lang w:eastAsia="pl-PL"/>
              </w:rPr>
            </w:pPr>
            <w:r>
              <w:rPr>
                <w:color w:val="000000"/>
                <w:szCs w:val="24"/>
                <w:lang w:eastAsia="pl-PL"/>
              </w:rPr>
              <w:t>Telefonas, faksas</w:t>
            </w:r>
          </w:p>
        </w:tc>
        <w:tc>
          <w:tcPr>
            <w:tcW w:w="4037" w:type="dxa"/>
            <w:gridSpan w:val="3"/>
          </w:tcPr>
          <w:p w14:paraId="09F7A1AB" w14:textId="77777777" w:rsidR="00872156" w:rsidRDefault="00872156" w:rsidP="00777440">
            <w:pPr>
              <w:rPr>
                <w:color w:val="000000"/>
                <w:szCs w:val="24"/>
                <w:lang w:eastAsia="pl-PL"/>
              </w:rPr>
            </w:pPr>
          </w:p>
        </w:tc>
      </w:tr>
      <w:tr w:rsidR="00872156" w14:paraId="7906AD7E" w14:textId="77777777" w:rsidTr="00777440">
        <w:trPr>
          <w:trHeight w:val="276"/>
        </w:trPr>
        <w:tc>
          <w:tcPr>
            <w:tcW w:w="3468" w:type="dxa"/>
            <w:vMerge/>
          </w:tcPr>
          <w:p w14:paraId="6E0AFF79" w14:textId="77777777" w:rsidR="00872156" w:rsidRDefault="00872156" w:rsidP="00777440">
            <w:pPr>
              <w:rPr>
                <w:color w:val="000000"/>
                <w:szCs w:val="24"/>
                <w:lang w:eastAsia="pl-PL"/>
              </w:rPr>
            </w:pPr>
          </w:p>
        </w:tc>
        <w:tc>
          <w:tcPr>
            <w:tcW w:w="2352" w:type="dxa"/>
          </w:tcPr>
          <w:p w14:paraId="36F7C0AA" w14:textId="77777777" w:rsidR="00872156" w:rsidRDefault="00872156" w:rsidP="00777440">
            <w:pPr>
              <w:rPr>
                <w:color w:val="000000"/>
                <w:szCs w:val="24"/>
                <w:lang w:eastAsia="pl-PL"/>
              </w:rPr>
            </w:pPr>
            <w:r>
              <w:rPr>
                <w:color w:val="000000"/>
                <w:szCs w:val="24"/>
                <w:lang w:eastAsia="pl-PL"/>
              </w:rPr>
              <w:t>Elektroninis paštas</w:t>
            </w:r>
          </w:p>
        </w:tc>
        <w:tc>
          <w:tcPr>
            <w:tcW w:w="4037" w:type="dxa"/>
            <w:gridSpan w:val="3"/>
          </w:tcPr>
          <w:p w14:paraId="59A70F66" w14:textId="77777777" w:rsidR="00872156" w:rsidRDefault="00872156" w:rsidP="00777440">
            <w:pPr>
              <w:rPr>
                <w:color w:val="000000"/>
                <w:szCs w:val="24"/>
                <w:lang w:eastAsia="pl-PL"/>
              </w:rPr>
            </w:pPr>
          </w:p>
        </w:tc>
      </w:tr>
      <w:tr w:rsidR="00872156" w14:paraId="52533CC7" w14:textId="77777777" w:rsidTr="00777440">
        <w:trPr>
          <w:gridAfter w:val="1"/>
          <w:wAfter w:w="30" w:type="dxa"/>
          <w:cantSplit/>
          <w:trHeight w:val="99"/>
        </w:trPr>
        <w:tc>
          <w:tcPr>
            <w:tcW w:w="3468" w:type="dxa"/>
            <w:vMerge w:val="restart"/>
          </w:tcPr>
          <w:p w14:paraId="103ABB21" w14:textId="77777777" w:rsidR="00872156" w:rsidRDefault="00872156" w:rsidP="00777440">
            <w:pPr>
              <w:rPr>
                <w:color w:val="000000"/>
                <w:szCs w:val="24"/>
                <w:lang w:eastAsia="pl-PL"/>
              </w:rPr>
            </w:pPr>
            <w:r>
              <w:rPr>
                <w:color w:val="000000"/>
                <w:szCs w:val="24"/>
                <w:lang w:eastAsia="pl-PL"/>
              </w:rPr>
              <w:t>Banko rekvizitai</w:t>
            </w:r>
          </w:p>
        </w:tc>
        <w:tc>
          <w:tcPr>
            <w:tcW w:w="2352" w:type="dxa"/>
          </w:tcPr>
          <w:p w14:paraId="38299A4F" w14:textId="77777777" w:rsidR="00872156" w:rsidRDefault="00872156" w:rsidP="00777440">
            <w:pPr>
              <w:rPr>
                <w:color w:val="000000"/>
                <w:szCs w:val="24"/>
                <w:lang w:eastAsia="pl-PL"/>
              </w:rPr>
            </w:pPr>
            <w:r>
              <w:rPr>
                <w:color w:val="000000"/>
                <w:szCs w:val="24"/>
                <w:lang w:eastAsia="pl-PL"/>
              </w:rPr>
              <w:t>Banko pavadinimas</w:t>
            </w:r>
          </w:p>
        </w:tc>
        <w:tc>
          <w:tcPr>
            <w:tcW w:w="4007" w:type="dxa"/>
            <w:gridSpan w:val="2"/>
          </w:tcPr>
          <w:p w14:paraId="2F11A0D1" w14:textId="77777777" w:rsidR="00872156" w:rsidRDefault="00872156" w:rsidP="00777440">
            <w:pPr>
              <w:rPr>
                <w:color w:val="000000"/>
                <w:szCs w:val="24"/>
                <w:lang w:eastAsia="pl-PL"/>
              </w:rPr>
            </w:pPr>
          </w:p>
        </w:tc>
      </w:tr>
      <w:tr w:rsidR="00872156" w14:paraId="66A8C3EA" w14:textId="77777777" w:rsidTr="00777440">
        <w:trPr>
          <w:gridAfter w:val="1"/>
          <w:wAfter w:w="30" w:type="dxa"/>
          <w:cantSplit/>
          <w:trHeight w:val="99"/>
        </w:trPr>
        <w:tc>
          <w:tcPr>
            <w:tcW w:w="3468" w:type="dxa"/>
            <w:vMerge/>
          </w:tcPr>
          <w:p w14:paraId="5E4F89BD" w14:textId="77777777" w:rsidR="00872156" w:rsidRDefault="00872156" w:rsidP="00777440">
            <w:pPr>
              <w:rPr>
                <w:color w:val="000000"/>
                <w:szCs w:val="24"/>
                <w:lang w:eastAsia="pl-PL"/>
              </w:rPr>
            </w:pPr>
          </w:p>
        </w:tc>
        <w:tc>
          <w:tcPr>
            <w:tcW w:w="2352" w:type="dxa"/>
          </w:tcPr>
          <w:p w14:paraId="2C6403A2" w14:textId="77777777" w:rsidR="00872156" w:rsidRDefault="00872156" w:rsidP="00777440">
            <w:pPr>
              <w:rPr>
                <w:color w:val="000000"/>
                <w:szCs w:val="24"/>
                <w:lang w:eastAsia="pl-PL"/>
              </w:rPr>
            </w:pPr>
            <w:r>
              <w:rPr>
                <w:color w:val="000000"/>
                <w:szCs w:val="24"/>
                <w:lang w:eastAsia="pl-PL"/>
              </w:rPr>
              <w:t>Banko kodas</w:t>
            </w:r>
          </w:p>
        </w:tc>
        <w:tc>
          <w:tcPr>
            <w:tcW w:w="4007" w:type="dxa"/>
            <w:gridSpan w:val="2"/>
          </w:tcPr>
          <w:p w14:paraId="13EC2DE1" w14:textId="77777777" w:rsidR="00872156" w:rsidRDefault="00872156" w:rsidP="00777440">
            <w:pPr>
              <w:rPr>
                <w:color w:val="000000"/>
                <w:szCs w:val="24"/>
                <w:lang w:eastAsia="pl-PL"/>
              </w:rPr>
            </w:pPr>
          </w:p>
        </w:tc>
      </w:tr>
      <w:tr w:rsidR="00872156" w14:paraId="06EE2300" w14:textId="77777777" w:rsidTr="00777440">
        <w:trPr>
          <w:gridAfter w:val="1"/>
          <w:wAfter w:w="30" w:type="dxa"/>
          <w:cantSplit/>
          <w:trHeight w:val="99"/>
        </w:trPr>
        <w:tc>
          <w:tcPr>
            <w:tcW w:w="3468" w:type="dxa"/>
            <w:vMerge/>
          </w:tcPr>
          <w:p w14:paraId="7370C42B" w14:textId="77777777" w:rsidR="00872156" w:rsidRDefault="00872156" w:rsidP="00777440">
            <w:pPr>
              <w:rPr>
                <w:color w:val="000000"/>
                <w:szCs w:val="24"/>
                <w:lang w:eastAsia="pl-PL"/>
              </w:rPr>
            </w:pPr>
          </w:p>
        </w:tc>
        <w:tc>
          <w:tcPr>
            <w:tcW w:w="2352" w:type="dxa"/>
          </w:tcPr>
          <w:p w14:paraId="48228F7F" w14:textId="77777777" w:rsidR="00872156" w:rsidRDefault="00872156" w:rsidP="00777440">
            <w:pPr>
              <w:rPr>
                <w:color w:val="000000"/>
                <w:szCs w:val="24"/>
                <w:lang w:eastAsia="pl-PL"/>
              </w:rPr>
            </w:pPr>
            <w:r>
              <w:rPr>
                <w:color w:val="000000"/>
                <w:szCs w:val="24"/>
                <w:lang w:eastAsia="pl-PL"/>
              </w:rPr>
              <w:t>Sąskaitos numeris</w:t>
            </w:r>
          </w:p>
        </w:tc>
        <w:tc>
          <w:tcPr>
            <w:tcW w:w="4007" w:type="dxa"/>
            <w:gridSpan w:val="2"/>
          </w:tcPr>
          <w:p w14:paraId="70E7C7F0" w14:textId="77777777" w:rsidR="00872156" w:rsidRDefault="00872156" w:rsidP="00777440">
            <w:pPr>
              <w:rPr>
                <w:color w:val="000000"/>
                <w:szCs w:val="24"/>
                <w:lang w:eastAsia="pl-PL"/>
              </w:rPr>
            </w:pPr>
          </w:p>
        </w:tc>
      </w:tr>
      <w:tr w:rsidR="00872156" w14:paraId="2AD3FE79" w14:textId="77777777" w:rsidTr="00777440">
        <w:trPr>
          <w:gridAfter w:val="1"/>
          <w:wAfter w:w="30" w:type="dxa"/>
          <w:cantSplit/>
          <w:trHeight w:val="99"/>
        </w:trPr>
        <w:tc>
          <w:tcPr>
            <w:tcW w:w="3468" w:type="dxa"/>
            <w:vMerge w:val="restart"/>
          </w:tcPr>
          <w:p w14:paraId="78C15E2F" w14:textId="77777777" w:rsidR="00872156" w:rsidRDefault="00872156" w:rsidP="00777440">
            <w:pPr>
              <w:rPr>
                <w:color w:val="000000"/>
                <w:szCs w:val="24"/>
                <w:lang w:eastAsia="pl-PL"/>
              </w:rPr>
            </w:pPr>
            <w:r>
              <w:rPr>
                <w:color w:val="000000"/>
                <w:szCs w:val="24"/>
                <w:lang w:eastAsia="pl-PL"/>
              </w:rPr>
              <w:t xml:space="preserve">Vykdytojo atstovas, atsakingas už projekto įgyvendinimą </w:t>
            </w:r>
            <w:r>
              <w:rPr>
                <w:i/>
                <w:iCs/>
                <w:color w:val="000000"/>
                <w:sz w:val="22"/>
                <w:szCs w:val="22"/>
                <w:lang w:eastAsia="pl-PL"/>
              </w:rPr>
              <w:t>( įgaliotas asmuo, kuris bus atsakingas už priemonės įgyvendinimo priežiūrą)</w:t>
            </w:r>
          </w:p>
        </w:tc>
        <w:tc>
          <w:tcPr>
            <w:tcW w:w="2352" w:type="dxa"/>
          </w:tcPr>
          <w:p w14:paraId="2D473134" w14:textId="77777777" w:rsidR="00872156" w:rsidRDefault="00872156" w:rsidP="00777440">
            <w:pPr>
              <w:rPr>
                <w:color w:val="000000"/>
                <w:szCs w:val="24"/>
                <w:lang w:eastAsia="pl-PL"/>
              </w:rPr>
            </w:pPr>
            <w:r>
              <w:rPr>
                <w:color w:val="000000"/>
                <w:szCs w:val="24"/>
                <w:lang w:eastAsia="pl-PL"/>
              </w:rPr>
              <w:t>Vardas, pavardė</w:t>
            </w:r>
          </w:p>
        </w:tc>
        <w:tc>
          <w:tcPr>
            <w:tcW w:w="4007" w:type="dxa"/>
            <w:gridSpan w:val="2"/>
          </w:tcPr>
          <w:p w14:paraId="1F3762BF" w14:textId="77777777" w:rsidR="00872156" w:rsidRDefault="00872156" w:rsidP="00777440">
            <w:pPr>
              <w:rPr>
                <w:color w:val="000000"/>
                <w:szCs w:val="24"/>
                <w:lang w:eastAsia="pl-PL"/>
              </w:rPr>
            </w:pPr>
          </w:p>
        </w:tc>
      </w:tr>
      <w:tr w:rsidR="00872156" w14:paraId="336B4DD7" w14:textId="77777777" w:rsidTr="00777440">
        <w:trPr>
          <w:gridAfter w:val="1"/>
          <w:wAfter w:w="30" w:type="dxa"/>
          <w:cantSplit/>
          <w:trHeight w:val="97"/>
        </w:trPr>
        <w:tc>
          <w:tcPr>
            <w:tcW w:w="3468" w:type="dxa"/>
            <w:vMerge/>
          </w:tcPr>
          <w:p w14:paraId="21D62D91" w14:textId="77777777" w:rsidR="00872156" w:rsidRDefault="00872156" w:rsidP="00777440">
            <w:pPr>
              <w:rPr>
                <w:color w:val="000000"/>
                <w:szCs w:val="24"/>
                <w:lang w:eastAsia="pl-PL"/>
              </w:rPr>
            </w:pPr>
          </w:p>
        </w:tc>
        <w:tc>
          <w:tcPr>
            <w:tcW w:w="2352" w:type="dxa"/>
          </w:tcPr>
          <w:p w14:paraId="309EE3B3" w14:textId="77777777" w:rsidR="00872156" w:rsidRDefault="00872156" w:rsidP="00777440">
            <w:pPr>
              <w:rPr>
                <w:color w:val="000000"/>
                <w:szCs w:val="24"/>
                <w:lang w:eastAsia="pl-PL"/>
              </w:rPr>
            </w:pPr>
            <w:r>
              <w:rPr>
                <w:color w:val="000000"/>
                <w:szCs w:val="24"/>
                <w:lang w:eastAsia="pl-PL"/>
              </w:rPr>
              <w:t>Pareigos</w:t>
            </w:r>
          </w:p>
        </w:tc>
        <w:tc>
          <w:tcPr>
            <w:tcW w:w="4007" w:type="dxa"/>
            <w:gridSpan w:val="2"/>
          </w:tcPr>
          <w:p w14:paraId="5A922391" w14:textId="77777777" w:rsidR="00872156" w:rsidRDefault="00872156" w:rsidP="00777440">
            <w:pPr>
              <w:rPr>
                <w:color w:val="000000"/>
                <w:szCs w:val="24"/>
                <w:lang w:eastAsia="pl-PL"/>
              </w:rPr>
            </w:pPr>
          </w:p>
        </w:tc>
      </w:tr>
      <w:tr w:rsidR="00872156" w14:paraId="264925E7" w14:textId="77777777" w:rsidTr="00777440">
        <w:trPr>
          <w:gridAfter w:val="1"/>
          <w:wAfter w:w="30" w:type="dxa"/>
          <w:cantSplit/>
          <w:trHeight w:val="97"/>
        </w:trPr>
        <w:tc>
          <w:tcPr>
            <w:tcW w:w="3468" w:type="dxa"/>
            <w:vMerge/>
          </w:tcPr>
          <w:p w14:paraId="3695F49E" w14:textId="77777777" w:rsidR="00872156" w:rsidRDefault="00872156" w:rsidP="00777440">
            <w:pPr>
              <w:rPr>
                <w:color w:val="000000"/>
                <w:szCs w:val="24"/>
                <w:lang w:eastAsia="pl-PL"/>
              </w:rPr>
            </w:pPr>
          </w:p>
        </w:tc>
        <w:tc>
          <w:tcPr>
            <w:tcW w:w="2352" w:type="dxa"/>
          </w:tcPr>
          <w:p w14:paraId="31D61E20" w14:textId="77777777" w:rsidR="00872156" w:rsidRDefault="00872156" w:rsidP="00777440">
            <w:pPr>
              <w:rPr>
                <w:color w:val="000000"/>
                <w:szCs w:val="24"/>
                <w:lang w:eastAsia="pl-PL"/>
              </w:rPr>
            </w:pPr>
            <w:r>
              <w:rPr>
                <w:color w:val="000000"/>
                <w:szCs w:val="24"/>
                <w:lang w:eastAsia="pl-PL"/>
              </w:rPr>
              <w:t>Telefonas, faksas</w:t>
            </w:r>
          </w:p>
        </w:tc>
        <w:tc>
          <w:tcPr>
            <w:tcW w:w="4007" w:type="dxa"/>
            <w:gridSpan w:val="2"/>
          </w:tcPr>
          <w:p w14:paraId="7E4E8B76" w14:textId="77777777" w:rsidR="00872156" w:rsidRDefault="00872156" w:rsidP="00777440">
            <w:pPr>
              <w:rPr>
                <w:color w:val="000000"/>
                <w:szCs w:val="24"/>
                <w:lang w:eastAsia="pl-PL"/>
              </w:rPr>
            </w:pPr>
          </w:p>
        </w:tc>
      </w:tr>
      <w:tr w:rsidR="00872156" w14:paraId="02F91695" w14:textId="77777777" w:rsidTr="00777440">
        <w:trPr>
          <w:gridAfter w:val="1"/>
          <w:wAfter w:w="30" w:type="dxa"/>
          <w:cantSplit/>
          <w:trHeight w:val="359"/>
        </w:trPr>
        <w:tc>
          <w:tcPr>
            <w:tcW w:w="3468" w:type="dxa"/>
            <w:vMerge/>
          </w:tcPr>
          <w:p w14:paraId="5F3FE875" w14:textId="77777777" w:rsidR="00872156" w:rsidRDefault="00872156" w:rsidP="00777440">
            <w:pPr>
              <w:rPr>
                <w:color w:val="000000"/>
                <w:szCs w:val="24"/>
                <w:lang w:eastAsia="pl-PL"/>
              </w:rPr>
            </w:pPr>
          </w:p>
        </w:tc>
        <w:tc>
          <w:tcPr>
            <w:tcW w:w="2352" w:type="dxa"/>
          </w:tcPr>
          <w:p w14:paraId="31C5ACAB" w14:textId="77777777" w:rsidR="00872156" w:rsidRDefault="00872156" w:rsidP="00777440">
            <w:pPr>
              <w:rPr>
                <w:color w:val="000000"/>
                <w:szCs w:val="24"/>
                <w:lang w:eastAsia="pl-PL"/>
              </w:rPr>
            </w:pPr>
            <w:r>
              <w:rPr>
                <w:color w:val="000000"/>
                <w:szCs w:val="24"/>
                <w:lang w:eastAsia="pl-PL"/>
              </w:rPr>
              <w:t>Elektroninis paštas</w:t>
            </w:r>
          </w:p>
        </w:tc>
        <w:tc>
          <w:tcPr>
            <w:tcW w:w="4007" w:type="dxa"/>
            <w:gridSpan w:val="2"/>
          </w:tcPr>
          <w:p w14:paraId="077DDFA3" w14:textId="77777777" w:rsidR="00872156" w:rsidRDefault="00872156" w:rsidP="00777440">
            <w:pPr>
              <w:rPr>
                <w:color w:val="000000"/>
                <w:szCs w:val="24"/>
                <w:lang w:eastAsia="pl-PL"/>
              </w:rPr>
            </w:pPr>
          </w:p>
        </w:tc>
      </w:tr>
      <w:tr w:rsidR="00872156" w14:paraId="7EA57993" w14:textId="77777777" w:rsidTr="00777440">
        <w:trPr>
          <w:trHeight w:val="384"/>
        </w:trPr>
        <w:tc>
          <w:tcPr>
            <w:tcW w:w="3468" w:type="dxa"/>
          </w:tcPr>
          <w:p w14:paraId="28E4059B" w14:textId="77777777" w:rsidR="00872156" w:rsidRDefault="00872156" w:rsidP="00777440">
            <w:pPr>
              <w:rPr>
                <w:color w:val="000000"/>
                <w:szCs w:val="24"/>
                <w:lang w:eastAsia="pl-PL"/>
              </w:rPr>
            </w:pPr>
            <w:r>
              <w:rPr>
                <w:color w:val="000000"/>
                <w:szCs w:val="24"/>
                <w:lang w:eastAsia="pl-PL"/>
              </w:rPr>
              <w:t xml:space="preserve">Priemonės įgyvendinimo laikotarpis </w:t>
            </w:r>
          </w:p>
        </w:tc>
        <w:tc>
          <w:tcPr>
            <w:tcW w:w="6389" w:type="dxa"/>
            <w:gridSpan w:val="4"/>
          </w:tcPr>
          <w:p w14:paraId="4EB7DCFB" w14:textId="77777777" w:rsidR="00872156" w:rsidRDefault="00872156" w:rsidP="00777440">
            <w:pPr>
              <w:rPr>
                <w:color w:val="000000"/>
                <w:szCs w:val="24"/>
                <w:lang w:eastAsia="pl-PL"/>
              </w:rPr>
            </w:pPr>
            <w:r>
              <w:rPr>
                <w:color w:val="000000"/>
                <w:szCs w:val="24"/>
                <w:lang w:eastAsia="pl-PL"/>
              </w:rPr>
              <w:t>nuo___________         iki______________</w:t>
            </w:r>
          </w:p>
        </w:tc>
      </w:tr>
      <w:tr w:rsidR="00872156" w14:paraId="4B74079F" w14:textId="77777777" w:rsidTr="00777440">
        <w:trPr>
          <w:trHeight w:val="384"/>
        </w:trPr>
        <w:tc>
          <w:tcPr>
            <w:tcW w:w="5943" w:type="dxa"/>
            <w:gridSpan w:val="3"/>
          </w:tcPr>
          <w:p w14:paraId="2D35E7ED" w14:textId="77777777" w:rsidR="00872156" w:rsidRDefault="00872156" w:rsidP="00777440">
            <w:pPr>
              <w:rPr>
                <w:color w:val="000000"/>
                <w:szCs w:val="24"/>
                <w:lang w:eastAsia="pl-PL"/>
              </w:rPr>
            </w:pPr>
            <w:r>
              <w:rPr>
                <w:color w:val="000000"/>
                <w:szCs w:val="24"/>
                <w:lang w:eastAsia="pl-PL"/>
              </w:rPr>
              <w:t>Ankščiau gauta parama iš šios Programos, Eur</w:t>
            </w:r>
          </w:p>
        </w:tc>
        <w:tc>
          <w:tcPr>
            <w:tcW w:w="3914" w:type="dxa"/>
            <w:gridSpan w:val="2"/>
          </w:tcPr>
          <w:p w14:paraId="080F3BC1" w14:textId="77777777" w:rsidR="00872156" w:rsidRDefault="00872156" w:rsidP="00777440">
            <w:pPr>
              <w:rPr>
                <w:color w:val="000000"/>
                <w:szCs w:val="24"/>
                <w:lang w:eastAsia="pl-PL"/>
              </w:rPr>
            </w:pPr>
          </w:p>
        </w:tc>
      </w:tr>
      <w:tr w:rsidR="00872156" w14:paraId="629359B1" w14:textId="77777777" w:rsidTr="00777440">
        <w:trPr>
          <w:trHeight w:val="384"/>
        </w:trPr>
        <w:tc>
          <w:tcPr>
            <w:tcW w:w="5943" w:type="dxa"/>
            <w:gridSpan w:val="3"/>
          </w:tcPr>
          <w:p w14:paraId="3D55348E" w14:textId="77777777" w:rsidR="00872156" w:rsidRDefault="00872156" w:rsidP="00777440">
            <w:pPr>
              <w:rPr>
                <w:color w:val="000000"/>
                <w:szCs w:val="24"/>
                <w:lang w:eastAsia="pl-PL"/>
              </w:rPr>
            </w:pPr>
            <w:r>
              <w:rPr>
                <w:color w:val="000000"/>
                <w:szCs w:val="24"/>
                <w:lang w:eastAsia="pl-PL"/>
              </w:rPr>
              <w:t>Bendra planuojama (įvykdyta) prašymo vertė, Eur</w:t>
            </w:r>
          </w:p>
        </w:tc>
        <w:tc>
          <w:tcPr>
            <w:tcW w:w="3914" w:type="dxa"/>
            <w:gridSpan w:val="2"/>
          </w:tcPr>
          <w:p w14:paraId="08CE049B" w14:textId="77777777" w:rsidR="00872156" w:rsidRDefault="00872156" w:rsidP="00777440">
            <w:pPr>
              <w:rPr>
                <w:color w:val="000000"/>
                <w:szCs w:val="24"/>
                <w:lang w:eastAsia="pl-PL"/>
              </w:rPr>
            </w:pPr>
          </w:p>
        </w:tc>
      </w:tr>
      <w:tr w:rsidR="00872156" w14:paraId="10C426F2" w14:textId="77777777" w:rsidTr="00777440">
        <w:trPr>
          <w:trHeight w:val="384"/>
        </w:trPr>
        <w:tc>
          <w:tcPr>
            <w:tcW w:w="5943" w:type="dxa"/>
            <w:gridSpan w:val="3"/>
          </w:tcPr>
          <w:p w14:paraId="49E4BBA9" w14:textId="77777777" w:rsidR="00872156" w:rsidRDefault="00872156" w:rsidP="00777440">
            <w:pPr>
              <w:rPr>
                <w:color w:val="000000"/>
                <w:szCs w:val="24"/>
                <w:lang w:eastAsia="pl-PL"/>
              </w:rPr>
            </w:pPr>
            <w:r>
              <w:rPr>
                <w:color w:val="000000"/>
                <w:szCs w:val="24"/>
                <w:lang w:eastAsia="pl-PL"/>
              </w:rPr>
              <w:t>Prašomų finansuoti pagal pasirinktą priemonę išlaidų suma</w:t>
            </w:r>
          </w:p>
        </w:tc>
        <w:tc>
          <w:tcPr>
            <w:tcW w:w="3914" w:type="dxa"/>
            <w:gridSpan w:val="2"/>
          </w:tcPr>
          <w:p w14:paraId="67000C7F" w14:textId="77777777" w:rsidR="00872156" w:rsidRDefault="00872156" w:rsidP="00777440">
            <w:pPr>
              <w:rPr>
                <w:color w:val="000000"/>
                <w:szCs w:val="24"/>
                <w:lang w:eastAsia="pl-PL"/>
              </w:rPr>
            </w:pPr>
          </w:p>
          <w:p w14:paraId="07EC56A2" w14:textId="77777777" w:rsidR="00872156" w:rsidRDefault="00872156" w:rsidP="00777440">
            <w:pPr>
              <w:rPr>
                <w:color w:val="000000"/>
                <w:szCs w:val="24"/>
                <w:lang w:eastAsia="pl-PL"/>
              </w:rPr>
            </w:pPr>
          </w:p>
        </w:tc>
      </w:tr>
      <w:tr w:rsidR="00872156" w14:paraId="2D10D14A" w14:textId="77777777" w:rsidTr="00777440">
        <w:trPr>
          <w:trHeight w:val="2771"/>
        </w:trPr>
        <w:tc>
          <w:tcPr>
            <w:tcW w:w="3468" w:type="dxa"/>
          </w:tcPr>
          <w:p w14:paraId="5016DE31" w14:textId="77777777" w:rsidR="00872156" w:rsidRDefault="00872156" w:rsidP="00777440">
            <w:pPr>
              <w:rPr>
                <w:i/>
                <w:iCs/>
                <w:color w:val="000000"/>
                <w:szCs w:val="24"/>
                <w:lang w:eastAsia="pl-PL"/>
              </w:rPr>
            </w:pPr>
            <w:r>
              <w:rPr>
                <w:color w:val="000000"/>
                <w:szCs w:val="24"/>
                <w:lang w:eastAsia="pl-PL"/>
              </w:rPr>
              <w:lastRenderedPageBreak/>
              <w:t>Prašomos paramos trumpas aprašymas (</w:t>
            </w:r>
            <w:r>
              <w:rPr>
                <w:i/>
                <w:iCs/>
                <w:color w:val="000000"/>
                <w:szCs w:val="24"/>
                <w:lang w:eastAsia="pl-PL"/>
              </w:rPr>
              <w:t xml:space="preserve">Aprašykite kokia bus sprendžiama problema, galimi sprendimo būdai, kaip įgyvendinsite) </w:t>
            </w:r>
          </w:p>
        </w:tc>
        <w:tc>
          <w:tcPr>
            <w:tcW w:w="6389" w:type="dxa"/>
            <w:gridSpan w:val="4"/>
          </w:tcPr>
          <w:p w14:paraId="1856D432" w14:textId="77777777" w:rsidR="00872156" w:rsidRDefault="00872156" w:rsidP="00777440">
            <w:pPr>
              <w:rPr>
                <w:color w:val="000000"/>
                <w:szCs w:val="24"/>
                <w:lang w:eastAsia="pl-PL"/>
              </w:rPr>
            </w:pPr>
          </w:p>
          <w:p w14:paraId="56174633" w14:textId="77777777" w:rsidR="00872156" w:rsidRDefault="00872156" w:rsidP="00777440">
            <w:pPr>
              <w:rPr>
                <w:color w:val="000000"/>
                <w:szCs w:val="24"/>
                <w:lang w:eastAsia="pl-PL"/>
              </w:rPr>
            </w:pPr>
          </w:p>
          <w:p w14:paraId="55ECE9AB" w14:textId="77777777" w:rsidR="00872156" w:rsidRDefault="00872156" w:rsidP="00777440">
            <w:pPr>
              <w:rPr>
                <w:color w:val="000000"/>
                <w:szCs w:val="24"/>
                <w:lang w:eastAsia="pl-PL"/>
              </w:rPr>
            </w:pPr>
          </w:p>
          <w:p w14:paraId="7CCD2879" w14:textId="77777777" w:rsidR="00872156" w:rsidRDefault="00872156" w:rsidP="00777440">
            <w:pPr>
              <w:rPr>
                <w:color w:val="000000"/>
                <w:szCs w:val="24"/>
                <w:lang w:eastAsia="pl-PL"/>
              </w:rPr>
            </w:pPr>
          </w:p>
          <w:p w14:paraId="6596A49D" w14:textId="77777777" w:rsidR="00872156" w:rsidRDefault="00872156" w:rsidP="00777440">
            <w:pPr>
              <w:rPr>
                <w:color w:val="000000"/>
                <w:szCs w:val="24"/>
                <w:lang w:eastAsia="pl-PL"/>
              </w:rPr>
            </w:pPr>
          </w:p>
          <w:p w14:paraId="5F360236" w14:textId="77777777" w:rsidR="00872156" w:rsidRDefault="00872156" w:rsidP="00777440">
            <w:pPr>
              <w:rPr>
                <w:color w:val="000000"/>
                <w:szCs w:val="24"/>
                <w:lang w:eastAsia="pl-PL"/>
              </w:rPr>
            </w:pPr>
          </w:p>
          <w:p w14:paraId="35FFB007" w14:textId="77777777" w:rsidR="00872156" w:rsidRDefault="00872156" w:rsidP="00777440">
            <w:pPr>
              <w:rPr>
                <w:color w:val="000000"/>
                <w:szCs w:val="24"/>
                <w:lang w:eastAsia="pl-PL"/>
              </w:rPr>
            </w:pPr>
          </w:p>
        </w:tc>
      </w:tr>
      <w:tr w:rsidR="00872156" w14:paraId="497EADCD" w14:textId="77777777" w:rsidTr="00777440">
        <w:trPr>
          <w:trHeight w:val="1529"/>
        </w:trPr>
        <w:tc>
          <w:tcPr>
            <w:tcW w:w="3468" w:type="dxa"/>
          </w:tcPr>
          <w:p w14:paraId="7939C810" w14:textId="77777777" w:rsidR="00872156" w:rsidRDefault="00872156" w:rsidP="00777440">
            <w:pPr>
              <w:rPr>
                <w:i/>
                <w:iCs/>
                <w:color w:val="000000"/>
                <w:szCs w:val="24"/>
                <w:lang w:eastAsia="pl-PL"/>
              </w:rPr>
            </w:pPr>
            <w:r>
              <w:rPr>
                <w:color w:val="000000"/>
                <w:szCs w:val="24"/>
                <w:lang w:eastAsia="pl-PL"/>
              </w:rPr>
              <w:t>Planuojami pasiekti rezultatai po finansinės paramos (</w:t>
            </w:r>
            <w:r>
              <w:rPr>
                <w:i/>
                <w:iCs/>
                <w:color w:val="000000"/>
                <w:szCs w:val="24"/>
                <w:lang w:eastAsia="pl-PL"/>
              </w:rPr>
              <w:t>Trumpas aprašymas)</w:t>
            </w:r>
          </w:p>
        </w:tc>
        <w:tc>
          <w:tcPr>
            <w:tcW w:w="6389" w:type="dxa"/>
            <w:gridSpan w:val="4"/>
          </w:tcPr>
          <w:p w14:paraId="38BD1941" w14:textId="77777777" w:rsidR="00872156" w:rsidRDefault="00872156" w:rsidP="00777440">
            <w:pPr>
              <w:rPr>
                <w:color w:val="000000"/>
                <w:szCs w:val="24"/>
                <w:lang w:eastAsia="pl-PL"/>
              </w:rPr>
            </w:pPr>
          </w:p>
        </w:tc>
      </w:tr>
      <w:tr w:rsidR="00872156" w14:paraId="0B5ADD85" w14:textId="77777777" w:rsidTr="00777440">
        <w:trPr>
          <w:trHeight w:val="1529"/>
        </w:trPr>
        <w:tc>
          <w:tcPr>
            <w:tcW w:w="3468" w:type="dxa"/>
          </w:tcPr>
          <w:p w14:paraId="1BDE6D7D" w14:textId="77777777" w:rsidR="00872156" w:rsidRDefault="00872156" w:rsidP="00777440">
            <w:pPr>
              <w:rPr>
                <w:color w:val="000000"/>
                <w:szCs w:val="24"/>
                <w:lang w:eastAsia="pl-PL"/>
              </w:rPr>
            </w:pPr>
            <w:r>
              <w:rPr>
                <w:color w:val="000000"/>
                <w:szCs w:val="24"/>
                <w:lang w:eastAsia="pl-PL"/>
              </w:rPr>
              <w:t>Pagal Aprašą reikalingi pateikti dokumentai</w:t>
            </w:r>
          </w:p>
        </w:tc>
        <w:tc>
          <w:tcPr>
            <w:tcW w:w="6389" w:type="dxa"/>
            <w:gridSpan w:val="4"/>
          </w:tcPr>
          <w:p w14:paraId="3F1B09FC" w14:textId="77777777" w:rsidR="00872156" w:rsidRDefault="00872156" w:rsidP="00777440">
            <w:pPr>
              <w:rPr>
                <w:i/>
                <w:iCs/>
                <w:color w:val="000000"/>
                <w:szCs w:val="24"/>
                <w:lang w:eastAsia="pl-PL"/>
              </w:rPr>
            </w:pPr>
            <w:r>
              <w:rPr>
                <w:i/>
                <w:iCs/>
                <w:color w:val="000000"/>
                <w:szCs w:val="24"/>
                <w:lang w:eastAsia="pl-PL"/>
              </w:rPr>
              <w:t>Pridedama</w:t>
            </w:r>
          </w:p>
        </w:tc>
      </w:tr>
    </w:tbl>
    <w:p w14:paraId="37F0EA0B" w14:textId="77777777" w:rsidR="00872156" w:rsidRDefault="00872156" w:rsidP="00872156">
      <w:pPr>
        <w:ind w:firstLine="720"/>
        <w:rPr>
          <w:b/>
          <w:bCs/>
          <w:i/>
          <w:iCs/>
          <w:color w:val="000000"/>
          <w:szCs w:val="24"/>
          <w:lang w:eastAsia="pl-PL"/>
        </w:rPr>
      </w:pPr>
    </w:p>
    <w:p w14:paraId="304F80B6" w14:textId="77777777" w:rsidR="00872156" w:rsidRDefault="00872156" w:rsidP="00872156">
      <w:pPr>
        <w:rPr>
          <w:color w:val="000000"/>
          <w:sz w:val="10"/>
          <w:szCs w:val="10"/>
        </w:rPr>
      </w:pPr>
    </w:p>
    <w:p w14:paraId="7509A25A" w14:textId="77777777" w:rsidR="00872156" w:rsidRDefault="00872156" w:rsidP="00872156">
      <w:pPr>
        <w:ind w:left="1440" w:hanging="447"/>
        <w:jc w:val="center"/>
        <w:rPr>
          <w:i/>
          <w:sz w:val="20"/>
        </w:rPr>
      </w:pPr>
      <w:r>
        <w:rPr>
          <w:b/>
          <w:bCs/>
          <w:iCs/>
          <w:kern w:val="2"/>
          <w:szCs w:val="24"/>
          <w14:ligatures w14:val="standardContextual"/>
        </w:rPr>
        <w:t>II.</w:t>
      </w:r>
      <w:r>
        <w:rPr>
          <w:b/>
          <w:bCs/>
          <w:iCs/>
          <w:kern w:val="2"/>
          <w:szCs w:val="24"/>
          <w14:ligatures w14:val="standardContextual"/>
        </w:rPr>
        <w:tab/>
      </w:r>
      <w:r>
        <w:rPr>
          <w:b/>
          <w:szCs w:val="24"/>
        </w:rPr>
        <w:t>PAREIŠKĖJO ATITIKTIS TINKAMUMO REIKALAVIMAMS PARAMAI GAUTI</w:t>
      </w:r>
      <w:r>
        <w:rPr>
          <w:szCs w:val="24"/>
        </w:rPr>
        <w:t xml:space="preserve"> </w:t>
      </w:r>
      <w:r>
        <w:rPr>
          <w:i/>
          <w:sz w:val="20"/>
        </w:rPr>
        <w:t>(šioje lentelėje pareiškėjas atsako į pateiktus klausimus, užbraukdamas ženklu „X“ langelį ties žodžiu „Taip“ arba „Ne“)</w:t>
      </w:r>
    </w:p>
    <w:p w14:paraId="0DA6478A" w14:textId="77777777" w:rsidR="00872156" w:rsidRDefault="00872156" w:rsidP="00872156">
      <w:pPr>
        <w:jc w:val="both"/>
        <w:rPr>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5"/>
        <w:gridCol w:w="7011"/>
        <w:gridCol w:w="1802"/>
      </w:tblGrid>
      <w:tr w:rsidR="00872156" w14:paraId="49A3F43B" w14:textId="77777777" w:rsidTr="00777440">
        <w:trPr>
          <w:trHeight w:val="555"/>
        </w:trPr>
        <w:tc>
          <w:tcPr>
            <w:tcW w:w="423" w:type="pct"/>
            <w:tcBorders>
              <w:top w:val="single" w:sz="4" w:space="0" w:color="auto"/>
              <w:left w:val="single" w:sz="4" w:space="0" w:color="auto"/>
              <w:bottom w:val="single" w:sz="4" w:space="0" w:color="auto"/>
              <w:right w:val="single" w:sz="4" w:space="0" w:color="auto"/>
            </w:tcBorders>
            <w:vAlign w:val="center"/>
          </w:tcPr>
          <w:p w14:paraId="3F1341E3" w14:textId="77777777" w:rsidR="00872156" w:rsidRDefault="00872156" w:rsidP="00777440">
            <w:pPr>
              <w:jc w:val="center"/>
              <w:rPr>
                <w:szCs w:val="24"/>
              </w:rPr>
            </w:pPr>
            <w:r>
              <w:rPr>
                <w:szCs w:val="24"/>
              </w:rPr>
              <w:t>1.</w:t>
            </w:r>
          </w:p>
        </w:tc>
        <w:tc>
          <w:tcPr>
            <w:tcW w:w="3641" w:type="pct"/>
            <w:tcBorders>
              <w:top w:val="single" w:sz="4" w:space="0" w:color="auto"/>
              <w:left w:val="single" w:sz="4" w:space="0" w:color="auto"/>
              <w:bottom w:val="single" w:sz="4" w:space="0" w:color="auto"/>
              <w:right w:val="single" w:sz="4" w:space="0" w:color="auto"/>
            </w:tcBorders>
            <w:vAlign w:val="center"/>
          </w:tcPr>
          <w:p w14:paraId="60D3899D" w14:textId="77777777" w:rsidR="00872156" w:rsidRDefault="00872156" w:rsidP="00777440">
            <w:pPr>
              <w:jc w:val="both"/>
              <w:rPr>
                <w:spacing w:val="6"/>
                <w:szCs w:val="24"/>
              </w:rPr>
            </w:pPr>
            <w:r>
              <w:rPr>
                <w:spacing w:val="6"/>
                <w:szCs w:val="24"/>
              </w:rPr>
              <w:t>Ar esate įregistravęs žemės ūkio valdą Lietuvos Respublikos žemės ūkio ir kaimo verslo registre?</w:t>
            </w:r>
          </w:p>
        </w:tc>
        <w:tc>
          <w:tcPr>
            <w:tcW w:w="936" w:type="pct"/>
            <w:tcBorders>
              <w:top w:val="single" w:sz="4" w:space="0" w:color="auto"/>
              <w:left w:val="single" w:sz="4" w:space="0" w:color="auto"/>
              <w:bottom w:val="single" w:sz="4" w:space="0" w:color="auto"/>
              <w:right w:val="single" w:sz="4" w:space="0" w:color="auto"/>
            </w:tcBorders>
            <w:vAlign w:val="center"/>
          </w:tcPr>
          <w:p w14:paraId="2E53384F" w14:textId="77777777" w:rsidR="00872156" w:rsidRDefault="00872156" w:rsidP="00777440">
            <w:pPr>
              <w:rPr>
                <w:szCs w:val="24"/>
              </w:rPr>
            </w:pPr>
            <w:r>
              <w:rPr>
                <w:szCs w:val="24"/>
              </w:rPr>
              <w:t>□ Taip □ Ne</w:t>
            </w:r>
          </w:p>
        </w:tc>
      </w:tr>
      <w:tr w:rsidR="00872156" w14:paraId="00AAD05E" w14:textId="77777777" w:rsidTr="00777440">
        <w:trPr>
          <w:trHeight w:val="555"/>
        </w:trPr>
        <w:tc>
          <w:tcPr>
            <w:tcW w:w="423" w:type="pct"/>
            <w:tcBorders>
              <w:top w:val="single" w:sz="4" w:space="0" w:color="auto"/>
              <w:left w:val="single" w:sz="4" w:space="0" w:color="auto"/>
              <w:bottom w:val="single" w:sz="4" w:space="0" w:color="auto"/>
              <w:right w:val="single" w:sz="4" w:space="0" w:color="auto"/>
            </w:tcBorders>
            <w:vAlign w:val="center"/>
          </w:tcPr>
          <w:p w14:paraId="31DD6ADA" w14:textId="77777777" w:rsidR="00872156" w:rsidRDefault="00872156" w:rsidP="00777440">
            <w:pPr>
              <w:jc w:val="center"/>
              <w:rPr>
                <w:szCs w:val="24"/>
              </w:rPr>
            </w:pPr>
            <w:r>
              <w:rPr>
                <w:szCs w:val="24"/>
              </w:rPr>
              <w:t>2.</w:t>
            </w:r>
          </w:p>
        </w:tc>
        <w:tc>
          <w:tcPr>
            <w:tcW w:w="3641" w:type="pct"/>
            <w:tcBorders>
              <w:top w:val="single" w:sz="4" w:space="0" w:color="auto"/>
              <w:left w:val="single" w:sz="4" w:space="0" w:color="auto"/>
              <w:bottom w:val="single" w:sz="4" w:space="0" w:color="auto"/>
              <w:right w:val="single" w:sz="4" w:space="0" w:color="auto"/>
            </w:tcBorders>
            <w:vAlign w:val="center"/>
          </w:tcPr>
          <w:p w14:paraId="16590ADC" w14:textId="77777777" w:rsidR="00872156" w:rsidRDefault="00872156" w:rsidP="00777440">
            <w:pPr>
              <w:jc w:val="both"/>
              <w:rPr>
                <w:spacing w:val="6"/>
                <w:szCs w:val="24"/>
              </w:rPr>
            </w:pPr>
            <w:r>
              <w:rPr>
                <w:spacing w:val="6"/>
                <w:szCs w:val="24"/>
              </w:rPr>
              <w:t>Ar esate įregistravęs ūkininko ūkį Ūkininkų ūkių registre?</w:t>
            </w:r>
          </w:p>
        </w:tc>
        <w:tc>
          <w:tcPr>
            <w:tcW w:w="936" w:type="pct"/>
            <w:tcBorders>
              <w:top w:val="single" w:sz="4" w:space="0" w:color="auto"/>
              <w:left w:val="single" w:sz="4" w:space="0" w:color="auto"/>
              <w:bottom w:val="single" w:sz="4" w:space="0" w:color="auto"/>
              <w:right w:val="single" w:sz="4" w:space="0" w:color="auto"/>
            </w:tcBorders>
            <w:vAlign w:val="center"/>
          </w:tcPr>
          <w:p w14:paraId="71024F58" w14:textId="77777777" w:rsidR="00872156" w:rsidRDefault="00872156" w:rsidP="00777440">
            <w:pPr>
              <w:rPr>
                <w:szCs w:val="24"/>
              </w:rPr>
            </w:pPr>
            <w:r>
              <w:rPr>
                <w:szCs w:val="24"/>
              </w:rPr>
              <w:t>□ Taip □ Ne</w:t>
            </w:r>
          </w:p>
        </w:tc>
      </w:tr>
      <w:tr w:rsidR="00872156" w14:paraId="0AC48C31" w14:textId="77777777" w:rsidTr="00777440">
        <w:trPr>
          <w:trHeight w:val="555"/>
        </w:trPr>
        <w:tc>
          <w:tcPr>
            <w:tcW w:w="423" w:type="pct"/>
            <w:tcBorders>
              <w:top w:val="single" w:sz="4" w:space="0" w:color="auto"/>
              <w:left w:val="single" w:sz="4" w:space="0" w:color="auto"/>
              <w:bottom w:val="single" w:sz="4" w:space="0" w:color="auto"/>
              <w:right w:val="single" w:sz="4" w:space="0" w:color="auto"/>
            </w:tcBorders>
            <w:vAlign w:val="center"/>
          </w:tcPr>
          <w:p w14:paraId="3408611E" w14:textId="77777777" w:rsidR="00872156" w:rsidRDefault="00872156" w:rsidP="00777440">
            <w:pPr>
              <w:jc w:val="center"/>
              <w:rPr>
                <w:szCs w:val="24"/>
              </w:rPr>
            </w:pPr>
            <w:r>
              <w:rPr>
                <w:szCs w:val="24"/>
              </w:rPr>
              <w:t>3.</w:t>
            </w:r>
          </w:p>
        </w:tc>
        <w:tc>
          <w:tcPr>
            <w:tcW w:w="3641" w:type="pct"/>
            <w:tcBorders>
              <w:top w:val="single" w:sz="4" w:space="0" w:color="auto"/>
              <w:left w:val="single" w:sz="4" w:space="0" w:color="auto"/>
              <w:bottom w:val="single" w:sz="4" w:space="0" w:color="auto"/>
              <w:right w:val="single" w:sz="4" w:space="0" w:color="auto"/>
            </w:tcBorders>
            <w:vAlign w:val="center"/>
          </w:tcPr>
          <w:p w14:paraId="408293DE" w14:textId="77777777" w:rsidR="00872156" w:rsidRDefault="00872156" w:rsidP="00777440">
            <w:pPr>
              <w:jc w:val="both"/>
              <w:rPr>
                <w:spacing w:val="6"/>
                <w:szCs w:val="24"/>
              </w:rPr>
            </w:pPr>
            <w:r>
              <w:rPr>
                <w:spacing w:val="6"/>
                <w:szCs w:val="24"/>
              </w:rPr>
              <w:t>Ar esate 20____ metais pateikęs paramos už žemės ūkio naudmenas ir kitus plotus bei gyvulius paraišką?</w:t>
            </w:r>
          </w:p>
        </w:tc>
        <w:tc>
          <w:tcPr>
            <w:tcW w:w="936" w:type="pct"/>
            <w:tcBorders>
              <w:top w:val="single" w:sz="4" w:space="0" w:color="auto"/>
              <w:left w:val="single" w:sz="4" w:space="0" w:color="auto"/>
              <w:bottom w:val="single" w:sz="4" w:space="0" w:color="auto"/>
              <w:right w:val="single" w:sz="4" w:space="0" w:color="auto"/>
            </w:tcBorders>
            <w:vAlign w:val="center"/>
          </w:tcPr>
          <w:p w14:paraId="6C6F7410" w14:textId="77777777" w:rsidR="00872156" w:rsidRDefault="00872156" w:rsidP="00777440">
            <w:pPr>
              <w:rPr>
                <w:szCs w:val="24"/>
              </w:rPr>
            </w:pPr>
            <w:r>
              <w:rPr>
                <w:szCs w:val="24"/>
              </w:rPr>
              <w:t>□ Taip □ Ne</w:t>
            </w:r>
          </w:p>
        </w:tc>
      </w:tr>
      <w:tr w:rsidR="00872156" w14:paraId="6108FDBD" w14:textId="77777777" w:rsidTr="00777440">
        <w:trPr>
          <w:trHeight w:val="555"/>
        </w:trPr>
        <w:tc>
          <w:tcPr>
            <w:tcW w:w="423" w:type="pct"/>
            <w:tcBorders>
              <w:top w:val="single" w:sz="4" w:space="0" w:color="auto"/>
              <w:left w:val="single" w:sz="4" w:space="0" w:color="auto"/>
              <w:bottom w:val="single" w:sz="4" w:space="0" w:color="auto"/>
              <w:right w:val="single" w:sz="4" w:space="0" w:color="auto"/>
            </w:tcBorders>
            <w:vAlign w:val="center"/>
          </w:tcPr>
          <w:p w14:paraId="3142E960" w14:textId="77777777" w:rsidR="00872156" w:rsidRDefault="00872156" w:rsidP="00777440">
            <w:pPr>
              <w:jc w:val="center"/>
              <w:rPr>
                <w:szCs w:val="24"/>
              </w:rPr>
            </w:pPr>
            <w:r>
              <w:rPr>
                <w:szCs w:val="24"/>
              </w:rPr>
              <w:t>4.</w:t>
            </w:r>
          </w:p>
        </w:tc>
        <w:tc>
          <w:tcPr>
            <w:tcW w:w="3641" w:type="pct"/>
            <w:tcBorders>
              <w:top w:val="single" w:sz="4" w:space="0" w:color="auto"/>
              <w:left w:val="single" w:sz="4" w:space="0" w:color="auto"/>
              <w:bottom w:val="single" w:sz="4" w:space="0" w:color="auto"/>
              <w:right w:val="single" w:sz="4" w:space="0" w:color="auto"/>
            </w:tcBorders>
            <w:vAlign w:val="center"/>
          </w:tcPr>
          <w:p w14:paraId="6EFFDCD7" w14:textId="77777777" w:rsidR="00872156" w:rsidRDefault="00872156" w:rsidP="00777440">
            <w:pPr>
              <w:jc w:val="both"/>
              <w:rPr>
                <w:spacing w:val="6"/>
                <w:szCs w:val="24"/>
              </w:rPr>
            </w:pPr>
            <w:r>
              <w:rPr>
                <w:spacing w:val="6"/>
                <w:szCs w:val="24"/>
              </w:rPr>
              <w:t>Ar patvirtinate, kad projekte numatytos, patirtos išlaidos nebuvo, nėra ir nebus finansuojamos iš kitų savivaldybės ar valstybės biudžeto programų, Europos Sąjungos fondų ir kitų lėšų?</w:t>
            </w:r>
          </w:p>
        </w:tc>
        <w:tc>
          <w:tcPr>
            <w:tcW w:w="936" w:type="pct"/>
            <w:tcBorders>
              <w:top w:val="single" w:sz="4" w:space="0" w:color="auto"/>
              <w:left w:val="single" w:sz="4" w:space="0" w:color="auto"/>
              <w:bottom w:val="single" w:sz="4" w:space="0" w:color="auto"/>
              <w:right w:val="single" w:sz="4" w:space="0" w:color="auto"/>
            </w:tcBorders>
            <w:vAlign w:val="center"/>
          </w:tcPr>
          <w:p w14:paraId="68C8238E" w14:textId="77777777" w:rsidR="00872156" w:rsidRDefault="00872156" w:rsidP="00777440">
            <w:pPr>
              <w:rPr>
                <w:szCs w:val="24"/>
              </w:rPr>
            </w:pPr>
            <w:r>
              <w:rPr>
                <w:szCs w:val="24"/>
              </w:rPr>
              <w:t>□ Taip □ Ne</w:t>
            </w:r>
          </w:p>
        </w:tc>
      </w:tr>
      <w:tr w:rsidR="00872156" w14:paraId="48A3D072" w14:textId="77777777" w:rsidTr="00777440">
        <w:trPr>
          <w:trHeight w:val="555"/>
        </w:trPr>
        <w:tc>
          <w:tcPr>
            <w:tcW w:w="423" w:type="pct"/>
            <w:tcBorders>
              <w:top w:val="single" w:sz="4" w:space="0" w:color="auto"/>
              <w:left w:val="single" w:sz="4" w:space="0" w:color="auto"/>
              <w:bottom w:val="single" w:sz="4" w:space="0" w:color="auto"/>
              <w:right w:val="single" w:sz="4" w:space="0" w:color="auto"/>
            </w:tcBorders>
            <w:vAlign w:val="center"/>
          </w:tcPr>
          <w:p w14:paraId="30FB1EDE" w14:textId="77777777" w:rsidR="00872156" w:rsidRDefault="00872156" w:rsidP="00777440">
            <w:pPr>
              <w:jc w:val="center"/>
              <w:rPr>
                <w:szCs w:val="24"/>
              </w:rPr>
            </w:pPr>
            <w:r>
              <w:rPr>
                <w:szCs w:val="24"/>
              </w:rPr>
              <w:t>5.</w:t>
            </w:r>
          </w:p>
        </w:tc>
        <w:tc>
          <w:tcPr>
            <w:tcW w:w="3641" w:type="pct"/>
            <w:tcBorders>
              <w:top w:val="single" w:sz="4" w:space="0" w:color="auto"/>
              <w:left w:val="single" w:sz="4" w:space="0" w:color="auto"/>
              <w:bottom w:val="single" w:sz="4" w:space="0" w:color="auto"/>
              <w:right w:val="single" w:sz="4" w:space="0" w:color="auto"/>
            </w:tcBorders>
            <w:vAlign w:val="center"/>
          </w:tcPr>
          <w:p w14:paraId="2CDBF102" w14:textId="77777777" w:rsidR="00872156" w:rsidRDefault="00872156" w:rsidP="00777440">
            <w:pPr>
              <w:jc w:val="both"/>
              <w:rPr>
                <w:szCs w:val="24"/>
              </w:rPr>
            </w:pPr>
            <w:r>
              <w:rPr>
                <w:spacing w:val="6"/>
                <w:szCs w:val="24"/>
              </w:rPr>
              <w:t>Ar patvirtinate, kad neturite įsiskolinimų valstybės ir savivaldybės biudžetui</w:t>
            </w:r>
            <w:r>
              <w:rPr>
                <w:szCs w:val="24"/>
              </w:rPr>
              <w:t>?</w:t>
            </w:r>
          </w:p>
        </w:tc>
        <w:tc>
          <w:tcPr>
            <w:tcW w:w="936" w:type="pct"/>
            <w:tcBorders>
              <w:top w:val="single" w:sz="4" w:space="0" w:color="auto"/>
              <w:left w:val="single" w:sz="4" w:space="0" w:color="auto"/>
              <w:bottom w:val="single" w:sz="4" w:space="0" w:color="auto"/>
              <w:right w:val="single" w:sz="4" w:space="0" w:color="auto"/>
            </w:tcBorders>
            <w:vAlign w:val="center"/>
          </w:tcPr>
          <w:p w14:paraId="0CB9A2B6" w14:textId="77777777" w:rsidR="00872156" w:rsidRDefault="00872156" w:rsidP="00777440">
            <w:pPr>
              <w:rPr>
                <w:szCs w:val="24"/>
              </w:rPr>
            </w:pPr>
            <w:r>
              <w:rPr>
                <w:szCs w:val="24"/>
              </w:rPr>
              <w:t>□ Taip □ Ne</w:t>
            </w:r>
          </w:p>
        </w:tc>
      </w:tr>
    </w:tbl>
    <w:p w14:paraId="4F808552" w14:textId="77777777" w:rsidR="00872156" w:rsidRDefault="00872156" w:rsidP="00872156">
      <w:pPr>
        <w:rPr>
          <w:sz w:val="16"/>
          <w:szCs w:val="16"/>
        </w:rPr>
      </w:pPr>
    </w:p>
    <w:p w14:paraId="108787D0" w14:textId="77777777" w:rsidR="00872156" w:rsidRDefault="00872156" w:rsidP="00872156">
      <w:pPr>
        <w:ind w:left="1440" w:hanging="447"/>
        <w:jc w:val="center"/>
        <w:rPr>
          <w:b/>
          <w:szCs w:val="24"/>
        </w:rPr>
      </w:pPr>
      <w:r>
        <w:rPr>
          <w:b/>
          <w:bCs/>
          <w:iCs/>
          <w:kern w:val="2"/>
          <w:szCs w:val="24"/>
          <w14:ligatures w14:val="standardContextual"/>
        </w:rPr>
        <w:t>III.</w:t>
      </w:r>
      <w:r>
        <w:rPr>
          <w:b/>
          <w:bCs/>
          <w:iCs/>
          <w:kern w:val="2"/>
          <w:szCs w:val="24"/>
          <w14:ligatures w14:val="standardContextual"/>
        </w:rPr>
        <w:tab/>
      </w:r>
      <w:r>
        <w:rPr>
          <w:b/>
          <w:szCs w:val="24"/>
        </w:rPr>
        <w:t>PAREIŠKĖJO DEKLARACIJA</w:t>
      </w:r>
    </w:p>
    <w:p w14:paraId="3A71F50E" w14:textId="77777777" w:rsidR="00872156" w:rsidRDefault="00872156" w:rsidP="00872156">
      <w:pPr>
        <w:rPr>
          <w:b/>
          <w:sz w:val="16"/>
          <w:szCs w:val="16"/>
        </w:rPr>
      </w:pP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9628"/>
      </w:tblGrid>
      <w:tr w:rsidR="00872156" w14:paraId="1E437254" w14:textId="77777777" w:rsidTr="00777440">
        <w:tc>
          <w:tcPr>
            <w:tcW w:w="5000" w:type="pct"/>
            <w:tcBorders>
              <w:top w:val="single" w:sz="2" w:space="0" w:color="auto"/>
              <w:left w:val="single" w:sz="4" w:space="0" w:color="auto"/>
              <w:bottom w:val="single" w:sz="4" w:space="0" w:color="auto"/>
              <w:right w:val="single" w:sz="4" w:space="0" w:color="auto"/>
            </w:tcBorders>
          </w:tcPr>
          <w:p w14:paraId="40D2E04B" w14:textId="77777777" w:rsidR="00872156" w:rsidRDefault="00872156" w:rsidP="00777440">
            <w:pPr>
              <w:tabs>
                <w:tab w:val="left" w:pos="426"/>
              </w:tabs>
              <w:ind w:left="171" w:firstLine="283"/>
              <w:jc w:val="both"/>
              <w:rPr>
                <w:szCs w:val="24"/>
                <w:lang w:eastAsia="lt-LT"/>
              </w:rPr>
            </w:pPr>
            <w:r>
              <w:rPr>
                <w:szCs w:val="24"/>
                <w:lang w:eastAsia="lt-LT"/>
              </w:rPr>
              <w:t>Aš, pretenduojantis (-i) gauti paramą pagal Alytaus rajono savivaldybės žemdirbių rėmimo programą, pasirašydamas (-a) šioje Paraiškoje patvirtinu, kad:</w:t>
            </w:r>
          </w:p>
          <w:p w14:paraId="74F37EA6" w14:textId="77777777" w:rsidR="00872156" w:rsidRDefault="00872156" w:rsidP="00777440">
            <w:pPr>
              <w:widowControl w:val="0"/>
              <w:ind w:left="454" w:hanging="283"/>
              <w:jc w:val="both"/>
              <w:rPr>
                <w:szCs w:val="24"/>
              </w:rPr>
            </w:pPr>
            <w:r>
              <w:rPr>
                <w:szCs w:val="24"/>
              </w:rPr>
              <w:t>1. Šioje Paraiškoje ir prie jos pridėtuose dokumentuose pateikta informacija, mano žiniomis ir įsitikinimu, yra teisinga.</w:t>
            </w:r>
          </w:p>
          <w:p w14:paraId="3C4EAB9A" w14:textId="77777777" w:rsidR="00872156" w:rsidRDefault="00872156" w:rsidP="00777440">
            <w:pPr>
              <w:widowControl w:val="0"/>
              <w:ind w:left="454" w:hanging="283"/>
              <w:jc w:val="both"/>
              <w:rPr>
                <w:szCs w:val="24"/>
              </w:rPr>
            </w:pPr>
            <w:r>
              <w:rPr>
                <w:szCs w:val="24"/>
              </w:rPr>
              <w:t>2. Nesu pažeidęs (-</w:t>
            </w:r>
            <w:proofErr w:type="spellStart"/>
            <w:r>
              <w:rPr>
                <w:szCs w:val="24"/>
              </w:rPr>
              <w:t>usi</w:t>
            </w:r>
            <w:proofErr w:type="spellEnd"/>
            <w:r>
              <w:rPr>
                <w:szCs w:val="24"/>
              </w:rPr>
              <w:t>) jokios kitos sutarties dėl paramos skyrimo iš Lietuvos Respublikos biudžeto ir savivaldybės lėšų.</w:t>
            </w:r>
          </w:p>
          <w:p w14:paraId="311A122E" w14:textId="77777777" w:rsidR="00872156" w:rsidRDefault="00872156" w:rsidP="00777440">
            <w:pPr>
              <w:widowControl w:val="0"/>
              <w:ind w:left="454" w:hanging="283"/>
              <w:jc w:val="both"/>
              <w:rPr>
                <w:szCs w:val="24"/>
              </w:rPr>
            </w:pPr>
            <w:r>
              <w:rPr>
                <w:szCs w:val="24"/>
              </w:rPr>
              <w:t>3. Man nežinomos kitos šiame dokumente nenurodytos priežastys, dėl kurių projektas negalėtų būti įgyvendintas ar jo įgyvendinimas būtų atidedamas, arba dėl kurių projektas nebūtų įgyvendintas nustatytu laikotarpiu.</w:t>
            </w:r>
          </w:p>
          <w:p w14:paraId="50384361" w14:textId="77777777" w:rsidR="00872156" w:rsidRDefault="00872156" w:rsidP="00777440">
            <w:pPr>
              <w:widowControl w:val="0"/>
              <w:ind w:left="454" w:hanging="283"/>
              <w:jc w:val="both"/>
              <w:rPr>
                <w:szCs w:val="24"/>
              </w:rPr>
            </w:pPr>
            <w:r>
              <w:rPr>
                <w:szCs w:val="24"/>
              </w:rPr>
              <w:t xml:space="preserve">4. </w:t>
            </w:r>
            <w:r>
              <w:rPr>
                <w:spacing w:val="-4"/>
                <w:szCs w:val="24"/>
              </w:rPr>
              <w:t>Žinau, kad Paraiška gali būti atmesta, jeigu joje pateikti ne visi prašomi duomenys (įskaitant šią deklaraciją).</w:t>
            </w:r>
          </w:p>
          <w:p w14:paraId="197DC3D2" w14:textId="77777777" w:rsidR="00872156" w:rsidRDefault="00872156" w:rsidP="00777440">
            <w:pPr>
              <w:widowControl w:val="0"/>
              <w:ind w:left="454" w:hanging="283"/>
              <w:jc w:val="both"/>
              <w:rPr>
                <w:spacing w:val="-4"/>
                <w:szCs w:val="24"/>
              </w:rPr>
            </w:pPr>
            <w:r>
              <w:rPr>
                <w:spacing w:val="-4"/>
                <w:szCs w:val="24"/>
              </w:rPr>
              <w:t xml:space="preserve">5. </w:t>
            </w:r>
            <w:r>
              <w:rPr>
                <w:szCs w:val="24"/>
              </w:rPr>
              <w:t xml:space="preserve">Sutinku, kad Paraiškoje ir kituose Alytaus rajono savivaldybės administracijai (toliau – </w:t>
            </w:r>
            <w:r>
              <w:rPr>
                <w:szCs w:val="24"/>
              </w:rPr>
              <w:lastRenderedPageBreak/>
              <w:t>Administracija) teikiamuose dokumentuose esantys mano asmens ir (arba) įmonės, kuriai aš atstovauju, duomenys ir kiti duomenys būtų apdorojami ir saugomi paramos priemonių administravimo informacinėse sistemose ir kad Administracija gautų mano asmens ir (arba) įmonės, kuriai aš atstovauju, duomenis ir kitus duomenis iš kitų fizinių / juridinių asmenų, registrų ar duomenų bazių paramos administravimo klausimais.</w:t>
            </w:r>
          </w:p>
          <w:p w14:paraId="08CE1221" w14:textId="77777777" w:rsidR="00872156" w:rsidRDefault="00872156" w:rsidP="00777440">
            <w:pPr>
              <w:widowControl w:val="0"/>
              <w:ind w:left="454" w:hanging="283"/>
              <w:jc w:val="both"/>
              <w:rPr>
                <w:szCs w:val="24"/>
              </w:rPr>
            </w:pPr>
            <w:r>
              <w:rPr>
                <w:szCs w:val="24"/>
              </w:rPr>
              <w:t>6. Sutinku, kad mano tinkamumas gauti paramą bus vertinamas pagal mano pateiktus ir atitinkamais dokumentais pagrįstus duomenis bei viešuosiuose registruose esančius duomenis.</w:t>
            </w:r>
          </w:p>
          <w:p w14:paraId="649A305C" w14:textId="77777777" w:rsidR="00872156" w:rsidRDefault="00872156" w:rsidP="00777440">
            <w:pPr>
              <w:widowControl w:val="0"/>
              <w:ind w:left="454" w:hanging="283"/>
              <w:jc w:val="both"/>
              <w:rPr>
                <w:szCs w:val="24"/>
              </w:rPr>
            </w:pPr>
            <w:r>
              <w:rPr>
                <w:szCs w:val="24"/>
              </w:rPr>
              <w:t>7. Suteikiu Administracijai teisę patikrinti pateiktus duomenis ir gauti papildomos informacijos apie mano ūkinę veiklą.</w:t>
            </w:r>
          </w:p>
          <w:p w14:paraId="0A3E385B" w14:textId="77777777" w:rsidR="00872156" w:rsidRDefault="00872156" w:rsidP="00777440">
            <w:pPr>
              <w:widowControl w:val="0"/>
              <w:ind w:left="454" w:hanging="283"/>
              <w:jc w:val="both"/>
              <w:rPr>
                <w:szCs w:val="24"/>
              </w:rPr>
            </w:pPr>
            <w:r>
              <w:rPr>
                <w:szCs w:val="24"/>
              </w:rPr>
              <w:t xml:space="preserve">8. Esu informuotas </w:t>
            </w:r>
            <w:r>
              <w:rPr>
                <w:szCs w:val="24"/>
                <w:lang w:eastAsia="lt-LT"/>
              </w:rPr>
              <w:t>(-a)</w:t>
            </w:r>
            <w:r>
              <w:rPr>
                <w:szCs w:val="24"/>
              </w:rPr>
              <w:t>, kad duomenys apie fizinių ir juridinių asmenų gautą paramą bus viešinami visuomenės informavimo tikslu, taip pat gali būti perduoti audito ir tyrimų institucijoms.</w:t>
            </w:r>
          </w:p>
          <w:p w14:paraId="1004A300" w14:textId="77777777" w:rsidR="00872156" w:rsidRDefault="00872156" w:rsidP="00777440">
            <w:pPr>
              <w:widowControl w:val="0"/>
              <w:ind w:left="454" w:hanging="283"/>
              <w:jc w:val="both"/>
              <w:rPr>
                <w:szCs w:val="24"/>
              </w:rPr>
            </w:pPr>
            <w:r>
              <w:rPr>
                <w:szCs w:val="24"/>
              </w:rPr>
              <w:t>9. Žinau, kad, pavėluotai pateikus Paraišką, pretenduoti į paramą negalėsiu.</w:t>
            </w:r>
          </w:p>
          <w:p w14:paraId="1CEDE35C" w14:textId="77777777" w:rsidR="00872156" w:rsidRDefault="00872156" w:rsidP="00777440">
            <w:pPr>
              <w:widowControl w:val="0"/>
              <w:ind w:left="454" w:hanging="283"/>
              <w:jc w:val="both"/>
              <w:rPr>
                <w:szCs w:val="24"/>
              </w:rPr>
            </w:pPr>
            <w:r>
              <w:rPr>
                <w:szCs w:val="24"/>
              </w:rPr>
              <w:t>10. Žinau, kad Administracija gali patikrinti pateiktus duomenis ir atlikti patikrą vietoje, gauti papildomos informacijos apie mano projektą ir su juo susijusią veiklą.</w:t>
            </w:r>
          </w:p>
          <w:p w14:paraId="6D380847" w14:textId="77777777" w:rsidR="00872156" w:rsidRDefault="00872156" w:rsidP="00777440">
            <w:pPr>
              <w:widowControl w:val="0"/>
              <w:ind w:left="454" w:hanging="283"/>
              <w:jc w:val="both"/>
              <w:rPr>
                <w:szCs w:val="24"/>
              </w:rPr>
            </w:pPr>
            <w:r>
              <w:rPr>
                <w:szCs w:val="24"/>
              </w:rPr>
              <w:t xml:space="preserve">11. Esu informuotas </w:t>
            </w:r>
            <w:r>
              <w:rPr>
                <w:szCs w:val="24"/>
                <w:lang w:eastAsia="lt-LT"/>
              </w:rPr>
              <w:t>(-a)</w:t>
            </w:r>
            <w:r>
              <w:rPr>
                <w:szCs w:val="24"/>
              </w:rPr>
              <w:t xml:space="preserve">, kad turiu teisę žinoti apie savo asmens duomenų tvarkymą, susipažinti su tvarkomais savo asmens duomenimis ir kaip jie yra tvarkomi, reikalauti ištaisyti, sunaikinti savo asmens duomenis arba sustabdyti savo asmens duomenų tvarkymo veiksmus, kai duomenys tvarkomi nesilaikant Lietuvos Respublikos teisės aktų nuostatų. Esu informuotas </w:t>
            </w:r>
            <w:r>
              <w:rPr>
                <w:szCs w:val="24"/>
                <w:lang w:eastAsia="lt-LT"/>
              </w:rPr>
              <w:t>(-a)</w:t>
            </w:r>
            <w:r>
              <w:rPr>
                <w:szCs w:val="24"/>
              </w:rPr>
              <w:t>, kad duomenų valdytojas yra Administracija.</w:t>
            </w:r>
          </w:p>
          <w:p w14:paraId="19A26D0D" w14:textId="77777777" w:rsidR="00872156" w:rsidRDefault="00872156" w:rsidP="00777440">
            <w:pPr>
              <w:tabs>
                <w:tab w:val="left" w:pos="800"/>
                <w:tab w:val="left" w:pos="5604"/>
                <w:tab w:val="left" w:pos="7440"/>
              </w:tabs>
              <w:jc w:val="both"/>
              <w:rPr>
                <w:szCs w:val="24"/>
              </w:rPr>
            </w:pPr>
          </w:p>
          <w:p w14:paraId="073E5CE0" w14:textId="77777777" w:rsidR="00872156" w:rsidRDefault="00872156" w:rsidP="00777440">
            <w:pPr>
              <w:tabs>
                <w:tab w:val="left" w:pos="800"/>
                <w:tab w:val="left" w:pos="5604"/>
                <w:tab w:val="left" w:pos="7440"/>
              </w:tabs>
              <w:jc w:val="both"/>
              <w:rPr>
                <w:szCs w:val="24"/>
              </w:rPr>
            </w:pPr>
          </w:p>
          <w:p w14:paraId="7E7DA5FC" w14:textId="77777777" w:rsidR="00872156" w:rsidRDefault="00872156" w:rsidP="00777440">
            <w:pPr>
              <w:tabs>
                <w:tab w:val="left" w:pos="800"/>
                <w:tab w:val="left" w:pos="5604"/>
                <w:tab w:val="left" w:pos="7440"/>
              </w:tabs>
              <w:ind w:left="-255" w:firstLine="568"/>
              <w:jc w:val="both"/>
              <w:rPr>
                <w:szCs w:val="24"/>
              </w:rPr>
            </w:pPr>
            <w:r>
              <w:rPr>
                <w:szCs w:val="24"/>
              </w:rPr>
              <w:t>_______________________________               __________     _______________________</w:t>
            </w:r>
          </w:p>
          <w:p w14:paraId="35559F9F" w14:textId="77777777" w:rsidR="00872156" w:rsidRDefault="00872156" w:rsidP="00777440">
            <w:pPr>
              <w:tabs>
                <w:tab w:val="left" w:pos="864"/>
                <w:tab w:val="left" w:pos="5800"/>
                <w:tab w:val="left" w:pos="7728"/>
              </w:tabs>
              <w:ind w:firstLine="318"/>
              <w:rPr>
                <w:sz w:val="20"/>
              </w:rPr>
            </w:pPr>
            <w:r>
              <w:rPr>
                <w:i/>
                <w:sz w:val="20"/>
              </w:rPr>
              <w:t>(pareiškėjo arba jo įgalioto asmens pareigos)</w:t>
            </w:r>
            <w:r>
              <w:rPr>
                <w:sz w:val="20"/>
              </w:rPr>
              <w:t xml:space="preserve">                        </w:t>
            </w:r>
            <w:r>
              <w:rPr>
                <w:i/>
                <w:sz w:val="20"/>
              </w:rPr>
              <w:t>(parašas)</w:t>
            </w:r>
            <w:r>
              <w:rPr>
                <w:sz w:val="20"/>
              </w:rPr>
              <w:t xml:space="preserve">                          </w:t>
            </w:r>
            <w:r>
              <w:rPr>
                <w:i/>
                <w:sz w:val="20"/>
              </w:rPr>
              <w:t xml:space="preserve">(vardas, pavardė) </w:t>
            </w:r>
          </w:p>
          <w:p w14:paraId="30D95FF8" w14:textId="77777777" w:rsidR="00872156" w:rsidRDefault="00872156" w:rsidP="00777440">
            <w:pPr>
              <w:tabs>
                <w:tab w:val="left" w:pos="864"/>
                <w:tab w:val="left" w:pos="5800"/>
                <w:tab w:val="left" w:pos="7728"/>
              </w:tabs>
              <w:rPr>
                <w:szCs w:val="24"/>
              </w:rPr>
            </w:pPr>
          </w:p>
        </w:tc>
      </w:tr>
    </w:tbl>
    <w:p w14:paraId="1C85D410" w14:textId="77777777" w:rsidR="00872156" w:rsidRDefault="00872156" w:rsidP="00872156">
      <w:pPr>
        <w:ind w:firstLine="3686"/>
        <w:jc w:val="both"/>
        <w:rPr>
          <w:color w:val="000000"/>
          <w:szCs w:val="24"/>
          <w:lang w:eastAsia="pl-PL"/>
        </w:rPr>
      </w:pPr>
      <w:r>
        <w:rPr>
          <w:color w:val="000000"/>
          <w:szCs w:val="24"/>
          <w:lang w:eastAsia="pl-PL"/>
        </w:rPr>
        <w:lastRenderedPageBreak/>
        <w:t>______________________</w:t>
      </w:r>
    </w:p>
    <w:p w14:paraId="0DF27DE4" w14:textId="77777777" w:rsidR="00B84B29" w:rsidRDefault="00B84B29" w:rsidP="005F513A">
      <w:pPr>
        <w:tabs>
          <w:tab w:val="left" w:pos="2595"/>
        </w:tabs>
        <w:rPr>
          <w:szCs w:val="24"/>
        </w:rPr>
      </w:pPr>
    </w:p>
    <w:p w14:paraId="53BCF35B" w14:textId="77777777" w:rsidR="00872156" w:rsidRDefault="00872156" w:rsidP="005F513A">
      <w:pPr>
        <w:tabs>
          <w:tab w:val="left" w:pos="2595"/>
        </w:tabs>
        <w:rPr>
          <w:szCs w:val="24"/>
        </w:rPr>
      </w:pPr>
    </w:p>
    <w:p w14:paraId="6C65B254" w14:textId="77777777" w:rsidR="00872156" w:rsidRDefault="00872156" w:rsidP="005F513A">
      <w:pPr>
        <w:tabs>
          <w:tab w:val="left" w:pos="2595"/>
        </w:tabs>
        <w:rPr>
          <w:szCs w:val="24"/>
        </w:rPr>
      </w:pPr>
    </w:p>
    <w:p w14:paraId="3E22E2C8" w14:textId="77777777" w:rsidR="00872156" w:rsidRDefault="00872156" w:rsidP="005F513A">
      <w:pPr>
        <w:tabs>
          <w:tab w:val="left" w:pos="2595"/>
        </w:tabs>
        <w:rPr>
          <w:szCs w:val="24"/>
        </w:rPr>
      </w:pPr>
    </w:p>
    <w:p w14:paraId="7B2C0BEC" w14:textId="77777777" w:rsidR="00872156" w:rsidRDefault="00872156" w:rsidP="005F513A">
      <w:pPr>
        <w:tabs>
          <w:tab w:val="left" w:pos="2595"/>
        </w:tabs>
        <w:rPr>
          <w:szCs w:val="24"/>
        </w:rPr>
      </w:pPr>
    </w:p>
    <w:p w14:paraId="14927F8F" w14:textId="77777777" w:rsidR="00872156" w:rsidRDefault="00872156" w:rsidP="005F513A">
      <w:pPr>
        <w:tabs>
          <w:tab w:val="left" w:pos="2595"/>
        </w:tabs>
        <w:rPr>
          <w:szCs w:val="24"/>
        </w:rPr>
      </w:pPr>
    </w:p>
    <w:p w14:paraId="1B2E4D5D" w14:textId="77777777" w:rsidR="00872156" w:rsidRDefault="00872156" w:rsidP="005F513A">
      <w:pPr>
        <w:tabs>
          <w:tab w:val="left" w:pos="2595"/>
        </w:tabs>
        <w:rPr>
          <w:szCs w:val="24"/>
        </w:rPr>
      </w:pPr>
    </w:p>
    <w:p w14:paraId="6051F1B6" w14:textId="77777777" w:rsidR="00872156" w:rsidRDefault="00872156" w:rsidP="005F513A">
      <w:pPr>
        <w:tabs>
          <w:tab w:val="left" w:pos="2595"/>
        </w:tabs>
        <w:rPr>
          <w:szCs w:val="24"/>
        </w:rPr>
      </w:pPr>
    </w:p>
    <w:p w14:paraId="5BE421B3" w14:textId="77777777" w:rsidR="00872156" w:rsidRDefault="00872156" w:rsidP="005F513A">
      <w:pPr>
        <w:tabs>
          <w:tab w:val="left" w:pos="2595"/>
        </w:tabs>
        <w:rPr>
          <w:szCs w:val="24"/>
        </w:rPr>
      </w:pPr>
    </w:p>
    <w:p w14:paraId="1094390D" w14:textId="77777777" w:rsidR="00872156" w:rsidRDefault="00872156" w:rsidP="005F513A">
      <w:pPr>
        <w:tabs>
          <w:tab w:val="left" w:pos="2595"/>
        </w:tabs>
        <w:rPr>
          <w:szCs w:val="24"/>
        </w:rPr>
      </w:pPr>
    </w:p>
    <w:p w14:paraId="188002AC" w14:textId="77777777" w:rsidR="00872156" w:rsidRDefault="00872156" w:rsidP="005F513A">
      <w:pPr>
        <w:tabs>
          <w:tab w:val="left" w:pos="2595"/>
        </w:tabs>
        <w:rPr>
          <w:szCs w:val="24"/>
        </w:rPr>
      </w:pPr>
    </w:p>
    <w:p w14:paraId="6BE081BC" w14:textId="77777777" w:rsidR="00872156" w:rsidRDefault="00872156" w:rsidP="005F513A">
      <w:pPr>
        <w:tabs>
          <w:tab w:val="left" w:pos="2595"/>
        </w:tabs>
        <w:rPr>
          <w:szCs w:val="24"/>
        </w:rPr>
      </w:pPr>
    </w:p>
    <w:p w14:paraId="4214B651" w14:textId="77777777" w:rsidR="00872156" w:rsidRDefault="00872156" w:rsidP="005F513A">
      <w:pPr>
        <w:tabs>
          <w:tab w:val="left" w:pos="2595"/>
        </w:tabs>
        <w:rPr>
          <w:szCs w:val="24"/>
        </w:rPr>
      </w:pPr>
    </w:p>
    <w:p w14:paraId="204E2662" w14:textId="77777777" w:rsidR="00872156" w:rsidRDefault="00872156" w:rsidP="005F513A">
      <w:pPr>
        <w:tabs>
          <w:tab w:val="left" w:pos="2595"/>
        </w:tabs>
        <w:rPr>
          <w:szCs w:val="24"/>
        </w:rPr>
      </w:pPr>
    </w:p>
    <w:p w14:paraId="730C8529" w14:textId="77777777" w:rsidR="00872156" w:rsidRDefault="00872156" w:rsidP="005F513A">
      <w:pPr>
        <w:tabs>
          <w:tab w:val="left" w:pos="2595"/>
        </w:tabs>
        <w:rPr>
          <w:szCs w:val="24"/>
        </w:rPr>
      </w:pPr>
    </w:p>
    <w:p w14:paraId="159139F4" w14:textId="77777777" w:rsidR="00872156" w:rsidRDefault="00872156" w:rsidP="005F513A">
      <w:pPr>
        <w:tabs>
          <w:tab w:val="left" w:pos="2595"/>
        </w:tabs>
        <w:rPr>
          <w:szCs w:val="24"/>
        </w:rPr>
      </w:pPr>
    </w:p>
    <w:p w14:paraId="7B828A8A" w14:textId="77777777" w:rsidR="00872156" w:rsidRDefault="00872156" w:rsidP="005F513A">
      <w:pPr>
        <w:tabs>
          <w:tab w:val="left" w:pos="2595"/>
        </w:tabs>
        <w:rPr>
          <w:szCs w:val="24"/>
        </w:rPr>
      </w:pPr>
    </w:p>
    <w:p w14:paraId="42E3E383" w14:textId="77777777" w:rsidR="00872156" w:rsidRDefault="00872156" w:rsidP="005F513A">
      <w:pPr>
        <w:tabs>
          <w:tab w:val="left" w:pos="2595"/>
        </w:tabs>
        <w:rPr>
          <w:szCs w:val="24"/>
        </w:rPr>
      </w:pPr>
    </w:p>
    <w:p w14:paraId="65EFF751" w14:textId="77777777" w:rsidR="00872156" w:rsidRDefault="00872156" w:rsidP="005F513A">
      <w:pPr>
        <w:tabs>
          <w:tab w:val="left" w:pos="2595"/>
        </w:tabs>
        <w:rPr>
          <w:szCs w:val="24"/>
        </w:rPr>
      </w:pPr>
    </w:p>
    <w:p w14:paraId="26402613" w14:textId="77777777" w:rsidR="00872156" w:rsidRDefault="00872156" w:rsidP="005F513A">
      <w:pPr>
        <w:tabs>
          <w:tab w:val="left" w:pos="2595"/>
        </w:tabs>
        <w:rPr>
          <w:szCs w:val="24"/>
        </w:rPr>
      </w:pPr>
    </w:p>
    <w:p w14:paraId="7DAA24C2" w14:textId="77777777" w:rsidR="00872156" w:rsidRDefault="00872156" w:rsidP="005F513A">
      <w:pPr>
        <w:tabs>
          <w:tab w:val="left" w:pos="2595"/>
        </w:tabs>
        <w:rPr>
          <w:szCs w:val="24"/>
        </w:rPr>
      </w:pPr>
    </w:p>
    <w:p w14:paraId="5C8A8444" w14:textId="77777777" w:rsidR="00872156" w:rsidRDefault="00872156" w:rsidP="005F513A">
      <w:pPr>
        <w:tabs>
          <w:tab w:val="left" w:pos="2595"/>
        </w:tabs>
        <w:rPr>
          <w:szCs w:val="24"/>
        </w:rPr>
      </w:pPr>
    </w:p>
    <w:p w14:paraId="4B146AEA" w14:textId="77777777" w:rsidR="00872156" w:rsidRDefault="00872156" w:rsidP="005F513A">
      <w:pPr>
        <w:tabs>
          <w:tab w:val="left" w:pos="2595"/>
        </w:tabs>
        <w:rPr>
          <w:szCs w:val="24"/>
        </w:rPr>
      </w:pPr>
    </w:p>
    <w:p w14:paraId="2B7275F9" w14:textId="77777777" w:rsidR="00872156" w:rsidRDefault="00872156" w:rsidP="005F513A">
      <w:pPr>
        <w:tabs>
          <w:tab w:val="left" w:pos="2595"/>
        </w:tabs>
        <w:rPr>
          <w:szCs w:val="24"/>
        </w:rPr>
      </w:pPr>
    </w:p>
    <w:p w14:paraId="573F4F1B" w14:textId="77777777" w:rsidR="00872156" w:rsidRDefault="00872156" w:rsidP="005F513A">
      <w:pPr>
        <w:tabs>
          <w:tab w:val="left" w:pos="2595"/>
        </w:tabs>
        <w:rPr>
          <w:szCs w:val="24"/>
        </w:rPr>
      </w:pPr>
    </w:p>
    <w:p w14:paraId="25487C32" w14:textId="77777777" w:rsidR="00872156" w:rsidRDefault="00872156" w:rsidP="005F513A">
      <w:pPr>
        <w:tabs>
          <w:tab w:val="left" w:pos="2595"/>
        </w:tabs>
        <w:rPr>
          <w:szCs w:val="24"/>
        </w:rPr>
      </w:pPr>
    </w:p>
    <w:p w14:paraId="3F3C94A3" w14:textId="788521C9" w:rsidR="00C26E45" w:rsidRDefault="00C26E45" w:rsidP="00C26E45">
      <w:pPr>
        <w:spacing w:line="259" w:lineRule="auto"/>
        <w:ind w:firstLine="5273"/>
        <w:rPr>
          <w:kern w:val="2"/>
          <w:szCs w:val="24"/>
        </w:rPr>
      </w:pPr>
      <w:r>
        <w:rPr>
          <w:kern w:val="2"/>
          <w:szCs w:val="24"/>
        </w:rPr>
        <w:lastRenderedPageBreak/>
        <w:t xml:space="preserve">Alytaus rajono savivaldybės </w:t>
      </w:r>
    </w:p>
    <w:p w14:paraId="121F0750" w14:textId="77777777" w:rsidR="00C26E45" w:rsidRDefault="00C26E45" w:rsidP="00C26E45">
      <w:pPr>
        <w:spacing w:line="259" w:lineRule="auto"/>
        <w:ind w:firstLine="5273"/>
        <w:rPr>
          <w:kern w:val="2"/>
          <w:szCs w:val="24"/>
        </w:rPr>
      </w:pPr>
      <w:r>
        <w:rPr>
          <w:kern w:val="2"/>
          <w:szCs w:val="24"/>
        </w:rPr>
        <w:t>žemės ūkio konkurencingumo</w:t>
      </w:r>
    </w:p>
    <w:p w14:paraId="4B683039" w14:textId="77777777" w:rsidR="00C26E45" w:rsidRDefault="00C26E45" w:rsidP="00C26E45">
      <w:pPr>
        <w:spacing w:line="259" w:lineRule="auto"/>
        <w:ind w:firstLine="5273"/>
        <w:rPr>
          <w:kern w:val="2"/>
          <w:szCs w:val="24"/>
        </w:rPr>
      </w:pPr>
      <w:r>
        <w:rPr>
          <w:kern w:val="2"/>
          <w:szCs w:val="24"/>
        </w:rPr>
        <w:t>didinimo finansavimo</w:t>
      </w:r>
    </w:p>
    <w:p w14:paraId="770EE254" w14:textId="77777777" w:rsidR="00C26E45" w:rsidRDefault="00C26E45" w:rsidP="00C26E45">
      <w:pPr>
        <w:spacing w:line="259" w:lineRule="auto"/>
        <w:ind w:firstLine="5273"/>
        <w:rPr>
          <w:kern w:val="2"/>
          <w:szCs w:val="24"/>
        </w:rPr>
      </w:pPr>
      <w:r>
        <w:rPr>
          <w:kern w:val="2"/>
          <w:szCs w:val="24"/>
        </w:rPr>
        <w:t>tvarkos aprašo 2 priedas</w:t>
      </w:r>
    </w:p>
    <w:p w14:paraId="110DB8BD" w14:textId="77777777" w:rsidR="00C26E45" w:rsidRDefault="00C26E45" w:rsidP="00C26E45">
      <w:pPr>
        <w:spacing w:line="259" w:lineRule="auto"/>
        <w:jc w:val="center"/>
        <w:rPr>
          <w:kern w:val="2"/>
          <w:szCs w:val="24"/>
        </w:rPr>
      </w:pPr>
      <w:r>
        <w:rPr>
          <w:b/>
          <w:bCs/>
          <w:kern w:val="2"/>
          <w:szCs w:val="24"/>
        </w:rPr>
        <w:t>( Vertinimo forma )</w:t>
      </w:r>
    </w:p>
    <w:p w14:paraId="5674E6D4" w14:textId="77777777" w:rsidR="00C26E45" w:rsidRDefault="00C26E45" w:rsidP="00C26E45">
      <w:pPr>
        <w:rPr>
          <w:sz w:val="14"/>
          <w:szCs w:val="14"/>
        </w:rPr>
      </w:pPr>
    </w:p>
    <w:p w14:paraId="5DC82762" w14:textId="77777777" w:rsidR="00C26E45" w:rsidRDefault="00C26E45" w:rsidP="00C26E45">
      <w:pPr>
        <w:spacing w:line="259" w:lineRule="auto"/>
        <w:jc w:val="center"/>
        <w:rPr>
          <w:b/>
          <w:bCs/>
          <w:kern w:val="2"/>
          <w:szCs w:val="24"/>
        </w:rPr>
      </w:pPr>
    </w:p>
    <w:p w14:paraId="629BC8AB" w14:textId="77777777" w:rsidR="00C26E45" w:rsidRDefault="00C26E45" w:rsidP="00C26E45">
      <w:pPr>
        <w:rPr>
          <w:sz w:val="14"/>
          <w:szCs w:val="14"/>
        </w:rPr>
      </w:pPr>
    </w:p>
    <w:p w14:paraId="0D6E41CF" w14:textId="77777777" w:rsidR="00C26E45" w:rsidRDefault="00C26E45" w:rsidP="00C26E45">
      <w:pPr>
        <w:spacing w:line="259" w:lineRule="auto"/>
        <w:ind w:firstLine="2880"/>
        <w:jc w:val="center"/>
        <w:rPr>
          <w:kern w:val="2"/>
          <w:szCs w:val="24"/>
          <w:u w:val="single"/>
        </w:rPr>
      </w:pPr>
    </w:p>
    <w:p w14:paraId="59DF5513" w14:textId="77777777" w:rsidR="00C26E45" w:rsidRDefault="00C26E45" w:rsidP="00C26E45">
      <w:pPr>
        <w:spacing w:line="259" w:lineRule="auto"/>
        <w:jc w:val="center"/>
        <w:rPr>
          <w:kern w:val="2"/>
          <w:szCs w:val="24"/>
          <w:vertAlign w:val="superscript"/>
        </w:rPr>
      </w:pPr>
      <w:r>
        <w:rPr>
          <w:kern w:val="2"/>
          <w:szCs w:val="24"/>
          <w:vertAlign w:val="superscript"/>
        </w:rPr>
        <w:t>(pareiškėjas)</w:t>
      </w:r>
    </w:p>
    <w:p w14:paraId="67CFA08D" w14:textId="77777777" w:rsidR="00C26E45" w:rsidRDefault="00C26E45" w:rsidP="00C26E45">
      <w:pPr>
        <w:rPr>
          <w:sz w:val="14"/>
          <w:szCs w:val="14"/>
        </w:rPr>
      </w:pPr>
    </w:p>
    <w:p w14:paraId="234F3B95" w14:textId="77777777" w:rsidR="00C26E45" w:rsidRDefault="00C26E45" w:rsidP="00C26E45">
      <w:pPr>
        <w:spacing w:line="259" w:lineRule="auto"/>
        <w:ind w:firstLine="2880"/>
        <w:jc w:val="center"/>
        <w:rPr>
          <w:kern w:val="2"/>
          <w:szCs w:val="24"/>
          <w:u w:val="single"/>
        </w:rPr>
      </w:pPr>
    </w:p>
    <w:p w14:paraId="31AD8E5C" w14:textId="77777777" w:rsidR="00C26E45" w:rsidRDefault="00C26E45" w:rsidP="00C26E45">
      <w:pPr>
        <w:spacing w:line="259" w:lineRule="auto"/>
        <w:jc w:val="center"/>
        <w:rPr>
          <w:kern w:val="2"/>
          <w:sz w:val="22"/>
          <w:szCs w:val="22"/>
          <w:vertAlign w:val="subscript"/>
        </w:rPr>
      </w:pPr>
      <w:r>
        <w:rPr>
          <w:kern w:val="2"/>
          <w:sz w:val="22"/>
          <w:szCs w:val="22"/>
          <w:vertAlign w:val="subscript"/>
        </w:rPr>
        <w:t>( priemonės pavadinimas)</w:t>
      </w:r>
    </w:p>
    <w:p w14:paraId="6A3B20FB" w14:textId="77777777" w:rsidR="00C26E45" w:rsidRDefault="00C26E45" w:rsidP="00C26E45">
      <w:pPr>
        <w:spacing w:line="259" w:lineRule="auto"/>
        <w:jc w:val="center"/>
        <w:rPr>
          <w:kern w:val="2"/>
          <w:sz w:val="22"/>
          <w:szCs w:val="22"/>
          <w:vertAlign w:val="subscript"/>
        </w:rPr>
      </w:pPr>
    </w:p>
    <w:p w14:paraId="796D3AE9" w14:textId="77777777" w:rsidR="00C26E45" w:rsidRDefault="00C26E45" w:rsidP="00C26E45">
      <w:pPr>
        <w:spacing w:line="259" w:lineRule="auto"/>
        <w:jc w:val="center"/>
        <w:rPr>
          <w:kern w:val="2"/>
          <w:sz w:val="22"/>
          <w:szCs w:val="22"/>
          <w:vertAlign w:val="subscript"/>
        </w:rPr>
      </w:pPr>
    </w:p>
    <w:p w14:paraId="6E79F4E7" w14:textId="77777777" w:rsidR="00C26E45" w:rsidRDefault="00C26E45" w:rsidP="00C26E45">
      <w:pPr>
        <w:spacing w:line="259" w:lineRule="auto"/>
        <w:jc w:val="center"/>
        <w:rPr>
          <w:b/>
          <w:bCs/>
          <w:kern w:val="2"/>
          <w:szCs w:val="24"/>
        </w:rPr>
      </w:pPr>
      <w:r>
        <w:rPr>
          <w:b/>
          <w:bCs/>
          <w:kern w:val="2"/>
          <w:szCs w:val="24"/>
        </w:rPr>
        <w:t>PRAŠYMO ADMINISTRACINĖS ATITIKTIES VERTINIMO FORMA</w:t>
      </w:r>
    </w:p>
    <w:p w14:paraId="57B53049" w14:textId="77777777" w:rsidR="00C26E45" w:rsidRDefault="00C26E45" w:rsidP="00C26E45">
      <w:pPr>
        <w:spacing w:line="259" w:lineRule="auto"/>
        <w:jc w:val="center"/>
        <w:rPr>
          <w:b/>
          <w:bCs/>
          <w:kern w:val="2"/>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6"/>
        <w:gridCol w:w="1211"/>
        <w:gridCol w:w="2190"/>
        <w:gridCol w:w="1961"/>
      </w:tblGrid>
      <w:tr w:rsidR="00C26E45" w14:paraId="59BF952E" w14:textId="77777777" w:rsidTr="00777440">
        <w:tc>
          <w:tcPr>
            <w:tcW w:w="4266" w:type="dxa"/>
          </w:tcPr>
          <w:p w14:paraId="5D0A4FC9" w14:textId="77777777" w:rsidR="00C26E45" w:rsidRDefault="00C26E45" w:rsidP="00777440">
            <w:pPr>
              <w:jc w:val="center"/>
              <w:rPr>
                <w:b/>
                <w:bCs/>
                <w:kern w:val="2"/>
                <w:szCs w:val="24"/>
              </w:rPr>
            </w:pPr>
            <w:r>
              <w:rPr>
                <w:b/>
                <w:bCs/>
                <w:kern w:val="2"/>
                <w:szCs w:val="24"/>
              </w:rPr>
              <w:t>Administracinės atitikties reikalavimai</w:t>
            </w:r>
          </w:p>
        </w:tc>
        <w:tc>
          <w:tcPr>
            <w:tcW w:w="1211" w:type="dxa"/>
          </w:tcPr>
          <w:p w14:paraId="6FA3C81B" w14:textId="77777777" w:rsidR="00C26E45" w:rsidRDefault="00C26E45" w:rsidP="00777440">
            <w:pPr>
              <w:jc w:val="center"/>
              <w:rPr>
                <w:b/>
                <w:bCs/>
                <w:kern w:val="2"/>
                <w:szCs w:val="24"/>
              </w:rPr>
            </w:pPr>
            <w:r>
              <w:rPr>
                <w:b/>
                <w:bCs/>
                <w:kern w:val="2"/>
                <w:szCs w:val="24"/>
              </w:rPr>
              <w:t>Taip / Ne</w:t>
            </w:r>
          </w:p>
          <w:p w14:paraId="794097D6" w14:textId="77777777" w:rsidR="00C26E45" w:rsidRDefault="00C26E45" w:rsidP="00777440">
            <w:pPr>
              <w:jc w:val="center"/>
              <w:rPr>
                <w:b/>
                <w:bCs/>
                <w:kern w:val="2"/>
                <w:sz w:val="18"/>
                <w:szCs w:val="18"/>
              </w:rPr>
            </w:pPr>
            <w:r>
              <w:rPr>
                <w:b/>
                <w:bCs/>
                <w:kern w:val="2"/>
                <w:sz w:val="18"/>
                <w:szCs w:val="18"/>
              </w:rPr>
              <w:t>(žymėti X)</w:t>
            </w:r>
          </w:p>
        </w:tc>
        <w:tc>
          <w:tcPr>
            <w:tcW w:w="2190" w:type="dxa"/>
          </w:tcPr>
          <w:p w14:paraId="3E0DD977" w14:textId="77777777" w:rsidR="00C26E45" w:rsidRDefault="00C26E45" w:rsidP="00777440">
            <w:pPr>
              <w:jc w:val="center"/>
              <w:rPr>
                <w:b/>
                <w:bCs/>
                <w:kern w:val="2"/>
                <w:szCs w:val="24"/>
              </w:rPr>
            </w:pPr>
            <w:r>
              <w:rPr>
                <w:b/>
                <w:bCs/>
                <w:kern w:val="2"/>
                <w:szCs w:val="24"/>
              </w:rPr>
              <w:t>Pastabos</w:t>
            </w:r>
          </w:p>
        </w:tc>
        <w:tc>
          <w:tcPr>
            <w:tcW w:w="1961" w:type="dxa"/>
          </w:tcPr>
          <w:p w14:paraId="345C7349" w14:textId="77777777" w:rsidR="00C26E45" w:rsidRDefault="00C26E45" w:rsidP="00777440">
            <w:pPr>
              <w:jc w:val="center"/>
              <w:rPr>
                <w:b/>
                <w:bCs/>
                <w:kern w:val="2"/>
                <w:szCs w:val="24"/>
              </w:rPr>
            </w:pPr>
            <w:r>
              <w:rPr>
                <w:b/>
                <w:bCs/>
                <w:kern w:val="2"/>
                <w:szCs w:val="24"/>
              </w:rPr>
              <w:t>Išvada</w:t>
            </w:r>
          </w:p>
        </w:tc>
      </w:tr>
      <w:tr w:rsidR="00C26E45" w14:paraId="375F4B47" w14:textId="77777777" w:rsidTr="00777440">
        <w:tc>
          <w:tcPr>
            <w:tcW w:w="4266" w:type="dxa"/>
          </w:tcPr>
          <w:p w14:paraId="25CAE180" w14:textId="77777777" w:rsidR="00C26E45" w:rsidRDefault="00C26E45" w:rsidP="00777440">
            <w:pPr>
              <w:ind w:left="720" w:hanging="360"/>
              <w:rPr>
                <w:kern w:val="2"/>
                <w:szCs w:val="24"/>
              </w:rPr>
            </w:pPr>
            <w:r>
              <w:rPr>
                <w:kern w:val="2"/>
                <w:szCs w:val="24"/>
              </w:rPr>
              <w:t>1.</w:t>
            </w:r>
            <w:r>
              <w:rPr>
                <w:kern w:val="2"/>
                <w:szCs w:val="24"/>
              </w:rPr>
              <w:tab/>
              <w:t>Prašymas pateiktas iki kvietime nurodytos datos</w:t>
            </w:r>
          </w:p>
        </w:tc>
        <w:tc>
          <w:tcPr>
            <w:tcW w:w="1211" w:type="dxa"/>
          </w:tcPr>
          <w:p w14:paraId="7339B287" w14:textId="77777777" w:rsidR="00C26E45" w:rsidRDefault="00C26E45" w:rsidP="00777440">
            <w:pPr>
              <w:jc w:val="center"/>
              <w:rPr>
                <w:b/>
                <w:bCs/>
                <w:kern w:val="2"/>
                <w:szCs w:val="24"/>
              </w:rPr>
            </w:pPr>
          </w:p>
        </w:tc>
        <w:tc>
          <w:tcPr>
            <w:tcW w:w="2190" w:type="dxa"/>
          </w:tcPr>
          <w:p w14:paraId="0782ECBE" w14:textId="77777777" w:rsidR="00C26E45" w:rsidRDefault="00C26E45" w:rsidP="00777440">
            <w:pPr>
              <w:jc w:val="center"/>
              <w:rPr>
                <w:b/>
                <w:bCs/>
                <w:kern w:val="2"/>
                <w:szCs w:val="24"/>
              </w:rPr>
            </w:pPr>
          </w:p>
        </w:tc>
        <w:tc>
          <w:tcPr>
            <w:tcW w:w="1961" w:type="dxa"/>
            <w:vMerge w:val="restart"/>
          </w:tcPr>
          <w:p w14:paraId="44C0E6B3" w14:textId="77777777" w:rsidR="00C26E45" w:rsidRDefault="00C26E45" w:rsidP="00777440">
            <w:pPr>
              <w:jc w:val="center"/>
              <w:rPr>
                <w:b/>
                <w:bCs/>
                <w:kern w:val="2"/>
                <w:szCs w:val="24"/>
              </w:rPr>
            </w:pPr>
          </w:p>
        </w:tc>
      </w:tr>
      <w:tr w:rsidR="00C26E45" w14:paraId="601FB909" w14:textId="77777777" w:rsidTr="00777440">
        <w:tc>
          <w:tcPr>
            <w:tcW w:w="4266" w:type="dxa"/>
          </w:tcPr>
          <w:p w14:paraId="5DD7ABFF" w14:textId="77777777" w:rsidR="00C26E45" w:rsidRDefault="00C26E45" w:rsidP="00777440">
            <w:pPr>
              <w:ind w:left="720" w:hanging="360"/>
              <w:rPr>
                <w:kern w:val="2"/>
                <w:szCs w:val="24"/>
              </w:rPr>
            </w:pPr>
            <w:r>
              <w:rPr>
                <w:kern w:val="2"/>
                <w:szCs w:val="24"/>
              </w:rPr>
              <w:t>2.</w:t>
            </w:r>
            <w:r>
              <w:rPr>
                <w:kern w:val="2"/>
                <w:szCs w:val="24"/>
              </w:rPr>
              <w:tab/>
              <w:t>Prašyme pateikti Pareiškėjo duomenys</w:t>
            </w:r>
          </w:p>
        </w:tc>
        <w:tc>
          <w:tcPr>
            <w:tcW w:w="1211" w:type="dxa"/>
          </w:tcPr>
          <w:p w14:paraId="35EE413C" w14:textId="77777777" w:rsidR="00C26E45" w:rsidRDefault="00C26E45" w:rsidP="00777440">
            <w:pPr>
              <w:jc w:val="center"/>
              <w:rPr>
                <w:b/>
                <w:bCs/>
                <w:kern w:val="2"/>
                <w:szCs w:val="24"/>
              </w:rPr>
            </w:pPr>
          </w:p>
        </w:tc>
        <w:tc>
          <w:tcPr>
            <w:tcW w:w="2190" w:type="dxa"/>
          </w:tcPr>
          <w:p w14:paraId="10496E58" w14:textId="77777777" w:rsidR="00C26E45" w:rsidRDefault="00C26E45" w:rsidP="00777440">
            <w:pPr>
              <w:jc w:val="center"/>
              <w:rPr>
                <w:b/>
                <w:bCs/>
                <w:kern w:val="2"/>
                <w:szCs w:val="24"/>
              </w:rPr>
            </w:pPr>
          </w:p>
        </w:tc>
        <w:tc>
          <w:tcPr>
            <w:tcW w:w="1961" w:type="dxa"/>
            <w:vMerge/>
          </w:tcPr>
          <w:p w14:paraId="6C1AEDBF" w14:textId="77777777" w:rsidR="00C26E45" w:rsidRDefault="00C26E45" w:rsidP="00777440">
            <w:pPr>
              <w:jc w:val="center"/>
              <w:rPr>
                <w:b/>
                <w:bCs/>
                <w:kern w:val="2"/>
                <w:szCs w:val="24"/>
              </w:rPr>
            </w:pPr>
          </w:p>
        </w:tc>
      </w:tr>
      <w:tr w:rsidR="00C26E45" w14:paraId="2CF4057A" w14:textId="77777777" w:rsidTr="00777440">
        <w:tc>
          <w:tcPr>
            <w:tcW w:w="4266" w:type="dxa"/>
          </w:tcPr>
          <w:p w14:paraId="3C0A89D4" w14:textId="77777777" w:rsidR="00C26E45" w:rsidRDefault="00C26E45" w:rsidP="00777440">
            <w:pPr>
              <w:ind w:left="720" w:hanging="360"/>
              <w:rPr>
                <w:kern w:val="2"/>
                <w:szCs w:val="24"/>
              </w:rPr>
            </w:pPr>
            <w:r>
              <w:rPr>
                <w:kern w:val="2"/>
                <w:szCs w:val="24"/>
              </w:rPr>
              <w:t>3.</w:t>
            </w:r>
            <w:r>
              <w:rPr>
                <w:kern w:val="2"/>
                <w:szCs w:val="24"/>
              </w:rPr>
              <w:tab/>
              <w:t>Prašyme nurodyta Paramos lėšų suma</w:t>
            </w:r>
          </w:p>
        </w:tc>
        <w:tc>
          <w:tcPr>
            <w:tcW w:w="1211" w:type="dxa"/>
          </w:tcPr>
          <w:p w14:paraId="7B5651A5" w14:textId="77777777" w:rsidR="00C26E45" w:rsidRDefault="00C26E45" w:rsidP="00777440">
            <w:pPr>
              <w:jc w:val="center"/>
              <w:rPr>
                <w:b/>
                <w:bCs/>
                <w:kern w:val="2"/>
                <w:szCs w:val="24"/>
              </w:rPr>
            </w:pPr>
          </w:p>
        </w:tc>
        <w:tc>
          <w:tcPr>
            <w:tcW w:w="2190" w:type="dxa"/>
          </w:tcPr>
          <w:p w14:paraId="398719A8" w14:textId="77777777" w:rsidR="00C26E45" w:rsidRDefault="00C26E45" w:rsidP="00777440">
            <w:pPr>
              <w:jc w:val="center"/>
              <w:rPr>
                <w:b/>
                <w:bCs/>
                <w:kern w:val="2"/>
                <w:szCs w:val="24"/>
              </w:rPr>
            </w:pPr>
            <w:r>
              <w:rPr>
                <w:i/>
                <w:iCs/>
                <w:kern w:val="2"/>
                <w:sz w:val="22"/>
                <w:szCs w:val="22"/>
              </w:rPr>
              <w:t>(Įrašyti sumą)</w:t>
            </w:r>
          </w:p>
        </w:tc>
        <w:tc>
          <w:tcPr>
            <w:tcW w:w="1961" w:type="dxa"/>
            <w:vMerge/>
          </w:tcPr>
          <w:p w14:paraId="0EF01F78" w14:textId="77777777" w:rsidR="00C26E45" w:rsidRDefault="00C26E45" w:rsidP="00777440">
            <w:pPr>
              <w:jc w:val="center"/>
              <w:rPr>
                <w:b/>
                <w:bCs/>
                <w:kern w:val="2"/>
                <w:szCs w:val="24"/>
              </w:rPr>
            </w:pPr>
          </w:p>
        </w:tc>
      </w:tr>
      <w:tr w:rsidR="00C26E45" w14:paraId="7AA9F895" w14:textId="77777777" w:rsidTr="00777440">
        <w:tc>
          <w:tcPr>
            <w:tcW w:w="4266" w:type="dxa"/>
          </w:tcPr>
          <w:p w14:paraId="2882ECB8" w14:textId="77777777" w:rsidR="00C26E45" w:rsidRDefault="00C26E45" w:rsidP="00777440">
            <w:pPr>
              <w:ind w:left="720" w:hanging="360"/>
              <w:rPr>
                <w:kern w:val="2"/>
                <w:szCs w:val="24"/>
              </w:rPr>
            </w:pPr>
            <w:r>
              <w:rPr>
                <w:kern w:val="2"/>
                <w:szCs w:val="24"/>
              </w:rPr>
              <w:t>4.</w:t>
            </w:r>
            <w:r>
              <w:rPr>
                <w:kern w:val="2"/>
                <w:szCs w:val="24"/>
              </w:rPr>
              <w:tab/>
              <w:t>Prašyme nurodyta priemonė, kuriai prašoma parama</w:t>
            </w:r>
          </w:p>
        </w:tc>
        <w:tc>
          <w:tcPr>
            <w:tcW w:w="1211" w:type="dxa"/>
          </w:tcPr>
          <w:p w14:paraId="41C008B0" w14:textId="77777777" w:rsidR="00C26E45" w:rsidRDefault="00C26E45" w:rsidP="00777440">
            <w:pPr>
              <w:jc w:val="center"/>
              <w:rPr>
                <w:b/>
                <w:bCs/>
                <w:kern w:val="2"/>
                <w:szCs w:val="24"/>
              </w:rPr>
            </w:pPr>
          </w:p>
        </w:tc>
        <w:tc>
          <w:tcPr>
            <w:tcW w:w="2190" w:type="dxa"/>
          </w:tcPr>
          <w:p w14:paraId="7F1A2A77" w14:textId="77777777" w:rsidR="00C26E45" w:rsidRDefault="00C26E45" w:rsidP="00777440">
            <w:pPr>
              <w:jc w:val="center"/>
              <w:rPr>
                <w:b/>
                <w:bCs/>
                <w:kern w:val="2"/>
                <w:szCs w:val="24"/>
              </w:rPr>
            </w:pPr>
          </w:p>
        </w:tc>
        <w:tc>
          <w:tcPr>
            <w:tcW w:w="1961" w:type="dxa"/>
            <w:vMerge/>
          </w:tcPr>
          <w:p w14:paraId="29DC11F7" w14:textId="77777777" w:rsidR="00C26E45" w:rsidRDefault="00C26E45" w:rsidP="00777440">
            <w:pPr>
              <w:jc w:val="center"/>
              <w:rPr>
                <w:b/>
                <w:bCs/>
                <w:kern w:val="2"/>
                <w:szCs w:val="24"/>
              </w:rPr>
            </w:pPr>
          </w:p>
        </w:tc>
      </w:tr>
      <w:tr w:rsidR="00C26E45" w14:paraId="3480DD08" w14:textId="77777777" w:rsidTr="00777440">
        <w:tc>
          <w:tcPr>
            <w:tcW w:w="4266" w:type="dxa"/>
          </w:tcPr>
          <w:p w14:paraId="65B273BF" w14:textId="77777777" w:rsidR="00C26E45" w:rsidRDefault="00C26E45" w:rsidP="00777440">
            <w:pPr>
              <w:ind w:left="720" w:hanging="360"/>
              <w:rPr>
                <w:kern w:val="2"/>
                <w:szCs w:val="24"/>
              </w:rPr>
            </w:pPr>
            <w:r>
              <w:rPr>
                <w:kern w:val="2"/>
                <w:szCs w:val="24"/>
              </w:rPr>
              <w:t>5.</w:t>
            </w:r>
            <w:r>
              <w:rPr>
                <w:kern w:val="2"/>
                <w:szCs w:val="24"/>
              </w:rPr>
              <w:tab/>
              <w:t>Prašyme nurodyta planuojamų / patirtų išlaidų suma</w:t>
            </w:r>
          </w:p>
        </w:tc>
        <w:tc>
          <w:tcPr>
            <w:tcW w:w="1211" w:type="dxa"/>
          </w:tcPr>
          <w:p w14:paraId="0A0F5DE7" w14:textId="77777777" w:rsidR="00C26E45" w:rsidRDefault="00C26E45" w:rsidP="00777440">
            <w:pPr>
              <w:jc w:val="center"/>
              <w:rPr>
                <w:b/>
                <w:bCs/>
                <w:kern w:val="2"/>
                <w:szCs w:val="24"/>
              </w:rPr>
            </w:pPr>
          </w:p>
        </w:tc>
        <w:tc>
          <w:tcPr>
            <w:tcW w:w="2190" w:type="dxa"/>
          </w:tcPr>
          <w:p w14:paraId="0A920F88" w14:textId="77777777" w:rsidR="00C26E45" w:rsidRDefault="00C26E45" w:rsidP="00777440">
            <w:pPr>
              <w:jc w:val="center"/>
              <w:rPr>
                <w:i/>
                <w:iCs/>
                <w:kern w:val="2"/>
                <w:sz w:val="22"/>
                <w:szCs w:val="22"/>
              </w:rPr>
            </w:pPr>
            <w:r>
              <w:rPr>
                <w:i/>
                <w:iCs/>
                <w:kern w:val="2"/>
                <w:sz w:val="22"/>
                <w:szCs w:val="22"/>
              </w:rPr>
              <w:t>(Įrašyti sumą)</w:t>
            </w:r>
          </w:p>
        </w:tc>
        <w:tc>
          <w:tcPr>
            <w:tcW w:w="1961" w:type="dxa"/>
            <w:vMerge/>
          </w:tcPr>
          <w:p w14:paraId="206A991E" w14:textId="77777777" w:rsidR="00C26E45" w:rsidRDefault="00C26E45" w:rsidP="00777440">
            <w:pPr>
              <w:jc w:val="center"/>
              <w:rPr>
                <w:b/>
                <w:bCs/>
                <w:kern w:val="2"/>
                <w:szCs w:val="24"/>
              </w:rPr>
            </w:pPr>
          </w:p>
        </w:tc>
      </w:tr>
      <w:tr w:rsidR="00C26E45" w14:paraId="29B090D8" w14:textId="77777777" w:rsidTr="00777440">
        <w:tc>
          <w:tcPr>
            <w:tcW w:w="4266" w:type="dxa"/>
          </w:tcPr>
          <w:p w14:paraId="4EAC3A2C" w14:textId="77777777" w:rsidR="00C26E45" w:rsidRDefault="00C26E45" w:rsidP="00777440">
            <w:pPr>
              <w:ind w:left="720" w:hanging="360"/>
              <w:rPr>
                <w:kern w:val="2"/>
                <w:szCs w:val="24"/>
              </w:rPr>
            </w:pPr>
            <w:r>
              <w:rPr>
                <w:kern w:val="2"/>
                <w:szCs w:val="24"/>
              </w:rPr>
              <w:t>5.1.</w:t>
            </w:r>
            <w:r>
              <w:rPr>
                <w:kern w:val="2"/>
                <w:szCs w:val="24"/>
              </w:rPr>
              <w:tab/>
              <w:t xml:space="preserve"> išlaidų suma atitinka pateiktuose išlaidas patvirtinančiuose dokumentuose nurodytą sumą</w:t>
            </w:r>
          </w:p>
        </w:tc>
        <w:tc>
          <w:tcPr>
            <w:tcW w:w="1211" w:type="dxa"/>
          </w:tcPr>
          <w:p w14:paraId="404081A7" w14:textId="77777777" w:rsidR="00C26E45" w:rsidRDefault="00C26E45" w:rsidP="00777440">
            <w:pPr>
              <w:jc w:val="center"/>
              <w:rPr>
                <w:b/>
                <w:bCs/>
                <w:kern w:val="2"/>
                <w:szCs w:val="24"/>
              </w:rPr>
            </w:pPr>
          </w:p>
        </w:tc>
        <w:tc>
          <w:tcPr>
            <w:tcW w:w="2190" w:type="dxa"/>
          </w:tcPr>
          <w:p w14:paraId="05BAAB14" w14:textId="77777777" w:rsidR="00C26E45" w:rsidRDefault="00C26E45" w:rsidP="00777440">
            <w:pPr>
              <w:jc w:val="center"/>
              <w:rPr>
                <w:b/>
                <w:bCs/>
                <w:kern w:val="2"/>
                <w:szCs w:val="24"/>
              </w:rPr>
            </w:pPr>
          </w:p>
        </w:tc>
        <w:tc>
          <w:tcPr>
            <w:tcW w:w="1961" w:type="dxa"/>
            <w:vMerge/>
          </w:tcPr>
          <w:p w14:paraId="6541D5B6" w14:textId="77777777" w:rsidR="00C26E45" w:rsidRDefault="00C26E45" w:rsidP="00777440">
            <w:pPr>
              <w:jc w:val="center"/>
              <w:rPr>
                <w:b/>
                <w:bCs/>
                <w:kern w:val="2"/>
                <w:szCs w:val="24"/>
              </w:rPr>
            </w:pPr>
          </w:p>
        </w:tc>
      </w:tr>
      <w:tr w:rsidR="00C26E45" w14:paraId="52F315E0" w14:textId="77777777" w:rsidTr="00777440">
        <w:tc>
          <w:tcPr>
            <w:tcW w:w="4266" w:type="dxa"/>
          </w:tcPr>
          <w:p w14:paraId="75B16D41" w14:textId="77777777" w:rsidR="00C26E45" w:rsidRDefault="00C26E45" w:rsidP="00777440">
            <w:pPr>
              <w:ind w:left="720" w:hanging="360"/>
              <w:rPr>
                <w:kern w:val="2"/>
                <w:szCs w:val="24"/>
              </w:rPr>
            </w:pPr>
            <w:r>
              <w:rPr>
                <w:kern w:val="2"/>
                <w:szCs w:val="24"/>
              </w:rPr>
              <w:t>6.</w:t>
            </w:r>
            <w:r>
              <w:rPr>
                <w:kern w:val="2"/>
                <w:szCs w:val="24"/>
              </w:rPr>
              <w:tab/>
              <w:t>Pateikti, reikiami pagal prašomos priemonės reikalavimus, dokumentai ir pažymos</w:t>
            </w:r>
          </w:p>
        </w:tc>
        <w:tc>
          <w:tcPr>
            <w:tcW w:w="1211" w:type="dxa"/>
          </w:tcPr>
          <w:p w14:paraId="32B95F0F" w14:textId="77777777" w:rsidR="00C26E45" w:rsidRDefault="00C26E45" w:rsidP="00777440">
            <w:pPr>
              <w:jc w:val="center"/>
              <w:rPr>
                <w:b/>
                <w:bCs/>
                <w:kern w:val="2"/>
                <w:szCs w:val="24"/>
              </w:rPr>
            </w:pPr>
          </w:p>
        </w:tc>
        <w:tc>
          <w:tcPr>
            <w:tcW w:w="2190" w:type="dxa"/>
          </w:tcPr>
          <w:p w14:paraId="0C809373" w14:textId="77777777" w:rsidR="00C26E45" w:rsidRDefault="00C26E45" w:rsidP="00777440">
            <w:pPr>
              <w:jc w:val="center"/>
              <w:rPr>
                <w:b/>
                <w:bCs/>
                <w:kern w:val="2"/>
                <w:szCs w:val="24"/>
              </w:rPr>
            </w:pPr>
          </w:p>
        </w:tc>
        <w:tc>
          <w:tcPr>
            <w:tcW w:w="1961" w:type="dxa"/>
            <w:vMerge/>
          </w:tcPr>
          <w:p w14:paraId="3BA563D1" w14:textId="77777777" w:rsidR="00C26E45" w:rsidRDefault="00C26E45" w:rsidP="00777440">
            <w:pPr>
              <w:jc w:val="center"/>
              <w:rPr>
                <w:b/>
                <w:bCs/>
                <w:kern w:val="2"/>
                <w:szCs w:val="24"/>
              </w:rPr>
            </w:pPr>
          </w:p>
        </w:tc>
      </w:tr>
      <w:tr w:rsidR="00C26E45" w14:paraId="767E208C" w14:textId="77777777" w:rsidTr="00777440">
        <w:tc>
          <w:tcPr>
            <w:tcW w:w="4266" w:type="dxa"/>
          </w:tcPr>
          <w:p w14:paraId="529B211E" w14:textId="77777777" w:rsidR="00C26E45" w:rsidRDefault="00C26E45" w:rsidP="00777440">
            <w:pPr>
              <w:ind w:left="720" w:hanging="360"/>
              <w:rPr>
                <w:kern w:val="2"/>
                <w:szCs w:val="24"/>
              </w:rPr>
            </w:pPr>
            <w:r>
              <w:rPr>
                <w:kern w:val="2"/>
                <w:szCs w:val="24"/>
              </w:rPr>
              <w:t>6.1.</w:t>
            </w:r>
            <w:r>
              <w:rPr>
                <w:kern w:val="2"/>
                <w:szCs w:val="24"/>
              </w:rPr>
              <w:tab/>
              <w:t xml:space="preserve"> papildomi dokumentai</w:t>
            </w:r>
          </w:p>
        </w:tc>
        <w:tc>
          <w:tcPr>
            <w:tcW w:w="1211" w:type="dxa"/>
          </w:tcPr>
          <w:p w14:paraId="24526793" w14:textId="77777777" w:rsidR="00C26E45" w:rsidRDefault="00C26E45" w:rsidP="00777440">
            <w:pPr>
              <w:jc w:val="center"/>
              <w:rPr>
                <w:b/>
                <w:bCs/>
                <w:kern w:val="2"/>
                <w:szCs w:val="24"/>
              </w:rPr>
            </w:pPr>
          </w:p>
        </w:tc>
        <w:tc>
          <w:tcPr>
            <w:tcW w:w="2190" w:type="dxa"/>
          </w:tcPr>
          <w:p w14:paraId="085C268E" w14:textId="77777777" w:rsidR="00C26E45" w:rsidRDefault="00C26E45" w:rsidP="00777440">
            <w:pPr>
              <w:jc w:val="center"/>
              <w:rPr>
                <w:i/>
                <w:iCs/>
                <w:kern w:val="2"/>
                <w:sz w:val="20"/>
              </w:rPr>
            </w:pPr>
            <w:r>
              <w:rPr>
                <w:i/>
                <w:iCs/>
                <w:kern w:val="2"/>
                <w:sz w:val="20"/>
              </w:rPr>
              <w:t>(jei nepateikti visi reikiami)</w:t>
            </w:r>
          </w:p>
        </w:tc>
        <w:tc>
          <w:tcPr>
            <w:tcW w:w="1961" w:type="dxa"/>
            <w:vMerge/>
          </w:tcPr>
          <w:p w14:paraId="523FD93F" w14:textId="77777777" w:rsidR="00C26E45" w:rsidRDefault="00C26E45" w:rsidP="00777440">
            <w:pPr>
              <w:jc w:val="center"/>
              <w:rPr>
                <w:i/>
                <w:iCs/>
                <w:kern w:val="2"/>
                <w:sz w:val="20"/>
              </w:rPr>
            </w:pPr>
          </w:p>
        </w:tc>
      </w:tr>
    </w:tbl>
    <w:p w14:paraId="5FB392D1" w14:textId="77777777" w:rsidR="00C26E45" w:rsidRDefault="00C26E45" w:rsidP="00C26E45">
      <w:pPr>
        <w:spacing w:line="259" w:lineRule="auto"/>
        <w:jc w:val="center"/>
        <w:rPr>
          <w:b/>
          <w:bCs/>
          <w:kern w:val="2"/>
          <w:szCs w:val="24"/>
        </w:rPr>
      </w:pPr>
    </w:p>
    <w:p w14:paraId="071454CA" w14:textId="77777777" w:rsidR="00C26E45" w:rsidRDefault="00C26E45" w:rsidP="00C26E45">
      <w:pPr>
        <w:spacing w:line="259" w:lineRule="auto"/>
        <w:jc w:val="center"/>
        <w:rPr>
          <w:b/>
          <w:bCs/>
          <w:kern w:val="2"/>
          <w:szCs w:val="24"/>
        </w:rPr>
      </w:pPr>
    </w:p>
    <w:p w14:paraId="32057C56" w14:textId="77777777" w:rsidR="00C26E45" w:rsidRDefault="00C26E45" w:rsidP="00C26E45">
      <w:pPr>
        <w:spacing w:line="259" w:lineRule="auto"/>
        <w:rPr>
          <w:b/>
          <w:bCs/>
          <w:kern w:val="2"/>
          <w:szCs w:val="24"/>
        </w:rPr>
      </w:pPr>
      <w:r>
        <w:rPr>
          <w:b/>
          <w:bCs/>
          <w:kern w:val="2"/>
          <w:szCs w:val="24"/>
        </w:rPr>
        <w:t>Paraišką vertino</w:t>
      </w:r>
    </w:p>
    <w:p w14:paraId="177FB680" w14:textId="77777777" w:rsidR="00C26E45" w:rsidRDefault="00C26E45" w:rsidP="00C26E45">
      <w:pPr>
        <w:spacing w:line="259" w:lineRule="auto"/>
        <w:rPr>
          <w:b/>
          <w:bCs/>
          <w:kern w:val="2"/>
          <w:szCs w:val="24"/>
        </w:rPr>
      </w:pPr>
    </w:p>
    <w:p w14:paraId="19891C60" w14:textId="77777777" w:rsidR="00C26E45" w:rsidRDefault="00C26E45" w:rsidP="00C26E45">
      <w:pPr>
        <w:spacing w:line="259" w:lineRule="auto"/>
        <w:ind w:firstLine="2160"/>
        <w:rPr>
          <w:kern w:val="2"/>
          <w:szCs w:val="24"/>
          <w:u w:val="single"/>
        </w:rPr>
      </w:pPr>
    </w:p>
    <w:p w14:paraId="3C125A7A" w14:textId="77777777" w:rsidR="00C26E45" w:rsidRPr="007A60F2" w:rsidRDefault="00C26E45" w:rsidP="00C26E45">
      <w:pPr>
        <w:spacing w:line="259" w:lineRule="auto"/>
        <w:ind w:firstLine="620"/>
        <w:rPr>
          <w:kern w:val="2"/>
          <w:szCs w:val="24"/>
          <w:vertAlign w:val="superscript"/>
        </w:rPr>
      </w:pPr>
      <w:r w:rsidRPr="007A60F2">
        <w:rPr>
          <w:kern w:val="2"/>
          <w:szCs w:val="24"/>
          <w:vertAlign w:val="superscript"/>
        </w:rPr>
        <w:t>(parašas, vardas, pavardė)</w:t>
      </w:r>
    </w:p>
    <w:p w14:paraId="2725DEBA" w14:textId="77777777" w:rsidR="00C26E45" w:rsidRDefault="00C26E45" w:rsidP="00C26E45">
      <w:pPr>
        <w:spacing w:line="259" w:lineRule="auto"/>
        <w:jc w:val="center"/>
      </w:pPr>
      <w:r>
        <w:t>_______________</w:t>
      </w:r>
    </w:p>
    <w:p w14:paraId="4F04E1CF" w14:textId="77777777" w:rsidR="00872156" w:rsidRDefault="00872156" w:rsidP="005F513A">
      <w:pPr>
        <w:tabs>
          <w:tab w:val="left" w:pos="2595"/>
        </w:tabs>
        <w:rPr>
          <w:b/>
          <w:bCs/>
          <w:kern w:val="2"/>
          <w:szCs w:val="24"/>
        </w:rPr>
      </w:pPr>
    </w:p>
    <w:p w14:paraId="38F67866" w14:textId="77777777" w:rsidR="008739A2" w:rsidRDefault="008739A2" w:rsidP="005F513A">
      <w:pPr>
        <w:tabs>
          <w:tab w:val="left" w:pos="2595"/>
        </w:tabs>
        <w:rPr>
          <w:b/>
          <w:bCs/>
          <w:kern w:val="2"/>
          <w:szCs w:val="24"/>
        </w:rPr>
      </w:pPr>
    </w:p>
    <w:p w14:paraId="4A04DC2A" w14:textId="77777777" w:rsidR="005E699F" w:rsidRDefault="005E699F" w:rsidP="005F513A">
      <w:pPr>
        <w:tabs>
          <w:tab w:val="left" w:pos="2595"/>
        </w:tabs>
        <w:rPr>
          <w:b/>
          <w:bCs/>
          <w:kern w:val="2"/>
          <w:szCs w:val="24"/>
        </w:rPr>
      </w:pPr>
    </w:p>
    <w:p w14:paraId="20C85D5E" w14:textId="77777777" w:rsidR="005E699F" w:rsidRDefault="005E699F" w:rsidP="005F513A">
      <w:pPr>
        <w:tabs>
          <w:tab w:val="left" w:pos="2595"/>
        </w:tabs>
        <w:rPr>
          <w:b/>
          <w:bCs/>
          <w:kern w:val="2"/>
          <w:szCs w:val="24"/>
        </w:rPr>
      </w:pPr>
    </w:p>
    <w:p w14:paraId="7E8409B1" w14:textId="77777777" w:rsidR="005E699F" w:rsidRDefault="005E699F" w:rsidP="005F513A">
      <w:pPr>
        <w:tabs>
          <w:tab w:val="left" w:pos="2595"/>
        </w:tabs>
        <w:rPr>
          <w:b/>
          <w:bCs/>
          <w:kern w:val="2"/>
          <w:szCs w:val="24"/>
        </w:rPr>
      </w:pPr>
    </w:p>
    <w:p w14:paraId="6000F0BA" w14:textId="77777777" w:rsidR="00CC3F01" w:rsidRDefault="00CC3F01" w:rsidP="005F513A">
      <w:pPr>
        <w:tabs>
          <w:tab w:val="left" w:pos="2595"/>
        </w:tabs>
        <w:rPr>
          <w:b/>
          <w:bCs/>
          <w:kern w:val="2"/>
          <w:szCs w:val="24"/>
        </w:rPr>
      </w:pPr>
    </w:p>
    <w:p w14:paraId="5FBDEE04" w14:textId="77777777" w:rsidR="005E699F" w:rsidRDefault="005E699F" w:rsidP="005F513A">
      <w:pPr>
        <w:tabs>
          <w:tab w:val="left" w:pos="2595"/>
        </w:tabs>
        <w:rPr>
          <w:b/>
          <w:bCs/>
          <w:kern w:val="2"/>
          <w:szCs w:val="24"/>
        </w:rPr>
      </w:pPr>
    </w:p>
    <w:sectPr w:rsidR="005E699F" w:rsidSect="000E0D7C">
      <w:pgSz w:w="11906" w:h="16838"/>
      <w:pgMar w:top="1134"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3D4545" w14:textId="77777777" w:rsidR="00081D4B" w:rsidRDefault="00081D4B" w:rsidP="000E0D7C">
      <w:r>
        <w:separator/>
      </w:r>
    </w:p>
  </w:endnote>
  <w:endnote w:type="continuationSeparator" w:id="0">
    <w:p w14:paraId="4083E419" w14:textId="77777777" w:rsidR="00081D4B" w:rsidRDefault="00081D4B" w:rsidP="000E0D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0A0FBD" w14:textId="77777777" w:rsidR="00081D4B" w:rsidRDefault="00081D4B" w:rsidP="000E0D7C">
      <w:r>
        <w:separator/>
      </w:r>
    </w:p>
  </w:footnote>
  <w:footnote w:type="continuationSeparator" w:id="0">
    <w:p w14:paraId="0C77D3E6" w14:textId="77777777" w:rsidR="00081D4B" w:rsidRDefault="00081D4B" w:rsidP="000E0D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3A20BB" w14:textId="77777777" w:rsidR="000E0D7C" w:rsidRDefault="000E0D7C">
    <w:pPr>
      <w:pStyle w:val="Antrats"/>
    </w:pPr>
  </w:p>
  <w:p w14:paraId="2F639773" w14:textId="77777777" w:rsidR="00D275CC" w:rsidRDefault="00D275CC"/>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doNotHyphenateCap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2EE3"/>
    <w:rsid w:val="0001582F"/>
    <w:rsid w:val="00043AAA"/>
    <w:rsid w:val="00081D4B"/>
    <w:rsid w:val="000A110B"/>
    <w:rsid w:val="000B5EEA"/>
    <w:rsid w:val="000D0FDF"/>
    <w:rsid w:val="000E0D7C"/>
    <w:rsid w:val="00115D2C"/>
    <w:rsid w:val="00131904"/>
    <w:rsid w:val="001362F7"/>
    <w:rsid w:val="001546CF"/>
    <w:rsid w:val="00172E78"/>
    <w:rsid w:val="00184876"/>
    <w:rsid w:val="001B4633"/>
    <w:rsid w:val="001B6D48"/>
    <w:rsid w:val="001C40E7"/>
    <w:rsid w:val="001D3869"/>
    <w:rsid w:val="001F3C65"/>
    <w:rsid w:val="0020322B"/>
    <w:rsid w:val="002216CD"/>
    <w:rsid w:val="0023420C"/>
    <w:rsid w:val="00244163"/>
    <w:rsid w:val="00250D29"/>
    <w:rsid w:val="0027353E"/>
    <w:rsid w:val="00275205"/>
    <w:rsid w:val="002B4739"/>
    <w:rsid w:val="002C2EA4"/>
    <w:rsid w:val="002C5BB2"/>
    <w:rsid w:val="002F28C0"/>
    <w:rsid w:val="00323134"/>
    <w:rsid w:val="00347D81"/>
    <w:rsid w:val="003510FC"/>
    <w:rsid w:val="00385473"/>
    <w:rsid w:val="00392F38"/>
    <w:rsid w:val="003935AE"/>
    <w:rsid w:val="003E7034"/>
    <w:rsid w:val="003E7099"/>
    <w:rsid w:val="003E75B7"/>
    <w:rsid w:val="0040114F"/>
    <w:rsid w:val="00405F60"/>
    <w:rsid w:val="00425675"/>
    <w:rsid w:val="00430B82"/>
    <w:rsid w:val="004424B7"/>
    <w:rsid w:val="004462CD"/>
    <w:rsid w:val="00491178"/>
    <w:rsid w:val="0049234E"/>
    <w:rsid w:val="00492693"/>
    <w:rsid w:val="004A256B"/>
    <w:rsid w:val="004B0010"/>
    <w:rsid w:val="004C2895"/>
    <w:rsid w:val="004D4B9A"/>
    <w:rsid w:val="00506C9E"/>
    <w:rsid w:val="005310FC"/>
    <w:rsid w:val="005406DD"/>
    <w:rsid w:val="00586EB1"/>
    <w:rsid w:val="00590D4C"/>
    <w:rsid w:val="005D548E"/>
    <w:rsid w:val="005E3077"/>
    <w:rsid w:val="005E699F"/>
    <w:rsid w:val="005F513A"/>
    <w:rsid w:val="00603CD4"/>
    <w:rsid w:val="00615B62"/>
    <w:rsid w:val="00627F4E"/>
    <w:rsid w:val="006564F6"/>
    <w:rsid w:val="0068461B"/>
    <w:rsid w:val="00687DD0"/>
    <w:rsid w:val="0069223C"/>
    <w:rsid w:val="006952EC"/>
    <w:rsid w:val="006A5C2E"/>
    <w:rsid w:val="006D29A5"/>
    <w:rsid w:val="006D685C"/>
    <w:rsid w:val="00717C7F"/>
    <w:rsid w:val="007224D0"/>
    <w:rsid w:val="00722E21"/>
    <w:rsid w:val="007547AF"/>
    <w:rsid w:val="0075668B"/>
    <w:rsid w:val="00772C66"/>
    <w:rsid w:val="007A60F2"/>
    <w:rsid w:val="007B6312"/>
    <w:rsid w:val="007C42DE"/>
    <w:rsid w:val="007C54F2"/>
    <w:rsid w:val="007D08A8"/>
    <w:rsid w:val="007E2E44"/>
    <w:rsid w:val="007E6471"/>
    <w:rsid w:val="007E71E9"/>
    <w:rsid w:val="007E78CD"/>
    <w:rsid w:val="008314EC"/>
    <w:rsid w:val="0083706B"/>
    <w:rsid w:val="00844A5F"/>
    <w:rsid w:val="008550EE"/>
    <w:rsid w:val="008603AB"/>
    <w:rsid w:val="00865E70"/>
    <w:rsid w:val="008676EF"/>
    <w:rsid w:val="00871699"/>
    <w:rsid w:val="00872156"/>
    <w:rsid w:val="008739A2"/>
    <w:rsid w:val="008761A3"/>
    <w:rsid w:val="00896D80"/>
    <w:rsid w:val="008A2EE3"/>
    <w:rsid w:val="008B2185"/>
    <w:rsid w:val="008F5346"/>
    <w:rsid w:val="008F63C3"/>
    <w:rsid w:val="00907900"/>
    <w:rsid w:val="0092771C"/>
    <w:rsid w:val="00931AD3"/>
    <w:rsid w:val="009379D0"/>
    <w:rsid w:val="00956EF5"/>
    <w:rsid w:val="009B5DD1"/>
    <w:rsid w:val="009E05EC"/>
    <w:rsid w:val="009F3183"/>
    <w:rsid w:val="00A12FEE"/>
    <w:rsid w:val="00A168E8"/>
    <w:rsid w:val="00A17C8B"/>
    <w:rsid w:val="00A212E9"/>
    <w:rsid w:val="00A22AC3"/>
    <w:rsid w:val="00A234DB"/>
    <w:rsid w:val="00A40B6F"/>
    <w:rsid w:val="00A44FE3"/>
    <w:rsid w:val="00A572F1"/>
    <w:rsid w:val="00A6308F"/>
    <w:rsid w:val="00A94EFC"/>
    <w:rsid w:val="00AA3AE1"/>
    <w:rsid w:val="00AA3B57"/>
    <w:rsid w:val="00AB523C"/>
    <w:rsid w:val="00AE192B"/>
    <w:rsid w:val="00AF2017"/>
    <w:rsid w:val="00AF75CE"/>
    <w:rsid w:val="00B2467C"/>
    <w:rsid w:val="00B425E7"/>
    <w:rsid w:val="00B43477"/>
    <w:rsid w:val="00B44190"/>
    <w:rsid w:val="00B50B11"/>
    <w:rsid w:val="00B51B17"/>
    <w:rsid w:val="00B53B9D"/>
    <w:rsid w:val="00B742E2"/>
    <w:rsid w:val="00B76C87"/>
    <w:rsid w:val="00B84908"/>
    <w:rsid w:val="00B84B29"/>
    <w:rsid w:val="00B90F2D"/>
    <w:rsid w:val="00BD1E35"/>
    <w:rsid w:val="00BD4A53"/>
    <w:rsid w:val="00C03561"/>
    <w:rsid w:val="00C26E45"/>
    <w:rsid w:val="00C73BAF"/>
    <w:rsid w:val="00C971E1"/>
    <w:rsid w:val="00CB61A8"/>
    <w:rsid w:val="00CC3F01"/>
    <w:rsid w:val="00CE02D5"/>
    <w:rsid w:val="00D01D53"/>
    <w:rsid w:val="00D04DC6"/>
    <w:rsid w:val="00D07BD5"/>
    <w:rsid w:val="00D230F0"/>
    <w:rsid w:val="00D275CC"/>
    <w:rsid w:val="00D92C79"/>
    <w:rsid w:val="00DA4841"/>
    <w:rsid w:val="00DB0A46"/>
    <w:rsid w:val="00DB4DBF"/>
    <w:rsid w:val="00E14F02"/>
    <w:rsid w:val="00E33105"/>
    <w:rsid w:val="00E64E14"/>
    <w:rsid w:val="00E82B53"/>
    <w:rsid w:val="00E82E57"/>
    <w:rsid w:val="00E90862"/>
    <w:rsid w:val="00E97459"/>
    <w:rsid w:val="00EA0900"/>
    <w:rsid w:val="00EA0C44"/>
    <w:rsid w:val="00EC5B6A"/>
    <w:rsid w:val="00EC65FA"/>
    <w:rsid w:val="00EC7F13"/>
    <w:rsid w:val="00EF796F"/>
    <w:rsid w:val="00F07862"/>
    <w:rsid w:val="00F1069F"/>
    <w:rsid w:val="00F20BE9"/>
    <w:rsid w:val="00F3117E"/>
    <w:rsid w:val="00F34383"/>
    <w:rsid w:val="00F62EF5"/>
    <w:rsid w:val="00F76ABF"/>
    <w:rsid w:val="00F82FDC"/>
    <w:rsid w:val="00F86327"/>
    <w:rsid w:val="00F9558B"/>
    <w:rsid w:val="00FA3B53"/>
    <w:rsid w:val="00FB150B"/>
    <w:rsid w:val="00FC735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0"/>
    <o:shapelayout v:ext="edit">
      <o:idmap v:ext="edit" data="2"/>
    </o:shapelayout>
  </w:shapeDefaults>
  <w:decimalSymbol w:val=","/>
  <w:listSeparator w:val=";"/>
  <w14:docId w14:val="4DE51FFB"/>
  <w15:docId w15:val="{0FA917DD-0274-4A50-A33B-0E35CD7870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1C40E7"/>
    <w:rPr>
      <w:color w:val="808080"/>
    </w:rPr>
  </w:style>
  <w:style w:type="paragraph" w:styleId="Antrats">
    <w:name w:val="header"/>
    <w:basedOn w:val="prastasis"/>
    <w:link w:val="AntratsDiagrama"/>
    <w:uiPriority w:val="99"/>
    <w:unhideWhenUsed/>
    <w:rsid w:val="000E0D7C"/>
    <w:pPr>
      <w:tabs>
        <w:tab w:val="center" w:pos="4819"/>
        <w:tab w:val="right" w:pos="9638"/>
      </w:tabs>
    </w:pPr>
  </w:style>
  <w:style w:type="character" w:customStyle="1" w:styleId="AntratsDiagrama">
    <w:name w:val="Antraštės Diagrama"/>
    <w:basedOn w:val="Numatytasispastraiposriftas"/>
    <w:link w:val="Antrats"/>
    <w:uiPriority w:val="99"/>
    <w:rsid w:val="000E0D7C"/>
  </w:style>
  <w:style w:type="paragraph" w:styleId="Porat">
    <w:name w:val="footer"/>
    <w:basedOn w:val="prastasis"/>
    <w:link w:val="PoratDiagrama"/>
    <w:unhideWhenUsed/>
    <w:rsid w:val="000E0D7C"/>
    <w:pPr>
      <w:tabs>
        <w:tab w:val="center" w:pos="4819"/>
        <w:tab w:val="right" w:pos="9638"/>
      </w:tabs>
    </w:pPr>
  </w:style>
  <w:style w:type="character" w:customStyle="1" w:styleId="PoratDiagrama">
    <w:name w:val="Poraštė Diagrama"/>
    <w:basedOn w:val="Numatytasispastraiposriftas"/>
    <w:link w:val="Porat"/>
    <w:rsid w:val="000E0D7C"/>
  </w:style>
  <w:style w:type="paragraph" w:styleId="Pataisymai">
    <w:name w:val="Revision"/>
    <w:hidden/>
    <w:semiHidden/>
    <w:rsid w:val="00D230F0"/>
  </w:style>
  <w:style w:type="paragraph" w:styleId="Betarp">
    <w:name w:val="No Spacing"/>
    <w:basedOn w:val="prastasis"/>
    <w:uiPriority w:val="1"/>
    <w:qFormat/>
    <w:rsid w:val="002C2EA4"/>
    <w:rPr>
      <w:rFonts w:ascii="Calibri" w:eastAsiaTheme="minorHAnsi" w:hAnsi="Calibri" w:cs="Calibri"/>
      <w:sz w:val="22"/>
      <w:szCs w:val="22"/>
    </w:rPr>
  </w:style>
  <w:style w:type="character" w:styleId="Hipersaitas">
    <w:name w:val="Hyperlink"/>
    <w:basedOn w:val="Numatytasispastraiposriftas"/>
    <w:unhideWhenUsed/>
    <w:rsid w:val="002C2EA4"/>
    <w:rPr>
      <w:color w:val="0563C1" w:themeColor="hyperlink"/>
      <w:u w:val="single"/>
    </w:rPr>
  </w:style>
  <w:style w:type="character" w:styleId="Neapdorotaspaminjimas">
    <w:name w:val="Unresolved Mention"/>
    <w:basedOn w:val="Numatytasispastraiposriftas"/>
    <w:uiPriority w:val="99"/>
    <w:semiHidden/>
    <w:unhideWhenUsed/>
    <w:rsid w:val="002C2E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2415481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5" Type="http://schemas.openxmlformats.org/officeDocument/2006/relationships/image" Target="media/image10.emf"/><Relationship Id="rId4" Type="http://schemas.openxmlformats.org/officeDocument/2006/relationships/webSettings" Target="webSettings.xml"/><Relationship Id="rId9" Type="http://schemas.openxmlformats.org/officeDocument/2006/relationships/image" Target="media/image2.emf"/></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35986B-8541-480F-AC24-9693DDEA91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15110</Words>
  <Characters>8614</Characters>
  <Application>Microsoft Office Word</Application>
  <DocSecurity>0</DocSecurity>
  <Lines>71</Lines>
  <Paragraphs>47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23677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Irma Stenionienė</dc:creator>
  <cp:lastModifiedBy>Aivaras Tulaba</cp:lastModifiedBy>
  <cp:revision>4</cp:revision>
  <cp:lastPrinted>2025-05-28T08:36:00Z</cp:lastPrinted>
  <dcterms:created xsi:type="dcterms:W3CDTF">2025-06-30T12:52:00Z</dcterms:created>
  <dcterms:modified xsi:type="dcterms:W3CDTF">2025-06-30T13:00:00Z</dcterms:modified>
</cp:coreProperties>
</file>