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1"/>
        <w:gridCol w:w="2617"/>
        <w:gridCol w:w="5660"/>
      </w:tblGrid>
      <w:tr w:rsidR="00DF74AB" w:rsidRPr="00DF74AB" w:rsidTr="00DF74AB">
        <w:trPr>
          <w:gridAfter w:val="1"/>
          <w:tblCellSpacing w:w="15" w:type="dxa"/>
        </w:trPr>
        <w:tc>
          <w:tcPr>
            <w:tcW w:w="0" w:type="auto"/>
            <w:hideMark/>
          </w:tcPr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lt-LT"/>
              </w:rPr>
              <w:t>Padalyvis</w:t>
            </w:r>
          </w:p>
        </w:tc>
        <w:tc>
          <w:tcPr>
            <w:tcW w:w="0" w:type="auto"/>
            <w:hideMark/>
          </w:tcPr>
          <w:p w:rsid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DF74AB" w:rsidRPr="00DF74AB" w:rsidTr="00DF74AB">
        <w:trPr>
          <w:tblCellSpacing w:w="15" w:type="dxa"/>
        </w:trPr>
        <w:tc>
          <w:tcPr>
            <w:tcW w:w="0" w:type="auto"/>
            <w:hideMark/>
          </w:tcPr>
          <w:p w:rsidR="00DF74AB" w:rsidRPr="00DF74AB" w:rsidRDefault="00DF74AB" w:rsidP="00DF74AB">
            <w:pPr>
              <w:pStyle w:val="Sraopastraipa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Nevartotinas šalutiniam to paties veikėjo veiksmui reikšti asmeniniuose sakiniuose (vietoj pusdalyvio ar dalyvio)</w:t>
            </w:r>
          </w:p>
        </w:tc>
        <w:tc>
          <w:tcPr>
            <w:tcW w:w="0" w:type="auto"/>
            <w:hideMark/>
          </w:tcPr>
          <w:p w:rsidR="00DF74AB" w:rsidRPr="00D30A29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pvz.: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Kuo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remiantis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remdamasis) laikraštis skelbia tokią informaciją?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Atsižvelgiant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Atsižvelgdamas) į susidariusią padėtį, įsakau...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Pažvelgus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Pažvelgę) į šias nuotraukas, pastebėsime tam tikrą ryšį. Jos elgiasi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nepažeidžiant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nepažeisdamos) taisyklių.</w:t>
            </w:r>
          </w:p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DF74AB" w:rsidRPr="00DF74AB" w:rsidTr="00DF74AB">
        <w:trPr>
          <w:tblCellSpacing w:w="15" w:type="dxa"/>
        </w:trPr>
        <w:tc>
          <w:tcPr>
            <w:tcW w:w="0" w:type="auto"/>
            <w:hideMark/>
          </w:tcPr>
          <w:p w:rsidR="00DF74AB" w:rsidRPr="00DF74AB" w:rsidRDefault="00DF74AB" w:rsidP="00DF74AB">
            <w:pPr>
              <w:pStyle w:val="Sraopastraipa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Būtojo kartinio laiko padalyvis nevartotinas tikslui reikšti su jungtuku </w:t>
            </w:r>
            <w:r w:rsidRPr="00DF74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 xml:space="preserve">kad </w:t>
            </w: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(taip pat su idant)</w:t>
            </w:r>
          </w:p>
        </w:tc>
        <w:tc>
          <w:tcPr>
            <w:tcW w:w="0" w:type="auto"/>
            <w:hideMark/>
          </w:tcPr>
          <w:p w:rsidR="00DF74AB" w:rsidRPr="00D30A29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.: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Kad apsisaugojus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Kad apsisaugotumėt; Norėdami apsisaugoti) nuo gripo, gerkite čiobrelių arbatą. Reikia perskaičiuoti sąskaitą,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>kad išvengus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(= kad būtų išvengta; norint išvengti) atsitiktinių klaidų.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 Idant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tvirčiau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>pasijutus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(= Idant; Kad tvirčiau pasijustume; Norint tvirčiau pasijusti), pravartu dar sykį atsigręžti į praeitį.</w:t>
            </w:r>
          </w:p>
          <w:p w:rsidR="00DF74AB" w:rsidRPr="00DF74AB" w:rsidRDefault="00DF74AB" w:rsidP="00DF74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DF74AB" w:rsidRPr="00DF74AB" w:rsidTr="00DF74AB">
        <w:trPr>
          <w:tblCellSpacing w:w="15" w:type="dxa"/>
        </w:trPr>
        <w:tc>
          <w:tcPr>
            <w:tcW w:w="0" w:type="auto"/>
            <w:hideMark/>
          </w:tcPr>
          <w:p w:rsidR="00DF74AB" w:rsidRPr="00DF74AB" w:rsidRDefault="00DF74AB" w:rsidP="00DF74AB">
            <w:pPr>
              <w:pStyle w:val="Sraopastraipa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Būtojo kartinio laiko padalyvis nevartotinas sąlygai reikšti su jungtuku jei(</w:t>
            </w:r>
            <w:proofErr w:type="spellStart"/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gu</w:t>
            </w:r>
            <w:proofErr w:type="spellEnd"/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0" w:type="auto"/>
            <w:hideMark/>
          </w:tcPr>
          <w:p w:rsidR="00DF74AB" w:rsidRPr="00DF74AB" w:rsidRDefault="00DF74AB" w:rsidP="00DF74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pvz.: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>Jeigu apskaičiavus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(= Jeigu apskaičiuotume) nuostolius, išaiškėtų tikroji įmonės padėtis. Projektas būtų patobulintas,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jei atidėjus </w:t>
            </w:r>
            <w:r w:rsidRPr="00D30A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jei atidėtume) svarstymą</w:t>
            </w:r>
            <w:r w:rsidRPr="00DF74A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</w:tbl>
    <w:p w:rsidR="003E0D13" w:rsidRDefault="003E0D13"/>
    <w:p w:rsidR="00D30A29" w:rsidRPr="00D30A29" w:rsidRDefault="00D30A29" w:rsidP="00D30A29">
      <w:pPr>
        <w:pStyle w:val="Sraopastraipa"/>
        <w:numPr>
          <w:ilvl w:val="0"/>
          <w:numId w:val="1"/>
        </w:numPr>
        <w:spacing w:after="0" w:line="192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</w:pPr>
      <w:r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lt-LT"/>
        </w:rPr>
        <w:t xml:space="preserve">           </w:t>
      </w:r>
      <w:r w:rsidRPr="00D30A29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lt-LT"/>
        </w:rPr>
        <w:t xml:space="preserve">Vietoj būtojo laiko dalyvio pvz.: </w:t>
      </w:r>
      <w:r w:rsidRPr="00D30A29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lt-LT"/>
        </w:rPr>
        <w:t>Išėjus</w:t>
      </w:r>
      <w:r w:rsidRPr="00D30A29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lt-LT"/>
        </w:rPr>
        <w:t xml:space="preserve"> (= </w:t>
      </w:r>
      <w:r w:rsidRPr="00D30A29">
        <w:rPr>
          <w:rFonts w:ascii="Times New Roman" w:eastAsiaTheme="minorEastAsia" w:hAnsi="Times New Roman" w:cs="Times New Roman"/>
          <w:b/>
          <w:bCs/>
          <w:i/>
          <w:color w:val="000000" w:themeColor="text1"/>
          <w:sz w:val="24"/>
          <w:szCs w:val="24"/>
          <w:lang w:eastAsia="lt-LT"/>
        </w:rPr>
        <w:t>išėjusi</w:t>
      </w:r>
      <w:r w:rsidRPr="00D30A29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lt-LT"/>
        </w:rPr>
        <w:t xml:space="preserve">) į pensiją dar keletą metų                 </w:t>
      </w:r>
    </w:p>
    <w:p w:rsidR="00D30A29" w:rsidRDefault="00D30A29">
      <w:pP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lt-LT"/>
        </w:rPr>
      </w:pPr>
      <w:r>
        <w:t xml:space="preserve">                                                  </w:t>
      </w:r>
      <w:bookmarkStart w:id="0" w:name="_GoBack"/>
      <w:bookmarkEnd w:id="0"/>
      <w:r>
        <w:t xml:space="preserve">                               </w:t>
      </w:r>
      <w:r w:rsidRPr="00D30A29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lt-LT"/>
        </w:rPr>
        <w:t>dirbo pradinės mokyklos mokytoja.</w:t>
      </w:r>
    </w:p>
    <w:p w:rsidR="00BC10AD" w:rsidRDefault="00BC10AD">
      <w:pP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lt-LT"/>
        </w:rPr>
      </w:pPr>
    </w:p>
    <w:p w:rsidR="00BC10AD" w:rsidRDefault="00BC10AD" w:rsidP="00BC10AD"/>
    <w:p w:rsidR="00BC10AD" w:rsidRDefault="00BC10AD" w:rsidP="00BC10AD">
      <w:r>
        <w:t xml:space="preserve">Parengta pgl. </w:t>
      </w:r>
      <w:proofErr w:type="spellStart"/>
      <w:r>
        <w:t>vlkk.lt</w:t>
      </w:r>
      <w:proofErr w:type="spellEnd"/>
    </w:p>
    <w:p w:rsidR="00BC10AD" w:rsidRDefault="00BC10AD"/>
    <w:sectPr w:rsidR="00BC10A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695E45"/>
    <w:multiLevelType w:val="hybridMultilevel"/>
    <w:tmpl w:val="757EC42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C03C3"/>
    <w:multiLevelType w:val="hybridMultilevel"/>
    <w:tmpl w:val="17CEB3E8"/>
    <w:lvl w:ilvl="0" w:tplc="706A2EB4">
      <w:start w:val="1"/>
      <w:numFmt w:val="bullet"/>
      <w:lvlText w:val="•"/>
      <w:lvlJc w:val="left"/>
      <w:pPr>
        <w:tabs>
          <w:tab w:val="num" w:pos="4046"/>
        </w:tabs>
        <w:ind w:left="4046" w:hanging="360"/>
      </w:pPr>
      <w:rPr>
        <w:rFonts w:ascii="Times New Roman" w:hAnsi="Times New Roman" w:hint="default"/>
      </w:rPr>
    </w:lvl>
    <w:lvl w:ilvl="1" w:tplc="2FF66072" w:tentative="1">
      <w:start w:val="1"/>
      <w:numFmt w:val="bullet"/>
      <w:lvlText w:val="•"/>
      <w:lvlJc w:val="left"/>
      <w:pPr>
        <w:tabs>
          <w:tab w:val="num" w:pos="4766"/>
        </w:tabs>
        <w:ind w:left="4766" w:hanging="360"/>
      </w:pPr>
      <w:rPr>
        <w:rFonts w:ascii="Times New Roman" w:hAnsi="Times New Roman" w:hint="default"/>
      </w:rPr>
    </w:lvl>
    <w:lvl w:ilvl="2" w:tplc="94B4675A" w:tentative="1">
      <w:start w:val="1"/>
      <w:numFmt w:val="bullet"/>
      <w:lvlText w:val="•"/>
      <w:lvlJc w:val="left"/>
      <w:pPr>
        <w:tabs>
          <w:tab w:val="num" w:pos="5486"/>
        </w:tabs>
        <w:ind w:left="5486" w:hanging="360"/>
      </w:pPr>
      <w:rPr>
        <w:rFonts w:ascii="Times New Roman" w:hAnsi="Times New Roman" w:hint="default"/>
      </w:rPr>
    </w:lvl>
    <w:lvl w:ilvl="3" w:tplc="7A4883E0" w:tentative="1">
      <w:start w:val="1"/>
      <w:numFmt w:val="bullet"/>
      <w:lvlText w:val="•"/>
      <w:lvlJc w:val="left"/>
      <w:pPr>
        <w:tabs>
          <w:tab w:val="num" w:pos="6206"/>
        </w:tabs>
        <w:ind w:left="6206" w:hanging="360"/>
      </w:pPr>
      <w:rPr>
        <w:rFonts w:ascii="Times New Roman" w:hAnsi="Times New Roman" w:hint="default"/>
      </w:rPr>
    </w:lvl>
    <w:lvl w:ilvl="4" w:tplc="A4980D28" w:tentative="1">
      <w:start w:val="1"/>
      <w:numFmt w:val="bullet"/>
      <w:lvlText w:val="•"/>
      <w:lvlJc w:val="left"/>
      <w:pPr>
        <w:tabs>
          <w:tab w:val="num" w:pos="6926"/>
        </w:tabs>
        <w:ind w:left="6926" w:hanging="360"/>
      </w:pPr>
      <w:rPr>
        <w:rFonts w:ascii="Times New Roman" w:hAnsi="Times New Roman" w:hint="default"/>
      </w:rPr>
    </w:lvl>
    <w:lvl w:ilvl="5" w:tplc="15768CE2" w:tentative="1">
      <w:start w:val="1"/>
      <w:numFmt w:val="bullet"/>
      <w:lvlText w:val="•"/>
      <w:lvlJc w:val="left"/>
      <w:pPr>
        <w:tabs>
          <w:tab w:val="num" w:pos="7646"/>
        </w:tabs>
        <w:ind w:left="7646" w:hanging="360"/>
      </w:pPr>
      <w:rPr>
        <w:rFonts w:ascii="Times New Roman" w:hAnsi="Times New Roman" w:hint="default"/>
      </w:rPr>
    </w:lvl>
    <w:lvl w:ilvl="6" w:tplc="1CF0A422" w:tentative="1">
      <w:start w:val="1"/>
      <w:numFmt w:val="bullet"/>
      <w:lvlText w:val="•"/>
      <w:lvlJc w:val="left"/>
      <w:pPr>
        <w:tabs>
          <w:tab w:val="num" w:pos="8366"/>
        </w:tabs>
        <w:ind w:left="8366" w:hanging="360"/>
      </w:pPr>
      <w:rPr>
        <w:rFonts w:ascii="Times New Roman" w:hAnsi="Times New Roman" w:hint="default"/>
      </w:rPr>
    </w:lvl>
    <w:lvl w:ilvl="7" w:tplc="25F6B8F2" w:tentative="1">
      <w:start w:val="1"/>
      <w:numFmt w:val="bullet"/>
      <w:lvlText w:val="•"/>
      <w:lvlJc w:val="left"/>
      <w:pPr>
        <w:tabs>
          <w:tab w:val="num" w:pos="9086"/>
        </w:tabs>
        <w:ind w:left="9086" w:hanging="360"/>
      </w:pPr>
      <w:rPr>
        <w:rFonts w:ascii="Times New Roman" w:hAnsi="Times New Roman" w:hint="default"/>
      </w:rPr>
    </w:lvl>
    <w:lvl w:ilvl="8" w:tplc="93BE62BE" w:tentative="1">
      <w:start w:val="1"/>
      <w:numFmt w:val="bullet"/>
      <w:lvlText w:val="•"/>
      <w:lvlJc w:val="left"/>
      <w:pPr>
        <w:tabs>
          <w:tab w:val="num" w:pos="9806"/>
        </w:tabs>
        <w:ind w:left="9806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57A"/>
    <w:rsid w:val="003E0D13"/>
    <w:rsid w:val="0075657A"/>
    <w:rsid w:val="00BC10AD"/>
    <w:rsid w:val="00D30A29"/>
    <w:rsid w:val="00DF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838BD-5D06-424C-95C8-6F3C0D83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F7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4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2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57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30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847</Words>
  <Characters>484</Characters>
  <Application>Microsoft Office Word</Application>
  <DocSecurity>0</DocSecurity>
  <Lines>4</Lines>
  <Paragraphs>2</Paragraphs>
  <ScaleCrop>false</ScaleCrop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4</cp:revision>
  <dcterms:created xsi:type="dcterms:W3CDTF">2020-05-15T12:22:00Z</dcterms:created>
  <dcterms:modified xsi:type="dcterms:W3CDTF">2020-05-29T12:12:00Z</dcterms:modified>
</cp:coreProperties>
</file>