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C6D450" w14:textId="77777777" w:rsidR="001121CC" w:rsidRPr="001121CC" w:rsidRDefault="005A296B" w:rsidP="005A296B">
      <w:pPr>
        <w:jc w:val="center"/>
        <w:rPr>
          <w:rStyle w:val="Grietas"/>
          <w:rFonts w:ascii="Times New Roman" w:hAnsi="Times New Roman" w:cs="Times New Roman"/>
          <w:color w:val="121415"/>
          <w:sz w:val="24"/>
          <w:szCs w:val="24"/>
          <w:shd w:val="clear" w:color="auto" w:fill="FFFFFF"/>
        </w:rPr>
      </w:pPr>
      <w:r w:rsidRPr="001121CC">
        <w:rPr>
          <w:rStyle w:val="Grietas"/>
          <w:rFonts w:ascii="Times New Roman" w:hAnsi="Times New Roman" w:cs="Times New Roman"/>
          <w:color w:val="121415"/>
          <w:sz w:val="24"/>
          <w:szCs w:val="24"/>
          <w:shd w:val="clear" w:color="auto" w:fill="FFFFFF"/>
        </w:rPr>
        <w:t>ALYTAUS RAJONO SAVIVALDYBĖS TARYBOS </w:t>
      </w:r>
    </w:p>
    <w:p w14:paraId="6AC80B19" w14:textId="252D50EE" w:rsidR="003C2F0E" w:rsidRDefault="003C2F0E" w:rsidP="005A296B">
      <w:pPr>
        <w:spacing w:after="0"/>
        <w:jc w:val="center"/>
        <w:rPr>
          <w:rStyle w:val="Grietas"/>
          <w:rFonts w:ascii="Times New Roman" w:hAnsi="Times New Roman" w:cs="Times New Roman"/>
          <w:color w:val="121415"/>
          <w:sz w:val="24"/>
          <w:szCs w:val="24"/>
          <w:shd w:val="clear" w:color="auto" w:fill="FFFFFF"/>
        </w:rPr>
      </w:pPr>
      <w:r w:rsidRPr="003C2F0E">
        <w:rPr>
          <w:rStyle w:val="Grietas"/>
          <w:rFonts w:ascii="Times New Roman" w:hAnsi="Times New Roman" w:cs="Times New Roman"/>
          <w:color w:val="121415"/>
          <w:sz w:val="24"/>
          <w:szCs w:val="24"/>
          <w:shd w:val="clear" w:color="auto" w:fill="FFFFFF"/>
        </w:rPr>
        <w:t>SIŪLYMŲ SUTEIKTI ALYTAUS RAJONO GARBĖS PILIEČIO VARDĄ NAGRINĖJIMO KOMISIJOS POSĖDŽIO DARBOTVARKĖ</w:t>
      </w:r>
    </w:p>
    <w:p w14:paraId="32944DF0" w14:textId="40E1731F" w:rsidR="005A296B" w:rsidRDefault="005A296B" w:rsidP="005A296B">
      <w:pPr>
        <w:spacing w:after="0"/>
        <w:jc w:val="center"/>
        <w:rPr>
          <w:rStyle w:val="Grietas"/>
          <w:rFonts w:ascii="Times New Roman" w:hAnsi="Times New Roman" w:cs="Times New Roman"/>
          <w:b w:val="0"/>
          <w:bCs w:val="0"/>
          <w:color w:val="121415"/>
          <w:sz w:val="24"/>
          <w:szCs w:val="24"/>
          <w:shd w:val="clear" w:color="auto" w:fill="FFFFFF"/>
        </w:rPr>
      </w:pPr>
      <w:r>
        <w:rPr>
          <w:rStyle w:val="Grietas"/>
          <w:rFonts w:ascii="Times New Roman" w:hAnsi="Times New Roman" w:cs="Times New Roman"/>
          <w:b w:val="0"/>
          <w:bCs w:val="0"/>
          <w:color w:val="121415"/>
          <w:sz w:val="24"/>
          <w:szCs w:val="24"/>
          <w:shd w:val="clear" w:color="auto" w:fill="FFFFFF"/>
        </w:rPr>
        <w:t>202</w:t>
      </w:r>
      <w:r w:rsidR="00FB6587">
        <w:rPr>
          <w:rStyle w:val="Grietas"/>
          <w:rFonts w:ascii="Times New Roman" w:hAnsi="Times New Roman" w:cs="Times New Roman"/>
          <w:b w:val="0"/>
          <w:bCs w:val="0"/>
          <w:color w:val="121415"/>
          <w:sz w:val="24"/>
          <w:szCs w:val="24"/>
          <w:shd w:val="clear" w:color="auto" w:fill="FFFFFF"/>
        </w:rPr>
        <w:t>6</w:t>
      </w:r>
      <w:r>
        <w:rPr>
          <w:rStyle w:val="Grietas"/>
          <w:rFonts w:ascii="Times New Roman" w:hAnsi="Times New Roman" w:cs="Times New Roman"/>
          <w:b w:val="0"/>
          <w:bCs w:val="0"/>
          <w:color w:val="121415"/>
          <w:sz w:val="24"/>
          <w:szCs w:val="24"/>
          <w:shd w:val="clear" w:color="auto" w:fill="FFFFFF"/>
        </w:rPr>
        <w:t>-0</w:t>
      </w:r>
      <w:r w:rsidR="00FB6587">
        <w:rPr>
          <w:rStyle w:val="Grietas"/>
          <w:rFonts w:ascii="Times New Roman" w:hAnsi="Times New Roman" w:cs="Times New Roman"/>
          <w:b w:val="0"/>
          <w:bCs w:val="0"/>
          <w:color w:val="121415"/>
          <w:sz w:val="24"/>
          <w:szCs w:val="24"/>
          <w:shd w:val="clear" w:color="auto" w:fill="FFFFFF"/>
        </w:rPr>
        <w:t>7</w:t>
      </w:r>
      <w:r>
        <w:rPr>
          <w:rStyle w:val="Grietas"/>
          <w:rFonts w:ascii="Times New Roman" w:hAnsi="Times New Roman" w:cs="Times New Roman"/>
          <w:b w:val="0"/>
          <w:bCs w:val="0"/>
          <w:color w:val="121415"/>
          <w:sz w:val="24"/>
          <w:szCs w:val="24"/>
          <w:shd w:val="clear" w:color="auto" w:fill="FFFFFF"/>
        </w:rPr>
        <w:t>-</w:t>
      </w:r>
      <w:r w:rsidR="00FB6587">
        <w:rPr>
          <w:rStyle w:val="Grietas"/>
          <w:rFonts w:ascii="Times New Roman" w:hAnsi="Times New Roman" w:cs="Times New Roman"/>
          <w:b w:val="0"/>
          <w:bCs w:val="0"/>
          <w:color w:val="121415"/>
          <w:sz w:val="24"/>
          <w:szCs w:val="24"/>
          <w:shd w:val="clear" w:color="auto" w:fill="FFFFFF"/>
        </w:rPr>
        <w:t>12</w:t>
      </w:r>
    </w:p>
    <w:p w14:paraId="020D1D85" w14:textId="692E8EB8" w:rsidR="005A296B" w:rsidRDefault="005A296B" w:rsidP="005A296B">
      <w:pPr>
        <w:spacing w:after="0"/>
        <w:jc w:val="center"/>
        <w:rPr>
          <w:rStyle w:val="Grietas"/>
          <w:rFonts w:ascii="Times New Roman" w:hAnsi="Times New Roman" w:cs="Times New Roman"/>
          <w:b w:val="0"/>
          <w:bCs w:val="0"/>
          <w:color w:val="121415"/>
          <w:sz w:val="24"/>
          <w:szCs w:val="24"/>
          <w:shd w:val="clear" w:color="auto" w:fill="FFFFFF"/>
        </w:rPr>
      </w:pPr>
      <w:r>
        <w:rPr>
          <w:rStyle w:val="Grietas"/>
          <w:rFonts w:ascii="Times New Roman" w:hAnsi="Times New Roman" w:cs="Times New Roman"/>
          <w:b w:val="0"/>
          <w:bCs w:val="0"/>
          <w:color w:val="121415"/>
          <w:sz w:val="24"/>
          <w:szCs w:val="24"/>
          <w:shd w:val="clear" w:color="auto" w:fill="FFFFFF"/>
        </w:rPr>
        <w:t>Alytus</w:t>
      </w:r>
    </w:p>
    <w:p w14:paraId="43FC9473" w14:textId="77777777" w:rsidR="003B6F20" w:rsidRDefault="003B6F20" w:rsidP="005A296B">
      <w:pPr>
        <w:spacing w:after="0"/>
        <w:jc w:val="center"/>
        <w:rPr>
          <w:rStyle w:val="Grietas"/>
          <w:rFonts w:ascii="Times New Roman" w:hAnsi="Times New Roman" w:cs="Times New Roman"/>
          <w:b w:val="0"/>
          <w:bCs w:val="0"/>
          <w:color w:val="121415"/>
          <w:sz w:val="24"/>
          <w:szCs w:val="24"/>
          <w:shd w:val="clear" w:color="auto" w:fill="FFFFFF"/>
        </w:rPr>
      </w:pPr>
    </w:p>
    <w:p w14:paraId="6C9B7E5B" w14:textId="744D7C1C" w:rsidR="003B6F20" w:rsidRPr="00557849" w:rsidRDefault="003B6F20" w:rsidP="003B6F20">
      <w:pPr>
        <w:spacing w:after="0" w:line="240" w:lineRule="auto"/>
        <w:jc w:val="both"/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</w:pPr>
      <w:r w:rsidRPr="00557849"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>Posėd</w:t>
      </w:r>
      <w:r w:rsidR="00326860"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>žio vieta</w:t>
      </w:r>
      <w:r w:rsidR="003C2F0E"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>–</w:t>
      </w:r>
      <w:r w:rsidR="003C2F0E" w:rsidRPr="00557849"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 xml:space="preserve"> </w:t>
      </w:r>
      <w:r w:rsidRPr="00557849"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>Alytaus rajono savivaldybė, Pulko g. 21, Alytus</w:t>
      </w:r>
      <w:r w:rsidR="003C2F0E"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>, pasitarimų</w:t>
      </w:r>
      <w:r w:rsidR="003C2F0E" w:rsidRPr="00557849"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 xml:space="preserve"> </w:t>
      </w:r>
      <w:r w:rsidR="003C2F0E"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>salė</w:t>
      </w:r>
      <w:r w:rsidR="003C2F0E" w:rsidRPr="00557849"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 xml:space="preserve"> (II a.)</w:t>
      </w:r>
      <w:r w:rsidR="003C2F0E"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>.</w:t>
      </w:r>
    </w:p>
    <w:p w14:paraId="244B66CA" w14:textId="5C4E8317" w:rsidR="003B6F20" w:rsidRDefault="003B6F20" w:rsidP="003B6F20">
      <w:pPr>
        <w:spacing w:after="0" w:line="240" w:lineRule="auto"/>
        <w:jc w:val="both"/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</w:pPr>
      <w:r w:rsidRPr="00557849"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 xml:space="preserve">Posėdžio </w:t>
      </w:r>
      <w:r w:rsidR="00326860"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 xml:space="preserve">data – 2026 m. birželio 17 d., </w:t>
      </w:r>
      <w:r w:rsidRPr="00557849"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>pradžia</w:t>
      </w:r>
      <w:bookmarkStart w:id="0" w:name="_Hlk159569858"/>
      <w:r w:rsidRPr="00557849"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 xml:space="preserve"> – </w:t>
      </w:r>
      <w:bookmarkEnd w:id="0"/>
      <w:r w:rsidR="006E55FA"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>1</w:t>
      </w:r>
      <w:r w:rsidR="00FB6587"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>5</w:t>
      </w:r>
      <w:r w:rsidRPr="00557849"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 xml:space="preserve"> val.</w:t>
      </w:r>
    </w:p>
    <w:p w14:paraId="2F3E978C" w14:textId="77777777" w:rsidR="003B6F20" w:rsidRDefault="003B6F20" w:rsidP="003B6F20">
      <w:pPr>
        <w:spacing w:after="0" w:line="240" w:lineRule="auto"/>
        <w:jc w:val="both"/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</w:pPr>
    </w:p>
    <w:p w14:paraId="6E1CAAA7" w14:textId="7BCEC3E0" w:rsidR="003B6F20" w:rsidRPr="00AF71CF" w:rsidRDefault="000707B8" w:rsidP="003B6F20">
      <w:pPr>
        <w:pStyle w:val="Sraopastraipa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</w:pPr>
      <w:r>
        <w:rPr>
          <w:rFonts w:ascii="Times New Roman" w:hAnsi="Times New Roman" w:cs="Times New Roman"/>
          <w:sz w:val="24"/>
          <w:szCs w:val="24"/>
        </w:rPr>
        <w:t xml:space="preserve">Dėl </w:t>
      </w:r>
      <w:r w:rsidR="003C2F0E">
        <w:rPr>
          <w:rFonts w:ascii="Times New Roman" w:hAnsi="Times New Roman" w:cs="Times New Roman"/>
          <w:sz w:val="24"/>
          <w:szCs w:val="24"/>
        </w:rPr>
        <w:t>Alytaus rajono garbės piliečio vardo suteikimo pretendent</w:t>
      </w:r>
      <w:r w:rsidR="00326860">
        <w:rPr>
          <w:rFonts w:ascii="Times New Roman" w:hAnsi="Times New Roman" w:cs="Times New Roman"/>
          <w:sz w:val="24"/>
          <w:szCs w:val="24"/>
        </w:rPr>
        <w:t>ų</w:t>
      </w:r>
      <w:r w:rsidR="003C2F0E">
        <w:rPr>
          <w:rFonts w:ascii="Times New Roman" w:hAnsi="Times New Roman" w:cs="Times New Roman"/>
          <w:sz w:val="24"/>
          <w:szCs w:val="24"/>
        </w:rPr>
        <w:t xml:space="preserve"> anket</w:t>
      </w:r>
      <w:r w:rsidR="00326860">
        <w:rPr>
          <w:rFonts w:ascii="Times New Roman" w:hAnsi="Times New Roman" w:cs="Times New Roman"/>
          <w:sz w:val="24"/>
          <w:szCs w:val="24"/>
        </w:rPr>
        <w:t>ų</w:t>
      </w:r>
      <w:r w:rsidR="003C2F0E">
        <w:rPr>
          <w:rFonts w:ascii="Times New Roman" w:hAnsi="Times New Roman" w:cs="Times New Roman"/>
          <w:sz w:val="24"/>
          <w:szCs w:val="24"/>
        </w:rPr>
        <w:t xml:space="preserve"> svarstym</w:t>
      </w:r>
      <w:r>
        <w:rPr>
          <w:rFonts w:ascii="Times New Roman" w:hAnsi="Times New Roman" w:cs="Times New Roman"/>
          <w:sz w:val="24"/>
          <w:szCs w:val="24"/>
        </w:rPr>
        <w:t>o</w:t>
      </w:r>
      <w:r w:rsidR="008D11AF" w:rsidRPr="00AF71CF"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>.</w:t>
      </w:r>
    </w:p>
    <w:p w14:paraId="2551CCAC" w14:textId="5B7A1482" w:rsidR="00E12728" w:rsidRDefault="008D11AF" w:rsidP="00B218BB">
      <w:pPr>
        <w:pStyle w:val="Sraopastraipa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</w:pPr>
      <w:bookmarkStart w:id="1" w:name="_Hlk159569962"/>
      <w:r w:rsidRPr="00AF71CF"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>Pranešėja – </w:t>
      </w:r>
      <w:r w:rsidR="003C2F0E"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>Vitalija Vitkauskienė</w:t>
      </w:r>
      <w:r w:rsidRPr="00AF71CF"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 xml:space="preserve">, </w:t>
      </w:r>
      <w:r w:rsidR="00231E65" w:rsidRPr="00AF71CF"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 xml:space="preserve">Alytaus rajono savivaldybės </w:t>
      </w:r>
      <w:r w:rsidR="003C2F0E" w:rsidRPr="00155A40">
        <w:rPr>
          <w:rFonts w:ascii="Times New Roman" w:hAnsi="Times New Roman" w:cs="Times New Roman"/>
          <w:sz w:val="24"/>
          <w:szCs w:val="24"/>
        </w:rPr>
        <w:t xml:space="preserve">Siūlymų suteikti Alytaus rajono garbės piliečio vardą nagrinėjimo </w:t>
      </w:r>
      <w:r w:rsidR="003C2F0E">
        <w:rPr>
          <w:rFonts w:ascii="Times New Roman" w:hAnsi="Times New Roman" w:cs="Times New Roman"/>
          <w:sz w:val="24"/>
          <w:szCs w:val="24"/>
        </w:rPr>
        <w:t>komisijos</w:t>
      </w:r>
      <w:r w:rsidR="003C2F0E" w:rsidRPr="00AF71CF"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 xml:space="preserve"> </w:t>
      </w:r>
      <w:r w:rsidR="00231E65" w:rsidRPr="00AF71CF"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>pirminink</w:t>
      </w:r>
      <w:r w:rsidR="003C2F0E"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>ė</w:t>
      </w:r>
      <w:r w:rsidR="00231E65" w:rsidRPr="00AF71CF"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>.</w:t>
      </w:r>
      <w:bookmarkEnd w:id="1"/>
    </w:p>
    <w:p w14:paraId="1C411EEF" w14:textId="77777777" w:rsidR="00AB301D" w:rsidRPr="00AB301D" w:rsidRDefault="00AB301D" w:rsidP="00AB301D">
      <w:pPr>
        <w:pStyle w:val="Sraopastraipa"/>
        <w:spacing w:after="0" w:line="240" w:lineRule="auto"/>
        <w:jc w:val="both"/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</w:pPr>
    </w:p>
    <w:p w14:paraId="1441612B" w14:textId="77777777" w:rsidR="00E12728" w:rsidRDefault="00E12728" w:rsidP="00CB1D41">
      <w:pPr>
        <w:pStyle w:val="Sraopastraipa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71B60B9" w14:textId="4082F8F7" w:rsidR="00E12728" w:rsidRPr="00E12728" w:rsidRDefault="00E12728" w:rsidP="00E1272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>Komisijos pirminink</w:t>
      </w:r>
      <w:r w:rsidR="003C2F0E"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>ė</w:t>
      </w:r>
      <w:r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ab/>
      </w:r>
      <w:r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ab/>
      </w:r>
      <w:r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ab/>
      </w:r>
      <w:r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ab/>
      </w:r>
      <w:r w:rsidR="003C2F0E">
        <w:rPr>
          <w:rFonts w:ascii="Times New Roman" w:eastAsia="Times New Roman" w:hAnsi="Times New Roman" w:cs="Times New Roman"/>
          <w:color w:val="121415"/>
          <w:kern w:val="0"/>
          <w:sz w:val="24"/>
          <w:szCs w:val="24"/>
          <w:lang w:eastAsia="lt-LT"/>
          <w14:ligatures w14:val="none"/>
        </w:rPr>
        <w:t xml:space="preserve">                  Vitalija Vitkauskienė</w:t>
      </w:r>
    </w:p>
    <w:sectPr w:rsidR="00E12728" w:rsidRPr="00E12728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080E1F"/>
    <w:multiLevelType w:val="hybridMultilevel"/>
    <w:tmpl w:val="8D1A8FC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93391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96B"/>
    <w:rsid w:val="000707B8"/>
    <w:rsid w:val="000F00FC"/>
    <w:rsid w:val="001121CC"/>
    <w:rsid w:val="00231E65"/>
    <w:rsid w:val="00326860"/>
    <w:rsid w:val="00366579"/>
    <w:rsid w:val="003B6F20"/>
    <w:rsid w:val="003C2F0E"/>
    <w:rsid w:val="0048498E"/>
    <w:rsid w:val="004E6024"/>
    <w:rsid w:val="005A296B"/>
    <w:rsid w:val="006E55FA"/>
    <w:rsid w:val="00817548"/>
    <w:rsid w:val="008D11AF"/>
    <w:rsid w:val="00AB301D"/>
    <w:rsid w:val="00AF71CF"/>
    <w:rsid w:val="00B11811"/>
    <w:rsid w:val="00B218BB"/>
    <w:rsid w:val="00C55D19"/>
    <w:rsid w:val="00CB1D41"/>
    <w:rsid w:val="00D21A73"/>
    <w:rsid w:val="00D52FF1"/>
    <w:rsid w:val="00E12728"/>
    <w:rsid w:val="00E61F7F"/>
    <w:rsid w:val="00EA0301"/>
    <w:rsid w:val="00F611B2"/>
    <w:rsid w:val="00FB6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62DA6B"/>
  <w15:chartTrackingRefBased/>
  <w15:docId w15:val="{707E1541-0B67-4630-A15C-D90677102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Grietas">
    <w:name w:val="Strong"/>
    <w:basedOn w:val="Numatytasispastraiposriftas"/>
    <w:uiPriority w:val="22"/>
    <w:qFormat/>
    <w:rsid w:val="005A296B"/>
    <w:rPr>
      <w:b/>
      <w:bCs/>
    </w:rPr>
  </w:style>
  <w:style w:type="paragraph" w:styleId="Sraopastraipa">
    <w:name w:val="List Paragraph"/>
    <w:basedOn w:val="prastasis"/>
    <w:uiPriority w:val="34"/>
    <w:qFormat/>
    <w:rsid w:val="003B6F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382</Words>
  <Characters>219</Characters>
  <Application>Microsoft Office Word</Application>
  <DocSecurity>0</DocSecurity>
  <Lines>1</Lines>
  <Paragraphs>1</Paragraphs>
  <ScaleCrop>false</ScaleCrop>
  <Company/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Laima Ivašauskienė</dc:creator>
  <cp:keywords/>
  <dc:description/>
  <cp:lastModifiedBy>Vitana Bručienė</cp:lastModifiedBy>
  <cp:revision>3</cp:revision>
  <cp:lastPrinted>2024-02-23T06:55:00Z</cp:lastPrinted>
  <dcterms:created xsi:type="dcterms:W3CDTF">2026-06-15T11:09:00Z</dcterms:created>
  <dcterms:modified xsi:type="dcterms:W3CDTF">2026-06-15T11:10:00Z</dcterms:modified>
</cp:coreProperties>
</file>