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E77B71" w14:textId="57779556" w:rsidR="0040445E" w:rsidRDefault="0040445E" w:rsidP="0052233A">
      <w:pPr>
        <w:keepNext/>
        <w:jc w:val="center"/>
        <w:outlineLvl w:val="0"/>
        <w:rPr>
          <w:rFonts w:eastAsia="Calibri" w:cs="Times New Roman"/>
          <w:b/>
          <w:szCs w:val="24"/>
          <w:lang w:eastAsia="lt-LT"/>
        </w:rPr>
      </w:pPr>
      <w:r w:rsidRPr="0040445E">
        <w:rPr>
          <w:rFonts w:eastAsia="Times New Roman" w:cs="Times New Roman"/>
          <w:noProof/>
          <w:szCs w:val="24"/>
          <w:lang w:eastAsia="lt-LT"/>
        </w:rPr>
        <w:drawing>
          <wp:inline distT="0" distB="0" distL="0" distR="0" wp14:anchorId="21A8E4AD" wp14:editId="675991EB">
            <wp:extent cx="447675" cy="542925"/>
            <wp:effectExtent l="0" t="0" r="9525" b="9525"/>
            <wp:docPr id="1" name="Paveikslėlis 1" descr="rajono nespalvo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jono nespalvota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47675" cy="542925"/>
                    </a:xfrm>
                    <a:prstGeom prst="rect">
                      <a:avLst/>
                    </a:prstGeom>
                    <a:noFill/>
                    <a:ln>
                      <a:noFill/>
                    </a:ln>
                  </pic:spPr>
                </pic:pic>
              </a:graphicData>
            </a:graphic>
          </wp:inline>
        </w:drawing>
      </w:r>
    </w:p>
    <w:p w14:paraId="6ACB78B8" w14:textId="77777777" w:rsidR="0040445E" w:rsidRDefault="0040445E" w:rsidP="0052233A">
      <w:pPr>
        <w:keepNext/>
        <w:jc w:val="center"/>
        <w:outlineLvl w:val="0"/>
        <w:rPr>
          <w:rFonts w:eastAsia="Calibri" w:cs="Times New Roman"/>
          <w:b/>
          <w:szCs w:val="24"/>
          <w:lang w:eastAsia="lt-LT"/>
        </w:rPr>
      </w:pPr>
    </w:p>
    <w:p w14:paraId="5691BE67" w14:textId="4E570F01" w:rsidR="0052233A" w:rsidRPr="0052233A" w:rsidRDefault="0052233A" w:rsidP="0052233A">
      <w:pPr>
        <w:keepNext/>
        <w:jc w:val="center"/>
        <w:outlineLvl w:val="0"/>
        <w:rPr>
          <w:rFonts w:eastAsia="Calibri" w:cs="Times New Roman"/>
          <w:b/>
          <w:szCs w:val="24"/>
          <w:lang w:eastAsia="lt-LT"/>
        </w:rPr>
      </w:pPr>
      <w:r w:rsidRPr="0052233A">
        <w:rPr>
          <w:rFonts w:eastAsia="Calibri" w:cs="Times New Roman"/>
          <w:b/>
          <w:szCs w:val="24"/>
          <w:lang w:eastAsia="lt-LT"/>
        </w:rPr>
        <w:t>ALYTAUS RAJONO SAVIVALDYBĖS TARYBA</w:t>
      </w:r>
    </w:p>
    <w:p w14:paraId="3042540E" w14:textId="77777777" w:rsidR="0052233A" w:rsidRPr="0052233A" w:rsidRDefault="0052233A" w:rsidP="0052233A">
      <w:pPr>
        <w:keepNext/>
        <w:jc w:val="center"/>
        <w:outlineLvl w:val="0"/>
        <w:rPr>
          <w:rFonts w:eastAsia="Calibri" w:cs="Times New Roman"/>
          <w:b/>
          <w:szCs w:val="24"/>
          <w:lang w:eastAsia="lt-LT"/>
        </w:rPr>
      </w:pPr>
    </w:p>
    <w:p w14:paraId="7B9F605E" w14:textId="77777777" w:rsidR="0052233A" w:rsidRPr="0052233A" w:rsidRDefault="0052233A" w:rsidP="0052233A">
      <w:pPr>
        <w:tabs>
          <w:tab w:val="left" w:pos="4335"/>
        </w:tabs>
        <w:jc w:val="center"/>
        <w:rPr>
          <w:rFonts w:eastAsia="Calibri" w:cs="Times New Roman"/>
          <w:b/>
          <w:szCs w:val="24"/>
          <w:lang w:eastAsia="lt-LT"/>
        </w:rPr>
      </w:pPr>
      <w:r w:rsidRPr="0052233A">
        <w:rPr>
          <w:rFonts w:eastAsia="Calibri" w:cs="Times New Roman"/>
          <w:b/>
          <w:szCs w:val="24"/>
          <w:lang w:eastAsia="lt-LT"/>
        </w:rPr>
        <w:t>ALYTAUS RAJONO SAVIVALDYBĖS TARYBOS POSĖDŽIO</w:t>
      </w:r>
    </w:p>
    <w:p w14:paraId="2C40FAB3" w14:textId="77777777" w:rsidR="0052233A" w:rsidRPr="0052233A" w:rsidRDefault="0052233A" w:rsidP="0052233A">
      <w:pPr>
        <w:tabs>
          <w:tab w:val="left" w:pos="4335"/>
        </w:tabs>
        <w:jc w:val="center"/>
        <w:rPr>
          <w:rFonts w:eastAsia="Calibri" w:cs="Times New Roman"/>
          <w:b/>
          <w:szCs w:val="24"/>
          <w:lang w:eastAsia="lt-LT"/>
        </w:rPr>
      </w:pPr>
      <w:r w:rsidRPr="0052233A">
        <w:rPr>
          <w:rFonts w:eastAsia="Calibri" w:cs="Times New Roman"/>
          <w:b/>
          <w:szCs w:val="24"/>
          <w:lang w:eastAsia="lt-LT"/>
        </w:rPr>
        <w:t xml:space="preserve">PROTOKOLAS </w:t>
      </w:r>
    </w:p>
    <w:p w14:paraId="53DE64F1" w14:textId="77777777" w:rsidR="0052233A" w:rsidRPr="0052233A" w:rsidRDefault="0052233A" w:rsidP="0052233A">
      <w:pPr>
        <w:tabs>
          <w:tab w:val="left" w:pos="4335"/>
        </w:tabs>
        <w:jc w:val="center"/>
        <w:rPr>
          <w:rFonts w:eastAsia="Calibri" w:cs="Times New Roman"/>
          <w:szCs w:val="24"/>
          <w:lang w:eastAsia="lt-LT"/>
        </w:rPr>
      </w:pPr>
    </w:p>
    <w:p w14:paraId="15D34912" w14:textId="4CB158D2" w:rsidR="0052233A" w:rsidRPr="0052233A" w:rsidRDefault="0052233A" w:rsidP="0052233A">
      <w:pPr>
        <w:tabs>
          <w:tab w:val="left" w:pos="4335"/>
        </w:tabs>
        <w:jc w:val="center"/>
        <w:rPr>
          <w:rFonts w:eastAsia="Calibri" w:cs="Times New Roman"/>
          <w:szCs w:val="24"/>
          <w:lang w:eastAsia="lt-LT"/>
        </w:rPr>
      </w:pPr>
      <w:bookmarkStart w:id="0" w:name="_Hlk166239932"/>
      <w:r w:rsidRPr="0052233A">
        <w:rPr>
          <w:rFonts w:eastAsia="Calibri" w:cs="Times New Roman"/>
          <w:szCs w:val="24"/>
          <w:lang w:eastAsia="lt-LT"/>
        </w:rPr>
        <w:t xml:space="preserve">2024 m. </w:t>
      </w:r>
      <w:r>
        <w:rPr>
          <w:rFonts w:eastAsia="Calibri" w:cs="Times New Roman"/>
          <w:szCs w:val="24"/>
          <w:lang w:eastAsia="lt-LT"/>
        </w:rPr>
        <w:t>gegužės</w:t>
      </w:r>
      <w:r w:rsidRPr="0052233A">
        <w:rPr>
          <w:rFonts w:eastAsia="Calibri" w:cs="Times New Roman"/>
          <w:szCs w:val="24"/>
          <w:lang w:eastAsia="lt-LT"/>
        </w:rPr>
        <w:t xml:space="preserve"> </w:t>
      </w:r>
      <w:r>
        <w:rPr>
          <w:rFonts w:eastAsia="Calibri" w:cs="Times New Roman"/>
          <w:szCs w:val="24"/>
          <w:lang w:eastAsia="lt-LT"/>
        </w:rPr>
        <w:t>14</w:t>
      </w:r>
      <w:r w:rsidRPr="0052233A">
        <w:rPr>
          <w:rFonts w:eastAsia="Calibri" w:cs="Times New Roman"/>
          <w:szCs w:val="24"/>
          <w:lang w:eastAsia="lt-LT"/>
        </w:rPr>
        <w:t xml:space="preserve"> d. </w:t>
      </w:r>
      <w:bookmarkEnd w:id="0"/>
      <w:r w:rsidRPr="0052233A">
        <w:rPr>
          <w:rFonts w:eastAsia="Calibri" w:cs="Times New Roman"/>
          <w:szCs w:val="24"/>
          <w:lang w:eastAsia="lt-LT"/>
        </w:rPr>
        <w:t>Nr. K1-</w:t>
      </w:r>
      <w:r w:rsidR="007877CE">
        <w:rPr>
          <w:rFonts w:eastAsia="Calibri" w:cs="Times New Roman"/>
          <w:szCs w:val="24"/>
          <w:lang w:eastAsia="lt-LT"/>
        </w:rPr>
        <w:t>4</w:t>
      </w:r>
    </w:p>
    <w:p w14:paraId="65A6F102" w14:textId="77777777" w:rsidR="0052233A" w:rsidRPr="0052233A" w:rsidRDefault="0052233A" w:rsidP="0052233A">
      <w:pPr>
        <w:tabs>
          <w:tab w:val="left" w:pos="4335"/>
        </w:tabs>
        <w:jc w:val="center"/>
        <w:rPr>
          <w:rFonts w:eastAsia="Calibri" w:cs="Times New Roman"/>
          <w:szCs w:val="24"/>
          <w:lang w:eastAsia="lt-LT"/>
        </w:rPr>
      </w:pPr>
      <w:r w:rsidRPr="0052233A">
        <w:rPr>
          <w:rFonts w:eastAsia="Calibri" w:cs="Times New Roman"/>
          <w:szCs w:val="24"/>
          <w:lang w:eastAsia="lt-LT"/>
        </w:rPr>
        <w:t>Alytus</w:t>
      </w:r>
    </w:p>
    <w:p w14:paraId="5078BFC7" w14:textId="77777777" w:rsidR="0052233A" w:rsidRPr="0052233A" w:rsidRDefault="0052233A" w:rsidP="0052233A">
      <w:pPr>
        <w:tabs>
          <w:tab w:val="left" w:pos="4335"/>
        </w:tabs>
        <w:rPr>
          <w:rFonts w:eastAsia="Calibri" w:cs="Times New Roman"/>
          <w:szCs w:val="24"/>
          <w:lang w:eastAsia="lt-LT"/>
        </w:rPr>
      </w:pPr>
    </w:p>
    <w:p w14:paraId="43621E45" w14:textId="77777777" w:rsidR="0052233A" w:rsidRPr="0052233A" w:rsidRDefault="0052233A" w:rsidP="0052233A">
      <w:pPr>
        <w:tabs>
          <w:tab w:val="left" w:pos="142"/>
          <w:tab w:val="left" w:pos="709"/>
        </w:tabs>
        <w:jc w:val="both"/>
        <w:rPr>
          <w:rFonts w:eastAsia="Calibri" w:cs="Times New Roman"/>
          <w:szCs w:val="24"/>
          <w:lang w:eastAsia="lt-LT"/>
        </w:rPr>
      </w:pPr>
      <w:r w:rsidRPr="0052233A">
        <w:rPr>
          <w:rFonts w:eastAsia="Calibri" w:cs="Times New Roman"/>
          <w:szCs w:val="24"/>
          <w:lang w:eastAsia="lt-LT"/>
        </w:rPr>
        <w:tab/>
      </w:r>
      <w:r w:rsidRPr="0052233A">
        <w:rPr>
          <w:rFonts w:eastAsia="Calibri" w:cs="Times New Roman"/>
          <w:szCs w:val="24"/>
          <w:lang w:eastAsia="lt-LT"/>
        </w:rPr>
        <w:tab/>
        <w:t>Posėdis vyko Alytaus rajono savivaldybės tarybos posėdžių salėje, III a., Pulko g. 21, Alytus.</w:t>
      </w:r>
    </w:p>
    <w:p w14:paraId="263002E7" w14:textId="0B09DB31" w:rsidR="0052233A" w:rsidRPr="0052233A" w:rsidRDefault="0052233A" w:rsidP="0052233A">
      <w:pPr>
        <w:tabs>
          <w:tab w:val="left" w:pos="709"/>
          <w:tab w:val="left" w:pos="4335"/>
          <w:tab w:val="left" w:pos="6465"/>
        </w:tabs>
        <w:jc w:val="both"/>
        <w:rPr>
          <w:rFonts w:eastAsia="Calibri" w:cs="Times New Roman"/>
          <w:szCs w:val="24"/>
          <w:lang w:eastAsia="lt-LT"/>
        </w:rPr>
      </w:pPr>
      <w:r w:rsidRPr="0052233A">
        <w:rPr>
          <w:rFonts w:eastAsia="Calibri" w:cs="Times New Roman"/>
          <w:szCs w:val="24"/>
          <w:lang w:eastAsia="lt-LT"/>
        </w:rPr>
        <w:tab/>
        <w:t>Posėdžio pradžia – 14:0</w:t>
      </w:r>
      <w:r w:rsidR="00ED5AA5">
        <w:rPr>
          <w:rFonts w:eastAsia="Calibri" w:cs="Times New Roman"/>
          <w:szCs w:val="24"/>
          <w:lang w:eastAsia="lt-LT"/>
        </w:rPr>
        <w:t>6</w:t>
      </w:r>
      <w:r w:rsidRPr="0052233A">
        <w:rPr>
          <w:rFonts w:eastAsia="Calibri" w:cs="Times New Roman"/>
          <w:szCs w:val="24"/>
          <w:lang w:eastAsia="lt-LT"/>
        </w:rPr>
        <w:t xml:space="preserve"> val., pabaiga –</w:t>
      </w:r>
      <w:r w:rsidR="001D43CA">
        <w:rPr>
          <w:rFonts w:eastAsia="Calibri" w:cs="Times New Roman"/>
          <w:szCs w:val="24"/>
          <w:lang w:eastAsia="lt-LT"/>
        </w:rPr>
        <w:t xml:space="preserve"> </w:t>
      </w:r>
      <w:r w:rsidR="00ED5AA5">
        <w:rPr>
          <w:rFonts w:eastAsia="Calibri" w:cs="Times New Roman"/>
          <w:szCs w:val="24"/>
          <w:lang w:eastAsia="lt-LT"/>
        </w:rPr>
        <w:t xml:space="preserve">15:27 </w:t>
      </w:r>
      <w:r w:rsidRPr="0052233A">
        <w:rPr>
          <w:rFonts w:eastAsia="Calibri" w:cs="Times New Roman"/>
          <w:szCs w:val="24"/>
          <w:lang w:eastAsia="lt-LT"/>
        </w:rPr>
        <w:t>val.</w:t>
      </w:r>
    </w:p>
    <w:p w14:paraId="1AEC167C" w14:textId="77777777" w:rsidR="0052233A" w:rsidRPr="0052233A" w:rsidRDefault="0052233A" w:rsidP="0052233A">
      <w:pPr>
        <w:tabs>
          <w:tab w:val="left" w:pos="709"/>
          <w:tab w:val="left" w:pos="4335"/>
        </w:tabs>
        <w:jc w:val="both"/>
        <w:rPr>
          <w:rFonts w:eastAsia="Calibri" w:cs="Times New Roman"/>
          <w:szCs w:val="24"/>
          <w:lang w:eastAsia="lt-LT"/>
        </w:rPr>
      </w:pPr>
      <w:r w:rsidRPr="0052233A">
        <w:rPr>
          <w:rFonts w:eastAsia="Calibri" w:cs="Times New Roman"/>
          <w:szCs w:val="24"/>
          <w:lang w:eastAsia="lt-LT"/>
        </w:rPr>
        <w:tab/>
      </w:r>
      <w:bookmarkStart w:id="1" w:name="_Hlk166495072"/>
      <w:r w:rsidRPr="0052233A">
        <w:rPr>
          <w:rFonts w:eastAsia="Calibri" w:cs="Times New Roman"/>
          <w:szCs w:val="24"/>
          <w:lang w:eastAsia="lt-LT"/>
        </w:rPr>
        <w:t xml:space="preserve">Posėdžio pirmininkė – </w:t>
      </w:r>
      <w:bookmarkStart w:id="2" w:name="_Hlk154739481"/>
      <w:r w:rsidRPr="0052233A">
        <w:rPr>
          <w:rFonts w:eastAsia="Calibri" w:cs="Times New Roman"/>
          <w:szCs w:val="24"/>
          <w:lang w:eastAsia="lt-LT"/>
        </w:rPr>
        <w:t>Rasa Vitkauskienė</w:t>
      </w:r>
      <w:bookmarkEnd w:id="2"/>
      <w:r w:rsidRPr="0052233A">
        <w:rPr>
          <w:rFonts w:eastAsia="Calibri" w:cs="Times New Roman"/>
          <w:szCs w:val="24"/>
          <w:lang w:eastAsia="lt-LT"/>
        </w:rPr>
        <w:t>, Alytaus rajono savivaldybės merė.</w:t>
      </w:r>
    </w:p>
    <w:bookmarkEnd w:id="1"/>
    <w:p w14:paraId="6E276038" w14:textId="77777777" w:rsidR="0052233A" w:rsidRPr="0052233A" w:rsidRDefault="0052233A" w:rsidP="0052233A">
      <w:pPr>
        <w:tabs>
          <w:tab w:val="left" w:pos="709"/>
          <w:tab w:val="left" w:pos="1276"/>
          <w:tab w:val="left" w:pos="4335"/>
        </w:tabs>
        <w:jc w:val="both"/>
        <w:rPr>
          <w:rFonts w:eastAsia="Calibri" w:cs="Times New Roman"/>
          <w:szCs w:val="24"/>
          <w:lang w:eastAsia="lt-LT"/>
        </w:rPr>
      </w:pPr>
      <w:r w:rsidRPr="0052233A">
        <w:rPr>
          <w:rFonts w:eastAsia="Calibri" w:cs="Times New Roman"/>
          <w:szCs w:val="24"/>
          <w:lang w:eastAsia="lt-LT"/>
        </w:rPr>
        <w:tab/>
      </w:r>
      <w:bookmarkStart w:id="3" w:name="_Hlk148089866"/>
      <w:r w:rsidRPr="0052233A">
        <w:rPr>
          <w:rFonts w:eastAsia="Calibri" w:cs="Times New Roman"/>
          <w:szCs w:val="24"/>
          <w:lang w:eastAsia="lt-LT"/>
        </w:rPr>
        <w:t xml:space="preserve">Tarybos posėdžio sekretorė – Laima Ivašauskienė. </w:t>
      </w:r>
      <w:bookmarkEnd w:id="3"/>
      <w:r w:rsidRPr="0052233A">
        <w:rPr>
          <w:rFonts w:eastAsia="Calibri" w:cs="Times New Roman"/>
          <w:szCs w:val="24"/>
          <w:lang w:eastAsia="lt-LT"/>
        </w:rPr>
        <w:t xml:space="preserve">  </w:t>
      </w:r>
    </w:p>
    <w:p w14:paraId="77A347FD" w14:textId="7F3FC945" w:rsidR="0052233A" w:rsidRPr="00E67671" w:rsidRDefault="0052233A" w:rsidP="0052233A">
      <w:pPr>
        <w:tabs>
          <w:tab w:val="left" w:pos="709"/>
          <w:tab w:val="left" w:pos="851"/>
        </w:tabs>
        <w:ind w:firstLine="709"/>
        <w:jc w:val="both"/>
        <w:rPr>
          <w:rFonts w:eastAsia="Calibri" w:cs="Times New Roman"/>
          <w:szCs w:val="24"/>
          <w:lang w:eastAsia="lt-LT"/>
        </w:rPr>
      </w:pPr>
      <w:r w:rsidRPr="00E67671">
        <w:rPr>
          <w:rFonts w:eastAsia="Calibri" w:cs="Times New Roman"/>
          <w:szCs w:val="24"/>
          <w:lang w:eastAsia="lt-LT"/>
        </w:rPr>
        <w:t>Posėdyje dalyvavo 2</w:t>
      </w:r>
      <w:r w:rsidR="00E67671" w:rsidRPr="00E67671">
        <w:rPr>
          <w:rFonts w:eastAsia="Calibri" w:cs="Times New Roman"/>
          <w:szCs w:val="24"/>
          <w:lang w:eastAsia="lt-LT"/>
        </w:rPr>
        <w:t>4</w:t>
      </w:r>
      <w:r w:rsidRPr="00E67671">
        <w:rPr>
          <w:rFonts w:eastAsia="Calibri" w:cs="Times New Roman"/>
          <w:szCs w:val="24"/>
          <w:lang w:eastAsia="lt-LT"/>
        </w:rPr>
        <w:t xml:space="preserve"> tarybos nariai:</w:t>
      </w:r>
    </w:p>
    <w:p w14:paraId="4E0DBAA8" w14:textId="291035C7" w:rsidR="0052233A" w:rsidRPr="00E67671" w:rsidRDefault="0052233A" w:rsidP="0052233A">
      <w:pPr>
        <w:tabs>
          <w:tab w:val="left" w:pos="750"/>
          <w:tab w:val="left" w:pos="4335"/>
        </w:tabs>
        <w:ind w:left="-142" w:firstLine="851"/>
        <w:jc w:val="both"/>
        <w:rPr>
          <w:rFonts w:eastAsia="Calibri" w:cs="Times New Roman"/>
          <w:szCs w:val="24"/>
          <w:lang w:eastAsia="lt-LT"/>
        </w:rPr>
      </w:pPr>
      <w:r w:rsidRPr="00E67671">
        <w:rPr>
          <w:rFonts w:eastAsia="Calibri" w:cs="Times New Roman"/>
          <w:szCs w:val="24"/>
          <w:lang w:eastAsia="lt-LT"/>
        </w:rPr>
        <w:t xml:space="preserve">Aloyzas Jaciunskas, </w:t>
      </w:r>
      <w:bookmarkStart w:id="4" w:name="_Hlk148092419"/>
      <w:r w:rsidRPr="00E67671">
        <w:rPr>
          <w:rFonts w:eastAsia="Calibri" w:cs="Times New Roman"/>
          <w:szCs w:val="24"/>
          <w:lang w:eastAsia="lt-LT"/>
        </w:rPr>
        <w:t>Kęstutis Patinskas,</w:t>
      </w:r>
      <w:bookmarkEnd w:id="4"/>
      <w:r w:rsidRPr="00E67671">
        <w:rPr>
          <w:rFonts w:eastAsia="Calibri" w:cs="Times New Roman"/>
          <w:szCs w:val="24"/>
          <w:lang w:eastAsia="lt-LT"/>
        </w:rPr>
        <w:t xml:space="preserve"> </w:t>
      </w:r>
      <w:bookmarkStart w:id="5" w:name="_Hlk148092558"/>
      <w:r w:rsidRPr="00E67671">
        <w:rPr>
          <w:rFonts w:eastAsia="Calibri" w:cs="Times New Roman"/>
          <w:szCs w:val="24"/>
          <w:lang w:eastAsia="lt-LT"/>
        </w:rPr>
        <w:t>Povilas Dzenkus,</w:t>
      </w:r>
      <w:bookmarkEnd w:id="5"/>
      <w:r w:rsidRPr="00E67671">
        <w:rPr>
          <w:rFonts w:eastAsia="Calibri" w:cs="Times New Roman"/>
          <w:szCs w:val="24"/>
          <w:lang w:eastAsia="lt-LT"/>
        </w:rPr>
        <w:t xml:space="preserve"> Gediminas Krasauskas</w:t>
      </w:r>
      <w:bookmarkStart w:id="6" w:name="_Hlk148092575"/>
      <w:r w:rsidRPr="00E67671">
        <w:rPr>
          <w:rFonts w:eastAsia="Calibri" w:cs="Times New Roman"/>
          <w:szCs w:val="24"/>
          <w:lang w:eastAsia="lt-LT"/>
        </w:rPr>
        <w:t xml:space="preserve">, Raimundas Markauskas, Marius Mickevičius, Algis Žėkas, Stasys Supranavičius, </w:t>
      </w:r>
      <w:bookmarkStart w:id="7" w:name="_Hlk148099317"/>
      <w:bookmarkEnd w:id="6"/>
      <w:r w:rsidRPr="00E67671">
        <w:rPr>
          <w:rFonts w:eastAsia="Calibri" w:cs="Times New Roman"/>
          <w:szCs w:val="24"/>
          <w:lang w:eastAsia="lt-LT"/>
        </w:rPr>
        <w:t>Jūratė Overaitytė-Jakubavičienė</w:t>
      </w:r>
      <w:bookmarkEnd w:id="7"/>
      <w:r w:rsidRPr="00E67671">
        <w:rPr>
          <w:rFonts w:eastAsia="Calibri" w:cs="Times New Roman"/>
          <w:szCs w:val="24"/>
          <w:lang w:eastAsia="lt-LT"/>
        </w:rPr>
        <w:t xml:space="preserve">, </w:t>
      </w:r>
      <w:bookmarkStart w:id="8" w:name="_Hlk148092594"/>
      <w:r w:rsidRPr="00E67671">
        <w:rPr>
          <w:rFonts w:eastAsia="Calibri" w:cs="Times New Roman"/>
          <w:szCs w:val="24"/>
          <w:lang w:eastAsia="lt-LT"/>
        </w:rPr>
        <w:t xml:space="preserve">Rimas Marčiulynas, Česlovas Mulma, </w:t>
      </w:r>
      <w:bookmarkEnd w:id="8"/>
      <w:r w:rsidRPr="00E67671">
        <w:rPr>
          <w:rFonts w:eastAsia="Calibri" w:cs="Times New Roman"/>
          <w:szCs w:val="24"/>
          <w:lang w:eastAsia="lt-LT"/>
        </w:rPr>
        <w:t xml:space="preserve">Živilė Patinskaitė, Virgilijus Pranskevičius, Petras Valiūnas, </w:t>
      </w:r>
      <w:bookmarkStart w:id="9" w:name="_Hlk148092623"/>
      <w:r w:rsidRPr="00E67671">
        <w:rPr>
          <w:rFonts w:eastAsia="Calibri" w:cs="Times New Roman"/>
          <w:szCs w:val="24"/>
          <w:lang w:eastAsia="lt-LT"/>
        </w:rPr>
        <w:t>Lukas Grigaravičius,</w:t>
      </w:r>
      <w:bookmarkEnd w:id="9"/>
      <w:r w:rsidRPr="00E67671">
        <w:rPr>
          <w:rFonts w:eastAsia="Calibri" w:cs="Times New Roman"/>
          <w:szCs w:val="24"/>
          <w:lang w:eastAsia="lt-LT"/>
        </w:rPr>
        <w:t xml:space="preserve"> Gintarė Jociunskaitė, </w:t>
      </w:r>
      <w:bookmarkStart w:id="10" w:name="_Hlk148092528"/>
      <w:r w:rsidRPr="00E67671">
        <w:rPr>
          <w:rFonts w:eastAsia="Calibri" w:cs="Times New Roman"/>
          <w:szCs w:val="24"/>
          <w:lang w:eastAsia="lt-LT"/>
        </w:rPr>
        <w:t xml:space="preserve">Danielius Jakubavičius, </w:t>
      </w:r>
      <w:bookmarkEnd w:id="10"/>
      <w:r w:rsidRPr="00E67671">
        <w:rPr>
          <w:rFonts w:eastAsia="Calibri" w:cs="Times New Roman"/>
          <w:szCs w:val="24"/>
          <w:lang w:eastAsia="lt-LT"/>
        </w:rPr>
        <w:t xml:space="preserve">Šarūnas Bernatavičius, Vitalija Vitkauskienė, </w:t>
      </w:r>
      <w:bookmarkStart w:id="11" w:name="_Hlk148092496"/>
      <w:r w:rsidRPr="00E67671">
        <w:rPr>
          <w:rFonts w:eastAsia="Calibri" w:cs="Times New Roman"/>
          <w:szCs w:val="24"/>
          <w:lang w:eastAsia="lt-LT"/>
        </w:rPr>
        <w:t>Mindaugas Aldonis</w:t>
      </w:r>
      <w:bookmarkEnd w:id="11"/>
      <w:r w:rsidRPr="00E67671">
        <w:rPr>
          <w:rFonts w:eastAsia="Calibri" w:cs="Times New Roman"/>
          <w:szCs w:val="24"/>
          <w:lang w:eastAsia="lt-LT"/>
        </w:rPr>
        <w:t>, Justas Truncė</w:t>
      </w:r>
      <w:bookmarkStart w:id="12" w:name="_Hlk148087215"/>
      <w:r w:rsidRPr="00E67671">
        <w:rPr>
          <w:rFonts w:eastAsia="Calibri" w:cs="Times New Roman"/>
          <w:szCs w:val="24"/>
          <w:lang w:eastAsia="lt-LT"/>
        </w:rPr>
        <w:t>, Gintaras Chščenavičius</w:t>
      </w:r>
      <w:bookmarkEnd w:id="12"/>
      <w:r w:rsidR="00E67671" w:rsidRPr="00E67671">
        <w:rPr>
          <w:rFonts w:eastAsia="Calibri" w:cs="Times New Roman"/>
          <w:szCs w:val="24"/>
          <w:lang w:eastAsia="lt-LT"/>
        </w:rPr>
        <w:t xml:space="preserve">, </w:t>
      </w:r>
      <w:r w:rsidRPr="00E67671">
        <w:rPr>
          <w:rFonts w:eastAsia="Calibri" w:cs="Times New Roman"/>
          <w:szCs w:val="24"/>
          <w:lang w:eastAsia="lt-LT"/>
        </w:rPr>
        <w:t xml:space="preserve"> </w:t>
      </w:r>
      <w:r w:rsidR="00E67671" w:rsidRPr="00E67671">
        <w:rPr>
          <w:rFonts w:eastAsia="Calibri" w:cs="Times New Roman"/>
          <w:szCs w:val="24"/>
          <w:lang w:eastAsia="lt-LT"/>
        </w:rPr>
        <w:t>Algirdas Vrubliauskas, Dalia Kitavičienė.</w:t>
      </w:r>
    </w:p>
    <w:p w14:paraId="7FBEA1B5" w14:textId="011054E8" w:rsidR="0052233A" w:rsidRPr="0052233A" w:rsidRDefault="0052233A" w:rsidP="0052233A">
      <w:pPr>
        <w:tabs>
          <w:tab w:val="left" w:pos="750"/>
          <w:tab w:val="left" w:pos="4335"/>
        </w:tabs>
        <w:ind w:left="-142" w:firstLine="851"/>
        <w:jc w:val="both"/>
        <w:rPr>
          <w:rFonts w:eastAsia="Calibri" w:cs="Times New Roman"/>
          <w:szCs w:val="24"/>
          <w:lang w:eastAsia="lt-LT"/>
        </w:rPr>
      </w:pPr>
      <w:r w:rsidRPr="00E67671">
        <w:rPr>
          <w:rFonts w:eastAsia="Calibri" w:cs="Times New Roman"/>
          <w:szCs w:val="24"/>
          <w:lang w:eastAsia="lt-LT"/>
        </w:rPr>
        <w:t xml:space="preserve">Nedalyvavo </w:t>
      </w:r>
      <w:bookmarkStart w:id="13" w:name="_Hlk148446209"/>
      <w:r w:rsidR="0040445E" w:rsidRPr="0052233A">
        <w:rPr>
          <w:rFonts w:eastAsia="Calibri" w:cs="Times New Roman"/>
          <w:szCs w:val="24"/>
          <w:lang w:eastAsia="lt-LT"/>
        </w:rPr>
        <w:t xml:space="preserve">– </w:t>
      </w:r>
      <w:r w:rsidR="00E67671" w:rsidRPr="00E67671">
        <w:rPr>
          <w:rFonts w:eastAsia="Calibri" w:cs="Times New Roman"/>
          <w:szCs w:val="24"/>
          <w:lang w:eastAsia="lt-LT"/>
        </w:rPr>
        <w:t xml:space="preserve">Deimantė </w:t>
      </w:r>
      <w:bookmarkEnd w:id="13"/>
      <w:r w:rsidR="00E67671" w:rsidRPr="00E67671">
        <w:rPr>
          <w:rFonts w:eastAsia="Calibri" w:cs="Times New Roman"/>
          <w:szCs w:val="24"/>
          <w:lang w:eastAsia="lt-LT"/>
        </w:rPr>
        <w:t>Grigaravičienė.</w:t>
      </w:r>
    </w:p>
    <w:p w14:paraId="4F4EA56C" w14:textId="77777777" w:rsidR="0052233A" w:rsidRPr="0052233A" w:rsidRDefault="0052233A" w:rsidP="0052233A">
      <w:pPr>
        <w:tabs>
          <w:tab w:val="left" w:pos="750"/>
          <w:tab w:val="left" w:pos="4335"/>
        </w:tabs>
        <w:ind w:left="-142" w:firstLine="851"/>
        <w:jc w:val="both"/>
        <w:rPr>
          <w:rFonts w:eastAsia="Times New Roman" w:cs="Times New Roman"/>
          <w:szCs w:val="24"/>
          <w:lang w:eastAsia="lt-LT"/>
        </w:rPr>
      </w:pPr>
      <w:r w:rsidRPr="0052233A">
        <w:rPr>
          <w:rFonts w:eastAsia="Times New Roman" w:cs="Times New Roman"/>
          <w:szCs w:val="24"/>
          <w:lang w:eastAsia="lt-LT"/>
        </w:rPr>
        <w:t>Kvorumas yra.</w:t>
      </w:r>
    </w:p>
    <w:p w14:paraId="172D0611" w14:textId="77777777" w:rsidR="0052233A" w:rsidRPr="0052233A" w:rsidRDefault="0052233A" w:rsidP="0052233A">
      <w:pPr>
        <w:jc w:val="both"/>
        <w:rPr>
          <w:rFonts w:eastAsia="Times New Roman" w:cs="Times New Roman"/>
          <w:szCs w:val="24"/>
          <w:lang w:eastAsia="lt-LT"/>
        </w:rPr>
      </w:pPr>
      <w:r w:rsidRPr="0052233A">
        <w:rPr>
          <w:rFonts w:eastAsia="Times New Roman" w:cs="Times New Roman"/>
          <w:szCs w:val="24"/>
          <w:lang w:eastAsia="lt-LT"/>
        </w:rPr>
        <w:t xml:space="preserve">            Posėdžio pirmininkė primena, kad tarybos narys tarybos posėdyje prieš pradedant svarstyti klausimą, kuris jam sukelia interesų konfliktą, privalo informuoti tarybą apie esamą interesų konfliktą, pareikšti apie nusišalinimą ir, jeigu taryba ar komitetas nusišalinimą priima, jokia forma nedalyvauti toliau svarstant šį klausimą. </w:t>
      </w:r>
    </w:p>
    <w:p w14:paraId="354E67E2" w14:textId="77777777" w:rsidR="0052233A" w:rsidRPr="0052233A" w:rsidRDefault="0052233A" w:rsidP="0052233A">
      <w:pPr>
        <w:jc w:val="both"/>
        <w:rPr>
          <w:rFonts w:eastAsia="Times New Roman" w:cs="Times New Roman"/>
          <w:bCs/>
          <w:szCs w:val="24"/>
          <w:lang w:eastAsia="lt-LT"/>
        </w:rPr>
      </w:pPr>
      <w:r w:rsidRPr="0052233A">
        <w:rPr>
          <w:rFonts w:eastAsia="Times New Roman" w:cs="Times New Roman"/>
          <w:bCs/>
          <w:szCs w:val="24"/>
          <w:lang w:eastAsia="lt-LT"/>
        </w:rPr>
        <w:t xml:space="preserve">            Yra gautas </w:t>
      </w:r>
      <w:bookmarkStart w:id="14" w:name="_Hlk148086698"/>
      <w:r w:rsidRPr="0052233A">
        <w:rPr>
          <w:rFonts w:eastAsia="Times New Roman" w:cs="Times New Roman"/>
          <w:bCs/>
          <w:szCs w:val="24"/>
          <w:lang w:eastAsia="lt-LT"/>
        </w:rPr>
        <w:t xml:space="preserve">Alytaus rajono savivaldybės </w:t>
      </w:r>
      <w:bookmarkEnd w:id="14"/>
      <w:r w:rsidRPr="0052233A">
        <w:rPr>
          <w:rFonts w:eastAsia="Times New Roman" w:cs="Times New Roman"/>
          <w:bCs/>
          <w:szCs w:val="24"/>
          <w:lang w:eastAsia="lt-LT"/>
        </w:rPr>
        <w:t xml:space="preserve">tarybos narių siūlymas </w:t>
      </w:r>
      <w:bookmarkStart w:id="15" w:name="_Hlk148086852"/>
      <w:r w:rsidRPr="0052233A">
        <w:rPr>
          <w:rFonts w:eastAsia="Times New Roman" w:cs="Times New Roman"/>
          <w:bCs/>
          <w:szCs w:val="24"/>
          <w:lang w:eastAsia="lt-LT"/>
        </w:rPr>
        <w:t>dėl tarybos posėdžio darbotvarkės projekto pakeitimo (dokumentas pridedamas).</w:t>
      </w:r>
      <w:bookmarkEnd w:id="15"/>
    </w:p>
    <w:p w14:paraId="1BF41B4D" w14:textId="77777777" w:rsidR="0052233A" w:rsidRPr="0052233A" w:rsidRDefault="0052233A" w:rsidP="0052233A">
      <w:pPr>
        <w:tabs>
          <w:tab w:val="left" w:pos="709"/>
          <w:tab w:val="left" w:pos="1418"/>
        </w:tabs>
        <w:jc w:val="both"/>
        <w:rPr>
          <w:rFonts w:eastAsia="Times New Roman" w:cs="Times New Roman"/>
          <w:szCs w:val="24"/>
          <w:lang w:eastAsia="lt-LT"/>
        </w:rPr>
      </w:pPr>
      <w:r w:rsidRPr="0052233A">
        <w:rPr>
          <w:rFonts w:eastAsia="Times New Roman" w:cs="Times New Roman"/>
          <w:b/>
          <w:bCs/>
          <w:szCs w:val="24"/>
          <w:lang w:eastAsia="lt-LT"/>
        </w:rPr>
        <w:t xml:space="preserve">           </w:t>
      </w:r>
      <w:r w:rsidRPr="0052233A">
        <w:rPr>
          <w:rFonts w:eastAsia="Times New Roman" w:cs="Times New Roman"/>
          <w:szCs w:val="24"/>
          <w:lang w:eastAsia="lt-LT"/>
        </w:rPr>
        <w:t>Posėdžio pirmininkė pristato darbotvarkės sprendimo projekt</w:t>
      </w:r>
      <w:bookmarkStart w:id="16" w:name="_Hlk148089020"/>
      <w:r w:rsidRPr="0052233A">
        <w:rPr>
          <w:rFonts w:eastAsia="Times New Roman" w:cs="Times New Roman"/>
          <w:szCs w:val="24"/>
          <w:lang w:eastAsia="lt-LT"/>
        </w:rPr>
        <w:t>ą po siūlymo:</w:t>
      </w:r>
      <w:bookmarkEnd w:id="16"/>
    </w:p>
    <w:p w14:paraId="3F642B18" w14:textId="6F6A783F" w:rsidR="00366BD6" w:rsidRPr="00366BD6" w:rsidRDefault="0052233A" w:rsidP="0087775B">
      <w:pPr>
        <w:tabs>
          <w:tab w:val="left" w:pos="567"/>
          <w:tab w:val="left" w:pos="6946"/>
        </w:tabs>
        <w:spacing w:line="259" w:lineRule="auto"/>
        <w:jc w:val="both"/>
        <w:rPr>
          <w:rFonts w:eastAsia="Calibri" w:cs="Times New Roman"/>
          <w:szCs w:val="24"/>
        </w:rPr>
      </w:pPr>
      <w:r w:rsidRPr="0052233A">
        <w:rPr>
          <w:rFonts w:eastAsia="Calibri" w:cs="Times New Roman"/>
          <w:szCs w:val="24"/>
        </w:rPr>
        <w:t xml:space="preserve">         </w:t>
      </w:r>
      <w:r w:rsidR="00366BD6" w:rsidRPr="00366BD6">
        <w:rPr>
          <w:rFonts w:eastAsia="Calibri" w:cs="Times New Roman"/>
          <w:szCs w:val="24"/>
        </w:rPr>
        <w:t xml:space="preserve"> </w:t>
      </w:r>
      <w:r w:rsidR="00366BD6">
        <w:rPr>
          <w:rFonts w:eastAsia="Calibri" w:cs="Times New Roman"/>
          <w:szCs w:val="24"/>
        </w:rPr>
        <w:t>„</w:t>
      </w:r>
      <w:r w:rsidR="00366BD6" w:rsidRPr="00366BD6">
        <w:rPr>
          <w:rFonts w:eastAsia="Calibri" w:cs="Times New Roman"/>
          <w:szCs w:val="24"/>
        </w:rPr>
        <w:t xml:space="preserve">Vadovaudamasi Lietuvos Respublikos vietos savivaldos įstatymo 17 straipsnio 13 dalimi ir atsižvelgdama į Savivaldybės tarybos narių siūlymą, Alytaus rajono savivaldybės taryba                  </w:t>
      </w:r>
    </w:p>
    <w:p w14:paraId="00D611A3" w14:textId="77777777" w:rsidR="00366BD6" w:rsidRPr="00366BD6" w:rsidRDefault="00366BD6" w:rsidP="00366BD6">
      <w:pPr>
        <w:tabs>
          <w:tab w:val="left" w:pos="6946"/>
        </w:tabs>
        <w:spacing w:line="259" w:lineRule="auto"/>
        <w:jc w:val="both"/>
        <w:rPr>
          <w:rFonts w:eastAsia="Calibri" w:cs="Times New Roman"/>
          <w:szCs w:val="24"/>
        </w:rPr>
      </w:pPr>
      <w:r w:rsidRPr="00366BD6">
        <w:rPr>
          <w:rFonts w:eastAsia="Calibri" w:cs="Times New Roman"/>
          <w:szCs w:val="24"/>
        </w:rPr>
        <w:t>n u s p r e n d ž i a:</w:t>
      </w:r>
    </w:p>
    <w:p w14:paraId="2F6F4C7E" w14:textId="7DE86974" w:rsidR="00366BD6" w:rsidRPr="00366BD6" w:rsidRDefault="00366BD6" w:rsidP="00366BD6">
      <w:pPr>
        <w:numPr>
          <w:ilvl w:val="0"/>
          <w:numId w:val="23"/>
        </w:numPr>
        <w:tabs>
          <w:tab w:val="left" w:pos="-28"/>
          <w:tab w:val="left" w:pos="709"/>
          <w:tab w:val="left" w:pos="993"/>
        </w:tabs>
        <w:ind w:left="0" w:firstLine="709"/>
        <w:jc w:val="both"/>
        <w:rPr>
          <w:rFonts w:eastAsia="Times New Roman" w:cs="Times New Roman"/>
          <w:szCs w:val="20"/>
        </w:rPr>
      </w:pPr>
      <w:r w:rsidRPr="00366BD6">
        <w:rPr>
          <w:rFonts w:eastAsia="Calibri" w:cs="Times New Roman"/>
        </w:rPr>
        <w:t>Pakeisti Alytaus rajono savivaldybės tarybos 2024 m. gegužės mėn. 14 d. posėdžio darbotvarkės projektą</w:t>
      </w:r>
      <w:r w:rsidR="00DE0103">
        <w:rPr>
          <w:rFonts w:eastAsia="Calibri" w:cs="Times New Roman"/>
        </w:rPr>
        <w:t>,</w:t>
      </w:r>
      <w:r w:rsidRPr="00366BD6">
        <w:rPr>
          <w:rFonts w:eastAsia="Calibri" w:cs="Times New Roman"/>
        </w:rPr>
        <w:t xml:space="preserve"> sudarytą Alytaus rajono savivaldybės mero 2024 m. gegužės 7 d. potvarkiu Nr. </w:t>
      </w:r>
      <w:r w:rsidRPr="00366BD6">
        <w:rPr>
          <w:rFonts w:eastAsia="Times New Roman" w:cs="Times New Roman"/>
          <w:szCs w:val="24"/>
        </w:rPr>
        <w:t>K2-202</w:t>
      </w:r>
      <w:r w:rsidRPr="00366BD6">
        <w:rPr>
          <w:rFonts w:eastAsia="Calibri" w:cs="Times New Roman"/>
        </w:rPr>
        <w:t xml:space="preserve"> (toliau projektas)</w:t>
      </w:r>
      <w:r w:rsidRPr="00366BD6">
        <w:rPr>
          <w:rFonts w:eastAsia="Times New Roman" w:cs="Times New Roman"/>
          <w:szCs w:val="24"/>
          <w:shd w:val="clear" w:color="auto" w:fill="FFFFFF"/>
          <w:lang w:eastAsia="lt-LT"/>
        </w:rPr>
        <w:t xml:space="preserve">, </w:t>
      </w:r>
      <w:r w:rsidRPr="00366BD6">
        <w:rPr>
          <w:rFonts w:eastAsia="Times New Roman" w:cs="Times New Roman"/>
          <w:bCs/>
          <w:szCs w:val="20"/>
        </w:rPr>
        <w:t>papildant 16, 17 ir 18 klausimais, išdėstant juos taip:</w:t>
      </w:r>
    </w:p>
    <w:p w14:paraId="5BD6530B" w14:textId="77777777" w:rsidR="00366BD6" w:rsidRPr="00366BD6" w:rsidRDefault="00366BD6" w:rsidP="00366BD6">
      <w:pPr>
        <w:tabs>
          <w:tab w:val="left" w:pos="-28"/>
          <w:tab w:val="left" w:pos="963"/>
        </w:tabs>
        <w:ind w:left="720"/>
        <w:jc w:val="both"/>
        <w:rPr>
          <w:rFonts w:eastAsia="Times New Roman" w:cs="Times New Roman"/>
          <w:szCs w:val="20"/>
        </w:rPr>
      </w:pPr>
    </w:p>
    <w:p w14:paraId="483CA719" w14:textId="77777777" w:rsidR="00366BD6" w:rsidRPr="00366BD6" w:rsidRDefault="00366BD6" w:rsidP="00366BD6">
      <w:pPr>
        <w:tabs>
          <w:tab w:val="left" w:pos="426"/>
        </w:tabs>
        <w:ind w:left="360" w:firstLine="207"/>
        <w:contextualSpacing/>
        <w:jc w:val="both"/>
        <w:rPr>
          <w:rFonts w:eastAsia="Calibri" w:cs="Times New Roman"/>
          <w:b/>
          <w:bCs/>
        </w:rPr>
      </w:pPr>
      <w:bookmarkStart w:id="17" w:name="_Hlk153952360"/>
      <w:bookmarkStart w:id="18" w:name="_Hlk147751508"/>
      <w:bookmarkStart w:id="19" w:name="_Hlk150765897"/>
      <w:r w:rsidRPr="00366BD6">
        <w:rPr>
          <w:rFonts w:eastAsia="Times New Roman" w:cs="Times New Roman"/>
          <w:b/>
          <w:bCs/>
          <w:szCs w:val="24"/>
          <w:bdr w:val="none" w:sz="0" w:space="0" w:color="auto" w:frame="1"/>
          <w:lang w:eastAsia="lt-LT"/>
        </w:rPr>
        <w:t>„</w:t>
      </w:r>
      <w:bookmarkEnd w:id="17"/>
      <w:bookmarkEnd w:id="18"/>
      <w:bookmarkEnd w:id="19"/>
      <w:r w:rsidRPr="00366BD6">
        <w:rPr>
          <w:rFonts w:eastAsia="Calibri" w:cs="Times New Roman"/>
          <w:b/>
          <w:bCs/>
        </w:rPr>
        <w:t xml:space="preserve"> 16. </w:t>
      </w:r>
      <w:hyperlink r:id="rId6" w:history="1">
        <w:r w:rsidRPr="00366BD6">
          <w:rPr>
            <w:rFonts w:eastAsia="Calibri" w:cs="Times New Roman"/>
            <w:b/>
            <w:bCs/>
          </w:rPr>
          <w:t>Dėl pritarimo projektui „Magiška Jotvingių žemė“</w:t>
        </w:r>
      </w:hyperlink>
      <w:r w:rsidRPr="00366BD6">
        <w:rPr>
          <w:rFonts w:eastAsia="Calibri" w:cs="Times New Roman"/>
          <w:b/>
          <w:bCs/>
        </w:rPr>
        <w:t>.</w:t>
      </w:r>
    </w:p>
    <w:p w14:paraId="59E340FF" w14:textId="77777777" w:rsidR="00366BD6" w:rsidRPr="00366BD6" w:rsidRDefault="00366BD6" w:rsidP="00366BD6">
      <w:pPr>
        <w:ind w:firstLine="720"/>
        <w:jc w:val="both"/>
        <w:rPr>
          <w:rFonts w:eastAsia="Calibri" w:cs="Times New Roman"/>
        </w:rPr>
      </w:pPr>
      <w:r w:rsidRPr="00366BD6">
        <w:rPr>
          <w:rFonts w:eastAsia="Calibri" w:cs="Times New Roman"/>
        </w:rPr>
        <w:t> </w:t>
      </w:r>
      <w:hyperlink r:id="rId7" w:history="1">
        <w:r w:rsidRPr="00366BD6">
          <w:rPr>
            <w:rFonts w:eastAsia="Calibri" w:cs="Times New Roman"/>
          </w:rPr>
          <w:t>K40-99 išvada</w:t>
        </w:r>
      </w:hyperlink>
    </w:p>
    <w:p w14:paraId="7E416B72" w14:textId="77777777" w:rsidR="00366BD6" w:rsidRPr="00366BD6" w:rsidRDefault="00366BD6" w:rsidP="00366BD6">
      <w:pPr>
        <w:ind w:firstLine="720"/>
        <w:jc w:val="both"/>
        <w:rPr>
          <w:rFonts w:eastAsia="Times New Roman" w:cs="Times New Roman"/>
          <w:b/>
          <w:bCs/>
          <w:szCs w:val="24"/>
          <w:shd w:val="clear" w:color="auto" w:fill="FFFFFF"/>
          <w:lang w:eastAsia="lt-LT"/>
        </w:rPr>
      </w:pPr>
      <w:r w:rsidRPr="00366BD6">
        <w:rPr>
          <w:rFonts w:eastAsia="Times New Roman" w:cs="Times New Roman"/>
          <w:b/>
          <w:bCs/>
          <w:szCs w:val="24"/>
          <w:shd w:val="clear" w:color="auto" w:fill="FFFFFF"/>
          <w:lang w:eastAsia="lt-LT"/>
        </w:rPr>
        <w:t xml:space="preserve">Pranešėja </w:t>
      </w:r>
      <w:bookmarkStart w:id="20" w:name="_Hlk166493765"/>
      <w:r w:rsidRPr="00366BD6">
        <w:rPr>
          <w:rFonts w:eastAsia="Times New Roman" w:cs="Times New Roman"/>
          <w:b/>
          <w:bCs/>
          <w:szCs w:val="24"/>
          <w:shd w:val="clear" w:color="auto" w:fill="FFFFFF"/>
          <w:lang w:eastAsia="lt-LT"/>
        </w:rPr>
        <w:t xml:space="preserve">– </w:t>
      </w:r>
      <w:bookmarkEnd w:id="20"/>
      <w:r w:rsidRPr="00366BD6">
        <w:rPr>
          <w:rFonts w:eastAsia="Times New Roman" w:cs="Times New Roman"/>
          <w:b/>
          <w:bCs/>
          <w:szCs w:val="24"/>
          <w:shd w:val="clear" w:color="auto" w:fill="FFFFFF"/>
          <w:lang w:eastAsia="lt-LT"/>
        </w:rPr>
        <w:t>Andrė Zenevičienė, Finansų ir investicijų skyriaus vedėja.</w:t>
      </w:r>
    </w:p>
    <w:p w14:paraId="2EC3FB70" w14:textId="77777777" w:rsidR="00366BD6" w:rsidRPr="00366BD6" w:rsidRDefault="00366BD6" w:rsidP="00366BD6">
      <w:pPr>
        <w:ind w:firstLine="720"/>
        <w:jc w:val="both"/>
        <w:rPr>
          <w:rFonts w:eastAsia="Calibri" w:cs="Times New Roman"/>
        </w:rPr>
      </w:pPr>
    </w:p>
    <w:p w14:paraId="2F91B774" w14:textId="77777777" w:rsidR="00366BD6" w:rsidRPr="00366BD6" w:rsidRDefault="00000000" w:rsidP="00366BD6">
      <w:pPr>
        <w:numPr>
          <w:ilvl w:val="0"/>
          <w:numId w:val="25"/>
        </w:numPr>
        <w:tabs>
          <w:tab w:val="left" w:pos="1134"/>
        </w:tabs>
        <w:ind w:left="0" w:firstLine="709"/>
        <w:contextualSpacing/>
        <w:jc w:val="both"/>
        <w:rPr>
          <w:rFonts w:eastAsia="Calibri" w:cs="Times New Roman"/>
          <w:b/>
          <w:bCs/>
        </w:rPr>
      </w:pPr>
      <w:hyperlink r:id="rId8" w:history="1">
        <w:r w:rsidR="00366BD6" w:rsidRPr="00366BD6">
          <w:rPr>
            <w:rFonts w:eastAsia="Calibri" w:cs="Times New Roman"/>
            <w:b/>
            <w:bCs/>
          </w:rPr>
          <w:t>Dėl pritarimo Alytaus rajono savivaldybės jaunimo reikalų tarybos 2023 metų veiklos ataskaitai</w:t>
        </w:r>
      </w:hyperlink>
      <w:r w:rsidR="00366BD6" w:rsidRPr="00366BD6">
        <w:rPr>
          <w:rFonts w:eastAsia="Calibri" w:cs="Times New Roman"/>
          <w:b/>
          <w:bCs/>
        </w:rPr>
        <w:t>.</w:t>
      </w:r>
    </w:p>
    <w:p w14:paraId="0437A6B9" w14:textId="77777777" w:rsidR="00366BD6" w:rsidRPr="00366BD6" w:rsidRDefault="00000000" w:rsidP="00366BD6">
      <w:pPr>
        <w:ind w:firstLine="720"/>
        <w:jc w:val="both"/>
        <w:rPr>
          <w:rFonts w:eastAsia="Calibri" w:cs="Times New Roman"/>
        </w:rPr>
      </w:pPr>
      <w:hyperlink r:id="rId9" w:history="1">
        <w:r w:rsidR="00366BD6" w:rsidRPr="00366BD6">
          <w:rPr>
            <w:rFonts w:eastAsia="Calibri" w:cs="Times New Roman"/>
          </w:rPr>
          <w:t>K40-100 išvada</w:t>
        </w:r>
      </w:hyperlink>
    </w:p>
    <w:p w14:paraId="6603C8EB" w14:textId="77777777" w:rsidR="00366BD6" w:rsidRPr="00366BD6" w:rsidRDefault="00366BD6" w:rsidP="00366BD6">
      <w:pPr>
        <w:ind w:firstLine="720"/>
        <w:jc w:val="both"/>
        <w:rPr>
          <w:rFonts w:eastAsia="Times New Roman" w:cs="Times New Roman"/>
          <w:b/>
          <w:bCs/>
          <w:szCs w:val="24"/>
          <w:shd w:val="clear" w:color="auto" w:fill="FFFFFF"/>
          <w:lang w:eastAsia="lt-LT"/>
        </w:rPr>
      </w:pPr>
      <w:bookmarkStart w:id="21" w:name="_Hlk166483445"/>
      <w:r w:rsidRPr="00366BD6">
        <w:rPr>
          <w:rFonts w:eastAsia="Times New Roman" w:cs="Times New Roman"/>
          <w:b/>
          <w:bCs/>
          <w:szCs w:val="24"/>
          <w:shd w:val="clear" w:color="auto" w:fill="FFFFFF"/>
          <w:lang w:eastAsia="lt-LT"/>
        </w:rPr>
        <w:t>Pranešėja –</w:t>
      </w:r>
      <w:bookmarkEnd w:id="21"/>
      <w:r w:rsidRPr="00366BD6">
        <w:rPr>
          <w:rFonts w:eastAsia="Times New Roman" w:cs="Times New Roman"/>
          <w:b/>
          <w:bCs/>
          <w:szCs w:val="24"/>
          <w:shd w:val="clear" w:color="auto" w:fill="FFFFFF"/>
          <w:lang w:eastAsia="lt-LT"/>
        </w:rPr>
        <w:t xml:space="preserve"> Paulina Dičkutė, Alytaus rajono savivaldybės jaunimo reikalų tarybos narė. </w:t>
      </w:r>
    </w:p>
    <w:p w14:paraId="3A3FC4AD" w14:textId="77777777" w:rsidR="00366BD6" w:rsidRPr="00366BD6" w:rsidRDefault="00366BD6" w:rsidP="00366BD6">
      <w:pPr>
        <w:ind w:firstLine="720"/>
        <w:jc w:val="both"/>
        <w:rPr>
          <w:rFonts w:eastAsia="Times New Roman" w:cs="Times New Roman"/>
          <w:b/>
          <w:bCs/>
          <w:szCs w:val="24"/>
          <w:shd w:val="clear" w:color="auto" w:fill="FFFFFF"/>
          <w:lang w:eastAsia="lt-LT"/>
        </w:rPr>
      </w:pPr>
      <w:r w:rsidRPr="00366BD6">
        <w:rPr>
          <w:rFonts w:eastAsia="Times New Roman" w:cs="Times New Roman"/>
          <w:b/>
          <w:bCs/>
          <w:szCs w:val="24"/>
          <w:shd w:val="clear" w:color="auto" w:fill="FFFFFF"/>
          <w:lang w:eastAsia="lt-LT"/>
        </w:rPr>
        <w:t>Papildoma pranešėja – Aistė Nedzinskaitė, Jaunimo reikalų koordinatorė.</w:t>
      </w:r>
    </w:p>
    <w:p w14:paraId="3B68EA81" w14:textId="77777777" w:rsidR="00366BD6" w:rsidRDefault="00366BD6" w:rsidP="00366BD6">
      <w:pPr>
        <w:ind w:firstLine="720"/>
        <w:jc w:val="both"/>
        <w:rPr>
          <w:rFonts w:eastAsia="Times New Roman" w:cs="Times New Roman"/>
          <w:b/>
          <w:bCs/>
          <w:szCs w:val="24"/>
          <w:shd w:val="clear" w:color="auto" w:fill="FFFFFF"/>
          <w:lang w:eastAsia="lt-LT"/>
        </w:rPr>
      </w:pPr>
    </w:p>
    <w:p w14:paraId="21EC4A08" w14:textId="77777777" w:rsidR="0040445E" w:rsidRDefault="0040445E" w:rsidP="00366BD6">
      <w:pPr>
        <w:ind w:firstLine="720"/>
        <w:jc w:val="both"/>
        <w:rPr>
          <w:rFonts w:eastAsia="Times New Roman" w:cs="Times New Roman"/>
          <w:b/>
          <w:bCs/>
          <w:szCs w:val="24"/>
          <w:shd w:val="clear" w:color="auto" w:fill="FFFFFF"/>
          <w:lang w:eastAsia="lt-LT"/>
        </w:rPr>
      </w:pPr>
    </w:p>
    <w:p w14:paraId="4F81AF13" w14:textId="77777777" w:rsidR="0040445E" w:rsidRPr="00366BD6" w:rsidRDefault="0040445E" w:rsidP="00366BD6">
      <w:pPr>
        <w:ind w:firstLine="720"/>
        <w:jc w:val="both"/>
        <w:rPr>
          <w:rFonts w:eastAsia="Times New Roman" w:cs="Times New Roman"/>
          <w:b/>
          <w:bCs/>
          <w:szCs w:val="24"/>
          <w:shd w:val="clear" w:color="auto" w:fill="FFFFFF"/>
          <w:lang w:eastAsia="lt-LT"/>
        </w:rPr>
      </w:pPr>
    </w:p>
    <w:p w14:paraId="42F91F8B" w14:textId="77777777" w:rsidR="00366BD6" w:rsidRPr="00366BD6" w:rsidRDefault="00000000" w:rsidP="00366BD6">
      <w:pPr>
        <w:numPr>
          <w:ilvl w:val="0"/>
          <w:numId w:val="25"/>
        </w:numPr>
        <w:tabs>
          <w:tab w:val="left" w:pos="709"/>
          <w:tab w:val="left" w:pos="1134"/>
        </w:tabs>
        <w:ind w:left="0" w:firstLine="709"/>
        <w:contextualSpacing/>
        <w:jc w:val="both"/>
        <w:rPr>
          <w:rFonts w:eastAsia="Calibri" w:cs="Times New Roman"/>
          <w:b/>
          <w:bCs/>
        </w:rPr>
      </w:pPr>
      <w:hyperlink r:id="rId10" w:history="1">
        <w:r w:rsidR="00366BD6" w:rsidRPr="00366BD6">
          <w:rPr>
            <w:rFonts w:eastAsia="Calibri" w:cs="Times New Roman"/>
            <w:b/>
            <w:bCs/>
          </w:rPr>
          <w:t>Dėl Alytaus rajono savivaldybės tarybos 2023 m. rugpjūčio 29 d. sprendimo Nr. K-176 „Dėl Alytaus rajono savivaldybės jaunimo reikalų tarybos sudarymo“ pakeitimo</w:t>
        </w:r>
      </w:hyperlink>
      <w:r w:rsidR="00366BD6" w:rsidRPr="00366BD6">
        <w:rPr>
          <w:rFonts w:eastAsia="Calibri" w:cs="Times New Roman"/>
          <w:b/>
          <w:bCs/>
        </w:rPr>
        <w:t>.</w:t>
      </w:r>
    </w:p>
    <w:p w14:paraId="6A3BF8AD" w14:textId="77777777" w:rsidR="00366BD6" w:rsidRPr="00366BD6" w:rsidRDefault="00000000" w:rsidP="00366BD6">
      <w:pPr>
        <w:ind w:firstLine="720"/>
        <w:rPr>
          <w:rFonts w:eastAsia="Calibri" w:cs="Times New Roman"/>
        </w:rPr>
      </w:pPr>
      <w:hyperlink r:id="rId11" w:history="1">
        <w:r w:rsidR="00366BD6" w:rsidRPr="00366BD6">
          <w:rPr>
            <w:rFonts w:eastAsia="Calibri" w:cs="Times New Roman"/>
          </w:rPr>
          <w:t>K40-101 išvada</w:t>
        </w:r>
      </w:hyperlink>
    </w:p>
    <w:p w14:paraId="19BFF53E" w14:textId="77777777" w:rsidR="00366BD6" w:rsidRPr="00366BD6" w:rsidRDefault="00366BD6" w:rsidP="00366BD6">
      <w:pPr>
        <w:ind w:firstLine="720"/>
        <w:jc w:val="both"/>
        <w:rPr>
          <w:rFonts w:eastAsia="Times New Roman" w:cs="Times New Roman"/>
          <w:b/>
          <w:bCs/>
          <w:szCs w:val="24"/>
          <w:shd w:val="clear" w:color="auto" w:fill="FFFFFF"/>
          <w:lang w:eastAsia="lt-LT"/>
        </w:rPr>
      </w:pPr>
      <w:r w:rsidRPr="00366BD6">
        <w:rPr>
          <w:rFonts w:eastAsia="Times New Roman" w:cs="Times New Roman"/>
          <w:b/>
          <w:bCs/>
          <w:szCs w:val="24"/>
          <w:shd w:val="clear" w:color="auto" w:fill="FFFFFF"/>
          <w:lang w:eastAsia="lt-LT"/>
        </w:rPr>
        <w:t>Papildoma pranešėja – Aistė Nedzinskaitė, Jaunimo reikalų koordinatorė.</w:t>
      </w:r>
      <w:r w:rsidRPr="00366BD6">
        <w:rPr>
          <w:rFonts w:eastAsia="Calibri" w:cs="Times New Roman"/>
          <w:b/>
          <w:bCs/>
          <w:szCs w:val="24"/>
        </w:rPr>
        <w:t>“</w:t>
      </w:r>
    </w:p>
    <w:p w14:paraId="743010AE" w14:textId="77777777" w:rsidR="00366BD6" w:rsidRPr="00366BD6" w:rsidRDefault="00366BD6" w:rsidP="00366BD6">
      <w:pPr>
        <w:ind w:firstLine="720"/>
        <w:jc w:val="both"/>
        <w:rPr>
          <w:rFonts w:eastAsia="Calibri" w:cs="Times New Roman"/>
          <w:szCs w:val="24"/>
        </w:rPr>
      </w:pPr>
    </w:p>
    <w:p w14:paraId="72FCD626" w14:textId="618F0A32" w:rsidR="00366BD6" w:rsidRPr="00366BD6" w:rsidRDefault="00366BD6" w:rsidP="00794004">
      <w:pPr>
        <w:numPr>
          <w:ilvl w:val="0"/>
          <w:numId w:val="24"/>
        </w:numPr>
        <w:tabs>
          <w:tab w:val="left" w:pos="993"/>
        </w:tabs>
        <w:spacing w:line="259" w:lineRule="auto"/>
        <w:ind w:left="0" w:firstLine="709"/>
        <w:contextualSpacing/>
        <w:jc w:val="both"/>
        <w:rPr>
          <w:rFonts w:eastAsia="Calibri" w:cs="Times New Roman"/>
          <w:szCs w:val="24"/>
        </w:rPr>
      </w:pPr>
      <w:r w:rsidRPr="00366BD6">
        <w:rPr>
          <w:rFonts w:eastAsia="Calibri" w:cs="Times New Roman"/>
          <w:bCs/>
          <w:szCs w:val="24"/>
        </w:rPr>
        <w:t xml:space="preserve"> Patvirtinti </w:t>
      </w:r>
      <w:r w:rsidRPr="00366BD6">
        <w:rPr>
          <w:rFonts w:eastAsia="Calibri" w:cs="Times New Roman"/>
          <w:szCs w:val="24"/>
        </w:rPr>
        <w:t xml:space="preserve">Alytaus rajono savivaldybės tarybos </w:t>
      </w:r>
      <w:r w:rsidRPr="00366BD6">
        <w:rPr>
          <w:rFonts w:eastAsia="Calibri" w:cs="Times New Roman"/>
        </w:rPr>
        <w:t>2024 m. gegužės mėn. 14 d</w:t>
      </w:r>
      <w:r w:rsidRPr="00366BD6">
        <w:rPr>
          <w:rFonts w:eastAsia="Calibri" w:cs="Times New Roman"/>
          <w:szCs w:val="24"/>
        </w:rPr>
        <w:t xml:space="preserve"> posėdžio darbotvarkę su visais jos pakeitimais (pridedama).</w:t>
      </w:r>
      <w:r w:rsidR="00C958D1">
        <w:rPr>
          <w:rFonts w:eastAsia="Calibri" w:cs="Times New Roman"/>
          <w:szCs w:val="24"/>
        </w:rPr>
        <w:t>“</w:t>
      </w:r>
    </w:p>
    <w:p w14:paraId="1839F587" w14:textId="68B06238" w:rsidR="0052233A" w:rsidRPr="0052233A" w:rsidRDefault="0052233A" w:rsidP="00366BD6">
      <w:pPr>
        <w:tabs>
          <w:tab w:val="left" w:pos="6946"/>
        </w:tabs>
        <w:spacing w:line="254" w:lineRule="auto"/>
        <w:jc w:val="both"/>
        <w:rPr>
          <w:rFonts w:eastAsia="Times New Roman" w:cs="Times New Roman"/>
          <w:szCs w:val="24"/>
          <w:lang w:eastAsia="lt-LT"/>
        </w:rPr>
      </w:pPr>
      <w:r w:rsidRPr="0052233A">
        <w:rPr>
          <w:rFonts w:eastAsia="Times New Roman" w:cs="Times New Roman"/>
          <w:bCs/>
          <w:szCs w:val="24"/>
          <w:lang w:eastAsia="lt-LT"/>
        </w:rPr>
        <w:t xml:space="preserve">           Prašoma balsuoti už </w:t>
      </w:r>
      <w:r w:rsidRPr="0052233A">
        <w:rPr>
          <w:rFonts w:eastAsia="Times New Roman" w:cs="Times New Roman"/>
          <w:szCs w:val="24"/>
          <w:lang w:eastAsia="lt-LT"/>
        </w:rPr>
        <w:t xml:space="preserve">Alytaus rajono savivaldybės tarybos </w:t>
      </w:r>
      <w:r w:rsidR="008607B1" w:rsidRPr="0052233A">
        <w:rPr>
          <w:rFonts w:eastAsia="Calibri" w:cs="Times New Roman"/>
          <w:szCs w:val="24"/>
          <w:lang w:eastAsia="lt-LT"/>
        </w:rPr>
        <w:t xml:space="preserve">2024 m. </w:t>
      </w:r>
      <w:r w:rsidR="008607B1">
        <w:rPr>
          <w:rFonts w:eastAsia="Calibri" w:cs="Times New Roman"/>
          <w:szCs w:val="24"/>
          <w:lang w:eastAsia="lt-LT"/>
        </w:rPr>
        <w:t>gegužės</w:t>
      </w:r>
      <w:r w:rsidR="008607B1" w:rsidRPr="0052233A">
        <w:rPr>
          <w:rFonts w:eastAsia="Calibri" w:cs="Times New Roman"/>
          <w:szCs w:val="24"/>
          <w:lang w:eastAsia="lt-LT"/>
        </w:rPr>
        <w:t xml:space="preserve"> </w:t>
      </w:r>
      <w:r w:rsidR="008607B1">
        <w:rPr>
          <w:rFonts w:eastAsia="Calibri" w:cs="Times New Roman"/>
          <w:szCs w:val="24"/>
          <w:lang w:eastAsia="lt-LT"/>
        </w:rPr>
        <w:t>14</w:t>
      </w:r>
      <w:r w:rsidR="008607B1" w:rsidRPr="0052233A">
        <w:rPr>
          <w:rFonts w:eastAsia="Calibri" w:cs="Times New Roman"/>
          <w:szCs w:val="24"/>
          <w:lang w:eastAsia="lt-LT"/>
        </w:rPr>
        <w:t xml:space="preserve"> d. </w:t>
      </w:r>
      <w:r w:rsidRPr="0052233A">
        <w:rPr>
          <w:rFonts w:eastAsia="Times New Roman" w:cs="Times New Roman"/>
          <w:szCs w:val="24"/>
          <w:lang w:eastAsia="lt-LT"/>
        </w:rPr>
        <w:t>posėdžio darbotvarkę su visais jos pakeitimais.</w:t>
      </w:r>
    </w:p>
    <w:p w14:paraId="76FDEE42" w14:textId="598AEC02" w:rsidR="0052233A" w:rsidRPr="0052233A" w:rsidRDefault="0052233A" w:rsidP="00E80646">
      <w:pPr>
        <w:ind w:firstLine="720"/>
        <w:jc w:val="both"/>
        <w:rPr>
          <w:rFonts w:eastAsia="Times New Roman" w:cs="Times New Roman"/>
          <w:bCs/>
          <w:szCs w:val="24"/>
          <w:lang w:eastAsia="lt-LT"/>
        </w:rPr>
      </w:pPr>
      <w:r w:rsidRPr="0052233A">
        <w:rPr>
          <w:rFonts w:eastAsia="Times New Roman" w:cs="Times New Roman"/>
          <w:bCs/>
          <w:szCs w:val="24"/>
          <w:lang w:eastAsia="lt-LT"/>
        </w:rPr>
        <w:t xml:space="preserve">Darbotvarkei su visais jos pakeitimais pritarta vienbalsiai. </w:t>
      </w:r>
    </w:p>
    <w:p w14:paraId="06AA4641" w14:textId="77777777" w:rsidR="0052233A" w:rsidRPr="0052233A" w:rsidRDefault="0052233A" w:rsidP="0052233A">
      <w:pPr>
        <w:ind w:firstLine="720"/>
        <w:jc w:val="both"/>
        <w:rPr>
          <w:rFonts w:eastAsia="Times New Roman" w:cs="Times New Roman"/>
          <w:bCs/>
          <w:szCs w:val="24"/>
          <w:lang w:eastAsia="lt-LT"/>
        </w:rPr>
      </w:pPr>
      <w:r w:rsidRPr="0052233A">
        <w:rPr>
          <w:rFonts w:eastAsia="Times New Roman" w:cs="Times New Roman"/>
          <w:bCs/>
          <w:szCs w:val="24"/>
          <w:lang w:eastAsia="lt-LT"/>
        </w:rPr>
        <w:t>Neatsiejama šio protokolo dalis – vaizdo įrašas (nuoroda žemiau):</w:t>
      </w:r>
    </w:p>
    <w:p w14:paraId="48F91C38" w14:textId="53AF6ED4" w:rsidR="00E42037" w:rsidRDefault="00E42037" w:rsidP="0052233A">
      <w:pPr>
        <w:jc w:val="both"/>
      </w:pPr>
      <w:r>
        <w:t xml:space="preserve">            </w:t>
      </w:r>
      <w:hyperlink r:id="rId12" w:history="1">
        <w:r w:rsidRPr="003F714D">
          <w:rPr>
            <w:rStyle w:val="Hipersaitas"/>
          </w:rPr>
          <w:t>https://www.youtube.com/watch?v=Rh0Et8VBGBU</w:t>
        </w:r>
      </w:hyperlink>
    </w:p>
    <w:p w14:paraId="5B0494FF" w14:textId="62649D72" w:rsidR="0052233A" w:rsidRDefault="0052233A" w:rsidP="0052233A">
      <w:pPr>
        <w:jc w:val="both"/>
        <w:rPr>
          <w:rFonts w:eastAsia="Times New Roman" w:cs="Times New Roman"/>
          <w:bCs/>
          <w:szCs w:val="24"/>
          <w:lang w:eastAsia="lt-LT"/>
        </w:rPr>
      </w:pPr>
      <w:r w:rsidRPr="0052233A">
        <w:rPr>
          <w:rFonts w:eastAsia="Times New Roman" w:cs="Times New Roman"/>
          <w:bCs/>
          <w:szCs w:val="24"/>
          <w:lang w:eastAsia="lt-LT"/>
        </w:rPr>
        <w:t xml:space="preserve">      </w:t>
      </w:r>
      <w:r w:rsidR="002D135B">
        <w:rPr>
          <w:rFonts w:eastAsia="Times New Roman" w:cs="Times New Roman"/>
          <w:bCs/>
          <w:szCs w:val="24"/>
          <w:lang w:eastAsia="lt-LT"/>
        </w:rPr>
        <w:t xml:space="preserve">      </w:t>
      </w:r>
      <w:r w:rsidR="004D7A61">
        <w:rPr>
          <w:rFonts w:eastAsia="Times New Roman" w:cs="Times New Roman"/>
          <w:bCs/>
          <w:szCs w:val="24"/>
          <w:lang w:eastAsia="lt-LT"/>
        </w:rPr>
        <w:t xml:space="preserve">Neatsiejama šio protokolo dalis  </w:t>
      </w:r>
      <w:r w:rsidR="004D7A61" w:rsidRPr="0052233A">
        <w:rPr>
          <w:rFonts w:eastAsia="Times New Roman" w:cs="Times New Roman"/>
          <w:bCs/>
          <w:szCs w:val="24"/>
          <w:lang w:eastAsia="lt-LT"/>
        </w:rPr>
        <w:t>–</w:t>
      </w:r>
      <w:r w:rsidR="004D7A61">
        <w:rPr>
          <w:rFonts w:eastAsia="Times New Roman" w:cs="Times New Roman"/>
          <w:bCs/>
          <w:szCs w:val="24"/>
          <w:lang w:eastAsia="lt-LT"/>
        </w:rPr>
        <w:t xml:space="preserve"> tarybos posėdžio balsavimo rezultatai</w:t>
      </w:r>
      <w:r w:rsidR="00F965B9">
        <w:rPr>
          <w:rFonts w:eastAsia="Times New Roman" w:cs="Times New Roman"/>
          <w:bCs/>
          <w:szCs w:val="24"/>
          <w:lang w:eastAsia="lt-LT"/>
        </w:rPr>
        <w:t xml:space="preserve"> (nuoroda žemiau):</w:t>
      </w:r>
    </w:p>
    <w:p w14:paraId="15B627D3" w14:textId="480E5A46" w:rsidR="00F965B9" w:rsidRDefault="004B5C0E" w:rsidP="0052233A">
      <w:pPr>
        <w:jc w:val="both"/>
        <w:rPr>
          <w:rFonts w:eastAsia="Times New Roman" w:cs="Times New Roman"/>
          <w:bCs/>
          <w:szCs w:val="24"/>
          <w:lang w:eastAsia="lt-LT"/>
        </w:rPr>
      </w:pPr>
      <w:r>
        <w:rPr>
          <w:rFonts w:eastAsia="Times New Roman" w:cs="Times New Roman"/>
          <w:bCs/>
          <w:szCs w:val="24"/>
          <w:lang w:eastAsia="lt-LT"/>
        </w:rPr>
        <w:t xml:space="preserve">     </w:t>
      </w:r>
      <w:r w:rsidR="002D135B">
        <w:rPr>
          <w:rFonts w:eastAsia="Times New Roman" w:cs="Times New Roman"/>
          <w:bCs/>
          <w:szCs w:val="24"/>
          <w:lang w:eastAsia="lt-LT"/>
        </w:rPr>
        <w:t xml:space="preserve">      </w:t>
      </w:r>
      <w:r>
        <w:rPr>
          <w:rFonts w:eastAsia="Times New Roman" w:cs="Times New Roman"/>
          <w:bCs/>
          <w:szCs w:val="24"/>
          <w:lang w:eastAsia="lt-LT"/>
        </w:rPr>
        <w:t xml:space="preserve"> </w:t>
      </w:r>
      <w:hyperlink r:id="rId13" w:history="1">
        <w:r w:rsidR="000D757A" w:rsidRPr="003F714D">
          <w:rPr>
            <w:rStyle w:val="Hipersaitas"/>
            <w:rFonts w:eastAsia="Times New Roman" w:cs="Times New Roman"/>
            <w:bCs/>
            <w:szCs w:val="24"/>
            <w:lang w:eastAsia="lt-LT"/>
          </w:rPr>
          <w:t>https://www.arsa.lt/index.php?1195464374</w:t>
        </w:r>
      </w:hyperlink>
      <w:r>
        <w:rPr>
          <w:rFonts w:eastAsia="Times New Roman" w:cs="Times New Roman"/>
          <w:bCs/>
          <w:szCs w:val="24"/>
          <w:lang w:eastAsia="lt-LT"/>
        </w:rPr>
        <w:t xml:space="preserve"> </w:t>
      </w:r>
    </w:p>
    <w:p w14:paraId="4EFEEB98" w14:textId="77777777" w:rsidR="000D757A" w:rsidRPr="0052233A" w:rsidRDefault="000D757A" w:rsidP="0052233A">
      <w:pPr>
        <w:jc w:val="both"/>
        <w:rPr>
          <w:rFonts w:eastAsia="Times New Roman" w:cs="Times New Roman"/>
          <w:bCs/>
          <w:szCs w:val="24"/>
          <w:lang w:eastAsia="lt-LT"/>
        </w:rPr>
      </w:pPr>
    </w:p>
    <w:p w14:paraId="7FFAC774" w14:textId="20CAD26F" w:rsidR="00143095" w:rsidRPr="006338D2" w:rsidRDefault="00643D35" w:rsidP="00643D35">
      <w:pPr>
        <w:rPr>
          <w:rFonts w:cs="Times New Roman"/>
          <w:bCs/>
        </w:rPr>
      </w:pPr>
      <w:r w:rsidRPr="006338D2">
        <w:rPr>
          <w:rFonts w:cs="Times New Roman"/>
          <w:bCs/>
        </w:rPr>
        <w:t>DARBOTVAKĖ:</w:t>
      </w:r>
    </w:p>
    <w:p w14:paraId="6011653C" w14:textId="77777777" w:rsidR="00143095" w:rsidRPr="006338D2" w:rsidRDefault="00000000" w:rsidP="00143095">
      <w:pPr>
        <w:numPr>
          <w:ilvl w:val="0"/>
          <w:numId w:val="7"/>
        </w:numPr>
        <w:jc w:val="both"/>
        <w:rPr>
          <w:rFonts w:eastAsia="Times New Roman" w:cs="Times New Roman"/>
          <w:b/>
          <w:bCs/>
          <w:szCs w:val="24"/>
          <w:shd w:val="clear" w:color="auto" w:fill="FFFFFF"/>
          <w:lang w:eastAsia="lt-LT"/>
        </w:rPr>
      </w:pPr>
      <w:hyperlink r:id="rId14" w:history="1">
        <w:r w:rsidR="00143095" w:rsidRPr="006338D2">
          <w:rPr>
            <w:rFonts w:eastAsia="Times New Roman" w:cs="Times New Roman"/>
            <w:b/>
            <w:bCs/>
            <w:szCs w:val="24"/>
            <w:shd w:val="clear" w:color="auto" w:fill="FFFFFF"/>
            <w:lang w:eastAsia="lt-LT"/>
          </w:rPr>
          <w:t>Dėl Alytaus rajono savivaldybės 2023 m. metinių ataskaitų rinkinio patvirtinimo</w:t>
        </w:r>
      </w:hyperlink>
      <w:r w:rsidR="00143095" w:rsidRPr="006338D2">
        <w:rPr>
          <w:rFonts w:eastAsia="Times New Roman" w:cs="Times New Roman"/>
          <w:b/>
          <w:bCs/>
          <w:szCs w:val="24"/>
          <w:shd w:val="clear" w:color="auto" w:fill="FFFFFF"/>
          <w:lang w:eastAsia="lt-LT"/>
        </w:rPr>
        <w:t>.</w:t>
      </w:r>
    </w:p>
    <w:p w14:paraId="16659B39" w14:textId="77777777" w:rsidR="00143095" w:rsidRPr="006338D2" w:rsidRDefault="00000000" w:rsidP="00143095">
      <w:pPr>
        <w:ind w:left="720"/>
        <w:jc w:val="both"/>
        <w:rPr>
          <w:rFonts w:eastAsia="Times New Roman" w:cs="Times New Roman"/>
          <w:szCs w:val="24"/>
          <w:shd w:val="clear" w:color="auto" w:fill="FFFFFF"/>
          <w:lang w:eastAsia="lt-LT"/>
        </w:rPr>
      </w:pPr>
      <w:hyperlink r:id="rId15" w:history="1">
        <w:r w:rsidR="00143095" w:rsidRPr="006338D2">
          <w:rPr>
            <w:rFonts w:eastAsia="Times New Roman" w:cs="Times New Roman"/>
            <w:szCs w:val="24"/>
            <w:shd w:val="clear" w:color="auto" w:fill="FFFFFF"/>
            <w:lang w:eastAsia="lt-LT"/>
          </w:rPr>
          <w:t>K40-87 priedas nr.1</w:t>
        </w:r>
      </w:hyperlink>
    </w:p>
    <w:p w14:paraId="530086D0" w14:textId="77777777" w:rsidR="00143095" w:rsidRPr="006338D2" w:rsidRDefault="00143095" w:rsidP="00143095">
      <w:pPr>
        <w:ind w:left="720"/>
        <w:jc w:val="both"/>
        <w:rPr>
          <w:rFonts w:eastAsia="Times New Roman" w:cs="Times New Roman"/>
          <w:szCs w:val="24"/>
          <w:shd w:val="clear" w:color="auto" w:fill="FFFFFF"/>
          <w:lang w:eastAsia="lt-LT"/>
        </w:rPr>
      </w:pPr>
      <w:r w:rsidRPr="006338D2">
        <w:rPr>
          <w:rFonts w:eastAsia="Times New Roman" w:cs="Times New Roman"/>
          <w:szCs w:val="24"/>
          <w:shd w:val="clear" w:color="auto" w:fill="FFFFFF"/>
          <w:lang w:eastAsia="lt-LT"/>
        </w:rPr>
        <w:t>K</w:t>
      </w:r>
      <w:hyperlink r:id="rId16" w:history="1">
        <w:r w:rsidRPr="006338D2">
          <w:rPr>
            <w:rFonts w:eastAsia="Times New Roman" w:cs="Times New Roman"/>
            <w:szCs w:val="24"/>
            <w:shd w:val="clear" w:color="auto" w:fill="FFFFFF"/>
            <w:lang w:eastAsia="lt-LT"/>
          </w:rPr>
          <w:t>40-87 priedas nr.2</w:t>
        </w:r>
      </w:hyperlink>
    </w:p>
    <w:p w14:paraId="5640C0BD" w14:textId="77777777" w:rsidR="00143095" w:rsidRPr="006338D2" w:rsidRDefault="00000000" w:rsidP="00143095">
      <w:pPr>
        <w:ind w:left="720"/>
        <w:jc w:val="both"/>
        <w:rPr>
          <w:rFonts w:eastAsia="Times New Roman" w:cs="Times New Roman"/>
          <w:szCs w:val="24"/>
          <w:shd w:val="clear" w:color="auto" w:fill="FFFFFF"/>
          <w:lang w:eastAsia="lt-LT"/>
        </w:rPr>
      </w:pPr>
      <w:hyperlink r:id="rId17" w:history="1">
        <w:r w:rsidR="00143095" w:rsidRPr="006338D2">
          <w:rPr>
            <w:rFonts w:eastAsia="Times New Roman" w:cs="Times New Roman"/>
            <w:szCs w:val="24"/>
            <w:shd w:val="clear" w:color="auto" w:fill="FFFFFF"/>
            <w:lang w:eastAsia="lt-LT"/>
          </w:rPr>
          <w:t>K40-87 išvada</w:t>
        </w:r>
      </w:hyperlink>
    </w:p>
    <w:p w14:paraId="0D2EF113" w14:textId="77777777" w:rsidR="00143095" w:rsidRPr="006338D2" w:rsidRDefault="00143095" w:rsidP="00143095">
      <w:pPr>
        <w:ind w:left="720"/>
        <w:jc w:val="both"/>
        <w:rPr>
          <w:rFonts w:eastAsia="Times New Roman" w:cs="Times New Roman"/>
          <w:b/>
          <w:bCs/>
          <w:szCs w:val="24"/>
          <w:shd w:val="clear" w:color="auto" w:fill="FFFFFF"/>
          <w:lang w:eastAsia="lt-LT"/>
        </w:rPr>
      </w:pPr>
      <w:r w:rsidRPr="006338D2">
        <w:rPr>
          <w:rFonts w:eastAsia="Times New Roman" w:cs="Times New Roman"/>
          <w:b/>
          <w:bCs/>
          <w:szCs w:val="24"/>
          <w:shd w:val="clear" w:color="auto" w:fill="FFFFFF"/>
          <w:lang w:eastAsia="lt-LT"/>
        </w:rPr>
        <w:t>Pranešėja – Rasa Vitkauskienė, Alytaus rajono savivaldybės merė.</w:t>
      </w:r>
    </w:p>
    <w:p w14:paraId="5CE31448" w14:textId="0BB51EB8" w:rsidR="00143095" w:rsidRPr="006338D2" w:rsidRDefault="00CE57CB" w:rsidP="00143095">
      <w:pPr>
        <w:ind w:left="720"/>
        <w:jc w:val="both"/>
        <w:rPr>
          <w:rFonts w:eastAsia="Times New Roman" w:cs="Times New Roman"/>
          <w:b/>
          <w:bCs/>
          <w:szCs w:val="24"/>
          <w:shd w:val="clear" w:color="auto" w:fill="FFFFFF"/>
          <w:lang w:eastAsia="lt-LT"/>
        </w:rPr>
      </w:pPr>
      <w:r>
        <w:rPr>
          <w:rFonts w:eastAsia="Times New Roman" w:cs="Times New Roman"/>
          <w:b/>
          <w:bCs/>
          <w:szCs w:val="24"/>
          <w:shd w:val="clear" w:color="auto" w:fill="FFFFFF"/>
          <w:lang w:eastAsia="lt-LT"/>
        </w:rPr>
        <w:t>Papildoma p</w:t>
      </w:r>
      <w:r w:rsidR="00143095" w:rsidRPr="006338D2">
        <w:rPr>
          <w:rFonts w:eastAsia="Times New Roman" w:cs="Times New Roman"/>
          <w:b/>
          <w:bCs/>
          <w:szCs w:val="24"/>
          <w:shd w:val="clear" w:color="auto" w:fill="FFFFFF"/>
          <w:lang w:eastAsia="lt-LT"/>
        </w:rPr>
        <w:t>ranešėja – Andrė Zenevičienė, Finansų ir investicijų skyriaus vedėja.</w:t>
      </w:r>
    </w:p>
    <w:p w14:paraId="5ECE9F3C" w14:textId="77777777" w:rsidR="00761597" w:rsidRPr="006338D2" w:rsidRDefault="00761597" w:rsidP="00643D35">
      <w:pPr>
        <w:rPr>
          <w:rFonts w:cs="Times New Roman"/>
          <w:bCs/>
        </w:rPr>
      </w:pPr>
    </w:p>
    <w:p w14:paraId="1B3D68B2" w14:textId="77777777" w:rsidR="00761597" w:rsidRPr="006338D2" w:rsidRDefault="00000000" w:rsidP="00761597">
      <w:pPr>
        <w:numPr>
          <w:ilvl w:val="0"/>
          <w:numId w:val="7"/>
        </w:numPr>
        <w:tabs>
          <w:tab w:val="left" w:pos="709"/>
        </w:tabs>
        <w:ind w:left="0" w:firstLine="426"/>
        <w:jc w:val="both"/>
        <w:rPr>
          <w:rFonts w:eastAsia="Times New Roman" w:cs="Times New Roman"/>
          <w:b/>
          <w:bCs/>
          <w:szCs w:val="24"/>
          <w:shd w:val="clear" w:color="auto" w:fill="FFFFFF"/>
          <w:lang w:eastAsia="lt-LT"/>
        </w:rPr>
      </w:pPr>
      <w:hyperlink r:id="rId18" w:history="1">
        <w:r w:rsidR="00761597" w:rsidRPr="006338D2">
          <w:rPr>
            <w:rFonts w:eastAsia="Times New Roman" w:cs="Times New Roman"/>
            <w:b/>
            <w:bCs/>
            <w:szCs w:val="24"/>
            <w:shd w:val="clear" w:color="auto" w:fill="FFFFFF"/>
            <w:lang w:eastAsia="lt-LT"/>
          </w:rPr>
          <w:t>Dėl Alytaus rajono savivaldybės tarybos 2024 m. vasario 13 d. sprendimo Nr. K-2 „Dėl Alytaus rajono savivaldybės 2024–2026 metų strateginio veiklos plano patvirtinimo“ pakeitimo</w:t>
        </w:r>
      </w:hyperlink>
      <w:r w:rsidR="00761597" w:rsidRPr="006338D2">
        <w:rPr>
          <w:rFonts w:eastAsia="Times New Roman" w:cs="Times New Roman"/>
          <w:b/>
          <w:bCs/>
          <w:szCs w:val="24"/>
          <w:shd w:val="clear" w:color="auto" w:fill="FFFFFF"/>
          <w:lang w:eastAsia="lt-LT"/>
        </w:rPr>
        <w:t>.</w:t>
      </w:r>
    </w:p>
    <w:p w14:paraId="1DE623F2" w14:textId="77777777" w:rsidR="00761597" w:rsidRPr="006338D2" w:rsidRDefault="00000000" w:rsidP="00761597">
      <w:pPr>
        <w:ind w:firstLine="720"/>
        <w:jc w:val="both"/>
        <w:rPr>
          <w:rFonts w:eastAsia="Times New Roman" w:cs="Times New Roman"/>
          <w:szCs w:val="24"/>
          <w:shd w:val="clear" w:color="auto" w:fill="FFFFFF"/>
          <w:lang w:eastAsia="lt-LT"/>
        </w:rPr>
      </w:pPr>
      <w:hyperlink r:id="rId19" w:history="1">
        <w:r w:rsidR="00761597" w:rsidRPr="006338D2">
          <w:rPr>
            <w:rFonts w:eastAsia="Times New Roman" w:cs="Times New Roman"/>
            <w:szCs w:val="24"/>
            <w:shd w:val="clear" w:color="auto" w:fill="FFFFFF"/>
            <w:lang w:eastAsia="lt-LT"/>
          </w:rPr>
          <w:t>K40-91 priedas</w:t>
        </w:r>
      </w:hyperlink>
    </w:p>
    <w:p w14:paraId="20FDC5FF" w14:textId="77777777" w:rsidR="00761597" w:rsidRPr="006338D2" w:rsidRDefault="00000000" w:rsidP="00761597">
      <w:pPr>
        <w:ind w:left="720"/>
        <w:jc w:val="both"/>
        <w:rPr>
          <w:rFonts w:eastAsia="Times New Roman" w:cs="Times New Roman"/>
          <w:szCs w:val="24"/>
          <w:shd w:val="clear" w:color="auto" w:fill="FFFFFF"/>
          <w:lang w:eastAsia="lt-LT"/>
        </w:rPr>
      </w:pPr>
      <w:hyperlink r:id="rId20" w:history="1">
        <w:r w:rsidR="00761597" w:rsidRPr="006338D2">
          <w:rPr>
            <w:rFonts w:eastAsia="Times New Roman" w:cs="Times New Roman"/>
            <w:szCs w:val="24"/>
            <w:shd w:val="clear" w:color="auto" w:fill="FFFFFF"/>
            <w:lang w:eastAsia="lt-LT"/>
          </w:rPr>
          <w:t>K40-91 lyginamasis variantas</w:t>
        </w:r>
      </w:hyperlink>
    </w:p>
    <w:p w14:paraId="42A17B43" w14:textId="77777777" w:rsidR="00761597" w:rsidRPr="006338D2" w:rsidRDefault="00000000" w:rsidP="00761597">
      <w:pPr>
        <w:ind w:left="720"/>
        <w:jc w:val="both"/>
        <w:rPr>
          <w:rFonts w:eastAsia="Times New Roman" w:cs="Times New Roman"/>
          <w:szCs w:val="24"/>
          <w:shd w:val="clear" w:color="auto" w:fill="FFFFFF"/>
          <w:lang w:eastAsia="lt-LT"/>
        </w:rPr>
      </w:pPr>
      <w:hyperlink r:id="rId21" w:history="1">
        <w:r w:rsidR="00761597" w:rsidRPr="006338D2">
          <w:rPr>
            <w:rFonts w:eastAsia="Times New Roman" w:cs="Times New Roman"/>
            <w:szCs w:val="24"/>
            <w:shd w:val="clear" w:color="auto" w:fill="FFFFFF"/>
            <w:lang w:eastAsia="lt-LT"/>
          </w:rPr>
          <w:t>K40-91 išvada</w:t>
        </w:r>
      </w:hyperlink>
    </w:p>
    <w:p w14:paraId="480298F3" w14:textId="77777777" w:rsidR="00761597" w:rsidRPr="006338D2" w:rsidRDefault="00761597" w:rsidP="00761597">
      <w:pPr>
        <w:ind w:left="720"/>
        <w:jc w:val="both"/>
        <w:rPr>
          <w:rFonts w:eastAsia="Times New Roman" w:cs="Times New Roman"/>
          <w:b/>
          <w:bCs/>
          <w:szCs w:val="24"/>
          <w:shd w:val="clear" w:color="auto" w:fill="FFFFFF"/>
          <w:lang w:eastAsia="lt-LT"/>
        </w:rPr>
      </w:pPr>
      <w:r w:rsidRPr="006338D2">
        <w:rPr>
          <w:rFonts w:eastAsia="Times New Roman" w:cs="Times New Roman"/>
          <w:b/>
          <w:bCs/>
          <w:szCs w:val="24"/>
          <w:shd w:val="clear" w:color="auto" w:fill="FFFFFF"/>
          <w:lang w:eastAsia="lt-LT"/>
        </w:rPr>
        <w:t>Pranešėja – Andrė Zenevičienė, Finansų ir investicijų skyriaus vedėja.</w:t>
      </w:r>
    </w:p>
    <w:p w14:paraId="26B2736D" w14:textId="77777777" w:rsidR="00761597" w:rsidRPr="006338D2" w:rsidRDefault="00761597" w:rsidP="00761597">
      <w:pPr>
        <w:ind w:left="360" w:hanging="360"/>
        <w:jc w:val="both"/>
        <w:rPr>
          <w:rFonts w:eastAsia="Times New Roman" w:cs="Times New Roman"/>
          <w:szCs w:val="24"/>
          <w:shd w:val="clear" w:color="auto" w:fill="FFFFFF"/>
          <w:lang w:eastAsia="lt-LT"/>
        </w:rPr>
      </w:pPr>
    </w:p>
    <w:p w14:paraId="2702EB93" w14:textId="77777777" w:rsidR="00761597" w:rsidRPr="006338D2" w:rsidRDefault="00761597" w:rsidP="00761597">
      <w:pPr>
        <w:numPr>
          <w:ilvl w:val="0"/>
          <w:numId w:val="7"/>
        </w:numPr>
        <w:tabs>
          <w:tab w:val="left" w:pos="709"/>
        </w:tabs>
        <w:ind w:left="0" w:firstLine="360"/>
        <w:jc w:val="both"/>
        <w:rPr>
          <w:rFonts w:eastAsia="Times New Roman" w:cs="Times New Roman"/>
          <w:b/>
          <w:bCs/>
          <w:szCs w:val="24"/>
          <w:shd w:val="clear" w:color="auto" w:fill="FFFFFF"/>
          <w:lang w:eastAsia="lt-LT"/>
        </w:rPr>
      </w:pPr>
      <w:r w:rsidRPr="006338D2">
        <w:rPr>
          <w:rFonts w:eastAsia="Times New Roman" w:cs="Times New Roman"/>
          <w:szCs w:val="24"/>
          <w:lang w:eastAsia="lt-LT"/>
        </w:rPr>
        <w:t> </w:t>
      </w:r>
      <w:hyperlink r:id="rId22" w:history="1">
        <w:r w:rsidRPr="006338D2">
          <w:rPr>
            <w:rFonts w:eastAsia="Times New Roman" w:cs="Times New Roman"/>
            <w:b/>
            <w:bCs/>
            <w:szCs w:val="24"/>
            <w:shd w:val="clear" w:color="auto" w:fill="FFFFFF"/>
            <w:lang w:eastAsia="lt-LT"/>
          </w:rPr>
          <w:t>Dėl Alytaus rajono savivaldybės tarybos 2024 m. vasario 13 d. sprendimo Nr. K-3 ,,Dėl Alytaus rajono savivaldybės 2024 metų biudžeto patvirtinimo“ pakeitimo</w:t>
        </w:r>
      </w:hyperlink>
      <w:r w:rsidRPr="006338D2">
        <w:rPr>
          <w:rFonts w:eastAsia="Times New Roman" w:cs="Times New Roman"/>
          <w:b/>
          <w:bCs/>
          <w:szCs w:val="24"/>
          <w:shd w:val="clear" w:color="auto" w:fill="FFFFFF"/>
          <w:lang w:eastAsia="lt-LT"/>
        </w:rPr>
        <w:t>.</w:t>
      </w:r>
    </w:p>
    <w:p w14:paraId="36142B1D" w14:textId="77777777" w:rsidR="00761597" w:rsidRPr="006338D2" w:rsidRDefault="00000000" w:rsidP="00761597">
      <w:pPr>
        <w:ind w:left="720"/>
        <w:jc w:val="both"/>
        <w:rPr>
          <w:rFonts w:eastAsia="Times New Roman" w:cs="Times New Roman"/>
          <w:szCs w:val="24"/>
          <w:shd w:val="clear" w:color="auto" w:fill="FFFFFF"/>
          <w:lang w:eastAsia="lt-LT"/>
        </w:rPr>
      </w:pPr>
      <w:hyperlink r:id="rId23" w:history="1">
        <w:r w:rsidR="00761597" w:rsidRPr="006338D2">
          <w:rPr>
            <w:rFonts w:eastAsia="Times New Roman" w:cs="Times New Roman"/>
            <w:szCs w:val="24"/>
            <w:shd w:val="clear" w:color="auto" w:fill="FFFFFF"/>
            <w:lang w:eastAsia="lt-LT"/>
          </w:rPr>
          <w:t>K40-92 išvada</w:t>
        </w:r>
      </w:hyperlink>
    </w:p>
    <w:p w14:paraId="3EC6C0AA" w14:textId="77777777" w:rsidR="00761597" w:rsidRPr="006338D2" w:rsidRDefault="00761597" w:rsidP="00761597">
      <w:pPr>
        <w:ind w:left="720"/>
        <w:jc w:val="both"/>
        <w:rPr>
          <w:rFonts w:eastAsia="Times New Roman" w:cs="Times New Roman"/>
          <w:b/>
          <w:bCs/>
          <w:szCs w:val="24"/>
          <w:shd w:val="clear" w:color="auto" w:fill="FFFFFF"/>
          <w:lang w:eastAsia="lt-LT"/>
        </w:rPr>
      </w:pPr>
      <w:r w:rsidRPr="006338D2">
        <w:rPr>
          <w:rFonts w:eastAsia="Times New Roman" w:cs="Times New Roman"/>
          <w:b/>
          <w:bCs/>
          <w:szCs w:val="24"/>
          <w:shd w:val="clear" w:color="auto" w:fill="FFFFFF"/>
          <w:lang w:eastAsia="lt-LT"/>
        </w:rPr>
        <w:t>Pranešėja – Andrė Zenevičienė, Finansų ir investicijų skyriaus vedėja.</w:t>
      </w:r>
    </w:p>
    <w:p w14:paraId="69DA1E62" w14:textId="77777777" w:rsidR="00761597" w:rsidRPr="006338D2" w:rsidRDefault="00761597" w:rsidP="00761597">
      <w:pPr>
        <w:jc w:val="both"/>
        <w:rPr>
          <w:rFonts w:eastAsia="Times New Roman" w:cs="Times New Roman"/>
          <w:szCs w:val="24"/>
          <w:shd w:val="clear" w:color="auto" w:fill="FFFFFF"/>
          <w:lang w:eastAsia="lt-LT"/>
        </w:rPr>
      </w:pPr>
    </w:p>
    <w:p w14:paraId="6FCC93A1" w14:textId="77777777" w:rsidR="00761597" w:rsidRPr="006338D2" w:rsidRDefault="00000000" w:rsidP="00761597">
      <w:pPr>
        <w:numPr>
          <w:ilvl w:val="0"/>
          <w:numId w:val="7"/>
        </w:numPr>
        <w:tabs>
          <w:tab w:val="left" w:pos="709"/>
        </w:tabs>
        <w:ind w:left="0" w:firstLine="360"/>
        <w:jc w:val="both"/>
        <w:rPr>
          <w:rFonts w:eastAsia="Times New Roman" w:cs="Times New Roman"/>
          <w:b/>
          <w:bCs/>
          <w:szCs w:val="24"/>
          <w:shd w:val="clear" w:color="auto" w:fill="FFFFFF"/>
          <w:lang w:eastAsia="lt-LT"/>
        </w:rPr>
      </w:pPr>
      <w:hyperlink r:id="rId24" w:history="1">
        <w:r w:rsidR="00761597" w:rsidRPr="006338D2">
          <w:rPr>
            <w:rFonts w:eastAsia="Times New Roman" w:cs="Times New Roman"/>
            <w:b/>
            <w:bCs/>
            <w:szCs w:val="24"/>
            <w:shd w:val="clear" w:color="auto" w:fill="FFFFFF"/>
            <w:lang w:eastAsia="lt-LT"/>
          </w:rPr>
          <w:t>Dėl pritarimo projektui „Socialinio būsto fondo plėtra Alytaus rajono savivaldybėje“ ir jo dalinio finansavimo</w:t>
        </w:r>
      </w:hyperlink>
      <w:r w:rsidR="00761597" w:rsidRPr="006338D2">
        <w:rPr>
          <w:rFonts w:eastAsia="Times New Roman" w:cs="Times New Roman"/>
          <w:b/>
          <w:bCs/>
          <w:szCs w:val="24"/>
          <w:shd w:val="clear" w:color="auto" w:fill="FFFFFF"/>
          <w:lang w:eastAsia="lt-LT"/>
        </w:rPr>
        <w:t>.</w:t>
      </w:r>
    </w:p>
    <w:p w14:paraId="16487543" w14:textId="77777777" w:rsidR="00761597" w:rsidRPr="006338D2" w:rsidRDefault="00000000" w:rsidP="00761597">
      <w:pPr>
        <w:ind w:left="720"/>
        <w:jc w:val="both"/>
        <w:rPr>
          <w:rFonts w:eastAsia="Times New Roman" w:cs="Times New Roman"/>
          <w:szCs w:val="24"/>
          <w:shd w:val="clear" w:color="auto" w:fill="FFFFFF"/>
          <w:lang w:eastAsia="lt-LT"/>
        </w:rPr>
      </w:pPr>
      <w:hyperlink r:id="rId25" w:history="1">
        <w:r w:rsidR="00761597" w:rsidRPr="006338D2">
          <w:rPr>
            <w:rFonts w:eastAsia="Times New Roman" w:cs="Times New Roman"/>
            <w:szCs w:val="24"/>
            <w:shd w:val="clear" w:color="auto" w:fill="FFFFFF"/>
            <w:lang w:eastAsia="lt-LT"/>
          </w:rPr>
          <w:t>K40-86 išvada</w:t>
        </w:r>
      </w:hyperlink>
    </w:p>
    <w:p w14:paraId="74C742DC" w14:textId="77777777" w:rsidR="00761597" w:rsidRPr="006338D2" w:rsidRDefault="00761597" w:rsidP="00761597">
      <w:pPr>
        <w:ind w:left="720"/>
        <w:jc w:val="both"/>
        <w:rPr>
          <w:rFonts w:eastAsia="Times New Roman" w:cs="Times New Roman"/>
          <w:b/>
          <w:bCs/>
          <w:szCs w:val="24"/>
          <w:shd w:val="clear" w:color="auto" w:fill="FFFFFF"/>
          <w:lang w:eastAsia="lt-LT"/>
        </w:rPr>
      </w:pPr>
      <w:r w:rsidRPr="006338D2">
        <w:rPr>
          <w:rFonts w:eastAsia="Times New Roman" w:cs="Times New Roman"/>
          <w:b/>
          <w:bCs/>
          <w:szCs w:val="24"/>
          <w:shd w:val="clear" w:color="auto" w:fill="FFFFFF"/>
          <w:lang w:eastAsia="lt-LT"/>
        </w:rPr>
        <w:t>Pranešėja – Andrė Zenevičienė, Finansų ir investicijų skyriaus vedėja.</w:t>
      </w:r>
    </w:p>
    <w:p w14:paraId="459B16F3" w14:textId="77777777" w:rsidR="00761597" w:rsidRPr="006338D2" w:rsidRDefault="00761597" w:rsidP="00761597">
      <w:pPr>
        <w:jc w:val="both"/>
        <w:rPr>
          <w:rFonts w:eastAsia="Times New Roman" w:cs="Times New Roman"/>
          <w:szCs w:val="24"/>
          <w:shd w:val="clear" w:color="auto" w:fill="FFFFFF"/>
          <w:lang w:eastAsia="lt-LT"/>
        </w:rPr>
      </w:pPr>
    </w:p>
    <w:p w14:paraId="69CC3A66" w14:textId="77777777" w:rsidR="00761597" w:rsidRPr="006338D2" w:rsidRDefault="00000000" w:rsidP="00761597">
      <w:pPr>
        <w:numPr>
          <w:ilvl w:val="0"/>
          <w:numId w:val="7"/>
        </w:numPr>
        <w:tabs>
          <w:tab w:val="left" w:pos="709"/>
        </w:tabs>
        <w:ind w:left="0" w:firstLine="360"/>
        <w:jc w:val="both"/>
        <w:rPr>
          <w:rFonts w:eastAsia="Times New Roman" w:cs="Times New Roman"/>
          <w:b/>
          <w:bCs/>
          <w:szCs w:val="24"/>
          <w:shd w:val="clear" w:color="auto" w:fill="FFFFFF"/>
          <w:lang w:eastAsia="lt-LT"/>
        </w:rPr>
      </w:pPr>
      <w:hyperlink r:id="rId26" w:history="1">
        <w:r w:rsidR="00761597" w:rsidRPr="006338D2">
          <w:rPr>
            <w:rFonts w:eastAsia="Times New Roman" w:cs="Times New Roman"/>
            <w:b/>
            <w:bCs/>
            <w:szCs w:val="24"/>
            <w:shd w:val="clear" w:color="auto" w:fill="FFFFFF"/>
            <w:lang w:eastAsia="lt-LT"/>
          </w:rPr>
          <w:t>Dėl pritarimo projektui „Visuomenės sveikatos paslaugų gerinimas Alytaus rajone“ ir jo daliniam finansavimui</w:t>
        </w:r>
      </w:hyperlink>
      <w:r w:rsidR="00761597" w:rsidRPr="006338D2">
        <w:rPr>
          <w:rFonts w:eastAsia="Times New Roman" w:cs="Times New Roman"/>
          <w:b/>
          <w:bCs/>
          <w:szCs w:val="24"/>
          <w:shd w:val="clear" w:color="auto" w:fill="FFFFFF"/>
          <w:lang w:eastAsia="lt-LT"/>
        </w:rPr>
        <w:t>.</w:t>
      </w:r>
    </w:p>
    <w:p w14:paraId="5AE937E4" w14:textId="77777777" w:rsidR="00761597" w:rsidRPr="006338D2" w:rsidRDefault="00000000" w:rsidP="00761597">
      <w:pPr>
        <w:ind w:left="720"/>
        <w:jc w:val="both"/>
        <w:rPr>
          <w:rFonts w:eastAsia="Times New Roman" w:cs="Times New Roman"/>
          <w:szCs w:val="24"/>
          <w:shd w:val="clear" w:color="auto" w:fill="FFFFFF"/>
          <w:lang w:eastAsia="lt-LT"/>
        </w:rPr>
      </w:pPr>
      <w:hyperlink r:id="rId27" w:history="1">
        <w:r w:rsidR="00761597" w:rsidRPr="006338D2">
          <w:rPr>
            <w:rFonts w:eastAsia="Times New Roman" w:cs="Times New Roman"/>
            <w:szCs w:val="24"/>
            <w:shd w:val="clear" w:color="auto" w:fill="FFFFFF"/>
            <w:lang w:eastAsia="lt-LT"/>
          </w:rPr>
          <w:t>K40-88 išvada</w:t>
        </w:r>
      </w:hyperlink>
    </w:p>
    <w:p w14:paraId="401201B1" w14:textId="77777777" w:rsidR="00761597" w:rsidRPr="006338D2" w:rsidRDefault="00761597" w:rsidP="00761597">
      <w:pPr>
        <w:ind w:left="720"/>
        <w:jc w:val="both"/>
        <w:rPr>
          <w:rFonts w:eastAsia="Times New Roman" w:cs="Times New Roman"/>
          <w:b/>
          <w:bCs/>
          <w:szCs w:val="24"/>
          <w:shd w:val="clear" w:color="auto" w:fill="FFFFFF"/>
          <w:lang w:eastAsia="lt-LT"/>
        </w:rPr>
      </w:pPr>
      <w:r w:rsidRPr="006338D2">
        <w:rPr>
          <w:rFonts w:eastAsia="Times New Roman" w:cs="Times New Roman"/>
          <w:b/>
          <w:bCs/>
          <w:szCs w:val="24"/>
          <w:shd w:val="clear" w:color="auto" w:fill="FFFFFF"/>
          <w:lang w:eastAsia="lt-LT"/>
        </w:rPr>
        <w:t>Pranešėja – Andrė Zenevičienė, Finansų ir investicijų skyriaus vedėja.</w:t>
      </w:r>
    </w:p>
    <w:p w14:paraId="0DD7B14E" w14:textId="77777777" w:rsidR="00761597" w:rsidRPr="006338D2" w:rsidRDefault="00761597" w:rsidP="00761597">
      <w:pPr>
        <w:ind w:left="720"/>
        <w:jc w:val="both"/>
        <w:rPr>
          <w:rFonts w:eastAsia="Times New Roman" w:cs="Times New Roman"/>
          <w:b/>
          <w:bCs/>
          <w:szCs w:val="24"/>
          <w:shd w:val="clear" w:color="auto" w:fill="FFFFFF"/>
          <w:lang w:eastAsia="lt-LT"/>
        </w:rPr>
      </w:pPr>
    </w:p>
    <w:p w14:paraId="26B9B42F" w14:textId="77777777" w:rsidR="00761597" w:rsidRPr="006338D2" w:rsidRDefault="00000000" w:rsidP="00761597">
      <w:pPr>
        <w:numPr>
          <w:ilvl w:val="0"/>
          <w:numId w:val="7"/>
        </w:numPr>
        <w:tabs>
          <w:tab w:val="left" w:pos="709"/>
        </w:tabs>
        <w:ind w:left="0" w:firstLine="360"/>
        <w:jc w:val="both"/>
        <w:rPr>
          <w:rFonts w:eastAsia="Times New Roman" w:cs="Times New Roman"/>
          <w:b/>
          <w:bCs/>
          <w:szCs w:val="24"/>
          <w:lang w:eastAsia="lt-LT"/>
        </w:rPr>
      </w:pPr>
      <w:hyperlink r:id="rId28" w:history="1">
        <w:r w:rsidR="00761597" w:rsidRPr="006338D2">
          <w:rPr>
            <w:rFonts w:eastAsia="Times New Roman" w:cs="Times New Roman"/>
            <w:b/>
            <w:bCs/>
            <w:szCs w:val="24"/>
            <w:shd w:val="clear" w:color="auto" w:fill="FFFFFF"/>
            <w:lang w:eastAsia="lt-LT"/>
          </w:rPr>
          <w:t>Dėl pritarimo projektui „Kultūros paslaugų kokybės ir įvairovės didinimas Alytaus rajone“</w:t>
        </w:r>
      </w:hyperlink>
      <w:r w:rsidR="00761597" w:rsidRPr="006338D2">
        <w:rPr>
          <w:rFonts w:eastAsia="Times New Roman" w:cs="Times New Roman"/>
          <w:b/>
          <w:bCs/>
          <w:szCs w:val="24"/>
          <w:lang w:eastAsia="lt-LT"/>
        </w:rPr>
        <w:t>.</w:t>
      </w:r>
    </w:p>
    <w:p w14:paraId="3D42476A" w14:textId="77777777" w:rsidR="00761597" w:rsidRPr="006338D2" w:rsidRDefault="00761597" w:rsidP="00761597">
      <w:pPr>
        <w:ind w:left="360"/>
        <w:jc w:val="both"/>
        <w:rPr>
          <w:rFonts w:eastAsia="Times New Roman" w:cs="Times New Roman"/>
          <w:szCs w:val="24"/>
          <w:shd w:val="clear" w:color="auto" w:fill="FFFFFF"/>
          <w:lang w:eastAsia="lt-LT"/>
        </w:rPr>
      </w:pPr>
      <w:r w:rsidRPr="006338D2">
        <w:rPr>
          <w:rFonts w:eastAsia="Times New Roman" w:cs="Times New Roman"/>
          <w:szCs w:val="24"/>
          <w:shd w:val="clear" w:color="auto" w:fill="FFFFFF"/>
          <w:lang w:eastAsia="lt-LT"/>
        </w:rPr>
        <w:t xml:space="preserve">     </w:t>
      </w:r>
      <w:hyperlink r:id="rId29" w:history="1">
        <w:r w:rsidRPr="006338D2">
          <w:rPr>
            <w:rFonts w:eastAsia="Times New Roman" w:cs="Times New Roman"/>
            <w:szCs w:val="24"/>
            <w:shd w:val="clear" w:color="auto" w:fill="FFFFFF"/>
            <w:lang w:eastAsia="lt-LT"/>
          </w:rPr>
          <w:t>K40-96 išvada</w:t>
        </w:r>
      </w:hyperlink>
    </w:p>
    <w:p w14:paraId="39CA48CA" w14:textId="6587E27C" w:rsidR="00761597" w:rsidRDefault="00761597" w:rsidP="0040445E">
      <w:pPr>
        <w:ind w:firstLine="360"/>
        <w:jc w:val="both"/>
        <w:rPr>
          <w:rFonts w:eastAsia="Times New Roman" w:cs="Times New Roman"/>
          <w:b/>
          <w:bCs/>
          <w:szCs w:val="24"/>
          <w:shd w:val="clear" w:color="auto" w:fill="FFFFFF"/>
          <w:lang w:eastAsia="lt-LT"/>
        </w:rPr>
      </w:pPr>
      <w:bookmarkStart w:id="22" w:name="_Hlk165526906"/>
      <w:r w:rsidRPr="006338D2">
        <w:rPr>
          <w:rFonts w:eastAsia="Times New Roman" w:cs="Times New Roman"/>
          <w:b/>
          <w:bCs/>
          <w:szCs w:val="24"/>
          <w:shd w:val="clear" w:color="auto" w:fill="FFFFFF"/>
          <w:lang w:eastAsia="lt-LT"/>
        </w:rPr>
        <w:t xml:space="preserve">     Pranešėja – Andrė Zenevičienė</w:t>
      </w:r>
      <w:bookmarkEnd w:id="22"/>
      <w:r w:rsidRPr="006338D2">
        <w:rPr>
          <w:rFonts w:eastAsia="Times New Roman" w:cs="Times New Roman"/>
          <w:b/>
          <w:bCs/>
          <w:szCs w:val="24"/>
          <w:shd w:val="clear" w:color="auto" w:fill="FFFFFF"/>
          <w:lang w:eastAsia="lt-LT"/>
        </w:rPr>
        <w:t>, Finansų ir investicijų skyriaus vedėja.</w:t>
      </w:r>
    </w:p>
    <w:p w14:paraId="14E58A4D" w14:textId="77777777" w:rsidR="0040445E" w:rsidRDefault="0040445E" w:rsidP="0040445E">
      <w:pPr>
        <w:ind w:firstLine="360"/>
        <w:jc w:val="both"/>
        <w:rPr>
          <w:rFonts w:eastAsia="Times New Roman" w:cs="Times New Roman"/>
          <w:b/>
          <w:bCs/>
          <w:szCs w:val="24"/>
          <w:shd w:val="clear" w:color="auto" w:fill="FFFFFF"/>
          <w:lang w:eastAsia="lt-LT"/>
        </w:rPr>
      </w:pPr>
    </w:p>
    <w:p w14:paraId="640C6E4E" w14:textId="77777777" w:rsidR="0040445E" w:rsidRPr="0040445E" w:rsidRDefault="0040445E" w:rsidP="0040445E">
      <w:pPr>
        <w:ind w:firstLine="360"/>
        <w:jc w:val="both"/>
        <w:rPr>
          <w:rFonts w:eastAsia="Times New Roman" w:cs="Times New Roman"/>
          <w:b/>
          <w:bCs/>
          <w:szCs w:val="24"/>
          <w:shd w:val="clear" w:color="auto" w:fill="FFFFFF"/>
          <w:lang w:eastAsia="lt-LT"/>
        </w:rPr>
      </w:pPr>
    </w:p>
    <w:p w14:paraId="2057341E" w14:textId="77777777" w:rsidR="00761597" w:rsidRPr="006338D2" w:rsidRDefault="00000000" w:rsidP="00761597">
      <w:pPr>
        <w:numPr>
          <w:ilvl w:val="0"/>
          <w:numId w:val="7"/>
        </w:numPr>
        <w:jc w:val="both"/>
        <w:rPr>
          <w:rFonts w:eastAsia="Times New Roman" w:cs="Times New Roman"/>
          <w:b/>
          <w:bCs/>
          <w:szCs w:val="24"/>
          <w:shd w:val="clear" w:color="auto" w:fill="FFFFFF"/>
          <w:lang w:eastAsia="lt-LT"/>
        </w:rPr>
      </w:pPr>
      <w:hyperlink r:id="rId30" w:history="1">
        <w:r w:rsidR="00761597" w:rsidRPr="006338D2">
          <w:rPr>
            <w:rFonts w:eastAsia="Times New Roman" w:cs="Times New Roman"/>
            <w:b/>
            <w:bCs/>
            <w:szCs w:val="24"/>
            <w:shd w:val="clear" w:color="auto" w:fill="FFFFFF"/>
            <w:lang w:eastAsia="lt-LT"/>
          </w:rPr>
          <w:t>Dėl nekilnojamojo turto pirkimo Alytaus rajono savivaldybės nuosavybėn</w:t>
        </w:r>
      </w:hyperlink>
      <w:r w:rsidR="00761597" w:rsidRPr="006338D2">
        <w:rPr>
          <w:rFonts w:eastAsia="Times New Roman" w:cs="Times New Roman"/>
          <w:b/>
          <w:bCs/>
          <w:szCs w:val="24"/>
          <w:shd w:val="clear" w:color="auto" w:fill="FFFFFF"/>
          <w:lang w:eastAsia="lt-LT"/>
        </w:rPr>
        <w:t>.</w:t>
      </w:r>
    </w:p>
    <w:p w14:paraId="4C77285B" w14:textId="77777777" w:rsidR="00761597" w:rsidRPr="006338D2" w:rsidRDefault="00000000" w:rsidP="00761597">
      <w:pPr>
        <w:ind w:left="720"/>
        <w:jc w:val="both"/>
        <w:rPr>
          <w:rFonts w:eastAsia="Times New Roman" w:cs="Times New Roman"/>
          <w:szCs w:val="24"/>
          <w:shd w:val="clear" w:color="auto" w:fill="FFFFFF"/>
          <w:lang w:eastAsia="lt-LT"/>
        </w:rPr>
      </w:pPr>
      <w:hyperlink r:id="rId31" w:history="1">
        <w:r w:rsidR="00761597" w:rsidRPr="006338D2">
          <w:rPr>
            <w:rFonts w:eastAsia="Times New Roman" w:cs="Times New Roman"/>
            <w:szCs w:val="24"/>
            <w:shd w:val="clear" w:color="auto" w:fill="FFFFFF"/>
            <w:lang w:eastAsia="lt-LT"/>
          </w:rPr>
          <w:t>K40-89 išvada</w:t>
        </w:r>
      </w:hyperlink>
    </w:p>
    <w:p w14:paraId="0891BAE6" w14:textId="107F53D9" w:rsidR="005A2BA6" w:rsidRDefault="005A2BA6" w:rsidP="00E80646">
      <w:pPr>
        <w:ind w:firstLine="720"/>
        <w:jc w:val="both"/>
        <w:rPr>
          <w:rFonts w:eastAsia="Times New Roman" w:cs="Times New Roman"/>
          <w:b/>
          <w:bCs/>
          <w:szCs w:val="24"/>
          <w:shd w:val="clear" w:color="auto" w:fill="FFFFFF"/>
          <w:lang w:eastAsia="lt-LT"/>
        </w:rPr>
      </w:pPr>
      <w:bookmarkStart w:id="23" w:name="_Hlk152841177"/>
      <w:r>
        <w:rPr>
          <w:rFonts w:eastAsia="Times New Roman" w:cs="Times New Roman"/>
          <w:b/>
          <w:bCs/>
          <w:szCs w:val="24"/>
          <w:shd w:val="clear" w:color="auto" w:fill="FFFFFF"/>
          <w:lang w:eastAsia="lt-LT"/>
        </w:rPr>
        <w:t>P</w:t>
      </w:r>
      <w:r w:rsidR="006672B0" w:rsidRPr="006672B0">
        <w:rPr>
          <w:rFonts w:eastAsia="Times New Roman" w:cs="Times New Roman"/>
          <w:b/>
          <w:bCs/>
          <w:szCs w:val="24"/>
          <w:shd w:val="clear" w:color="auto" w:fill="FFFFFF"/>
          <w:lang w:eastAsia="lt-LT"/>
        </w:rPr>
        <w:t>ranešėja – Dovilė Slavinskaitė, Turto valdymo skyriaus vedėjos pavaduotoja</w:t>
      </w:r>
      <w:bookmarkEnd w:id="23"/>
      <w:r w:rsidR="0082368E">
        <w:rPr>
          <w:rFonts w:eastAsia="Times New Roman" w:cs="Times New Roman"/>
          <w:b/>
          <w:bCs/>
          <w:szCs w:val="24"/>
          <w:shd w:val="clear" w:color="auto" w:fill="FFFFFF"/>
          <w:lang w:eastAsia="lt-LT"/>
        </w:rPr>
        <w:t>.</w:t>
      </w:r>
    </w:p>
    <w:p w14:paraId="680FA660" w14:textId="77777777" w:rsidR="0040445E" w:rsidRPr="0082368E" w:rsidRDefault="0040445E" w:rsidP="00E80646">
      <w:pPr>
        <w:ind w:firstLine="720"/>
        <w:jc w:val="both"/>
        <w:rPr>
          <w:rFonts w:eastAsia="Times New Roman" w:cs="Times New Roman"/>
          <w:b/>
          <w:bCs/>
          <w:szCs w:val="24"/>
          <w:shd w:val="clear" w:color="auto" w:fill="FFFFFF"/>
          <w:lang w:eastAsia="lt-LT"/>
        </w:rPr>
      </w:pPr>
    </w:p>
    <w:p w14:paraId="66A6DC23" w14:textId="77777777" w:rsidR="00761597" w:rsidRPr="006338D2" w:rsidRDefault="00000000" w:rsidP="00761597">
      <w:pPr>
        <w:numPr>
          <w:ilvl w:val="0"/>
          <w:numId w:val="7"/>
        </w:numPr>
        <w:jc w:val="both"/>
        <w:rPr>
          <w:rFonts w:eastAsia="Times New Roman" w:cs="Times New Roman"/>
          <w:b/>
          <w:bCs/>
          <w:szCs w:val="24"/>
          <w:shd w:val="clear" w:color="auto" w:fill="FFFFFF"/>
          <w:lang w:eastAsia="lt-LT"/>
        </w:rPr>
      </w:pPr>
      <w:hyperlink r:id="rId32" w:history="1">
        <w:r w:rsidR="00761597" w:rsidRPr="006338D2">
          <w:rPr>
            <w:rFonts w:eastAsia="Times New Roman" w:cs="Times New Roman"/>
            <w:b/>
            <w:bCs/>
            <w:szCs w:val="24"/>
            <w:shd w:val="clear" w:color="auto" w:fill="FFFFFF"/>
            <w:lang w:eastAsia="lt-LT"/>
          </w:rPr>
          <w:t>Dėl Alytaus rajono savivaldybės 2024 m. socialinių paslaugų plano patvirtinimo</w:t>
        </w:r>
      </w:hyperlink>
      <w:r w:rsidR="00761597" w:rsidRPr="006338D2">
        <w:rPr>
          <w:rFonts w:eastAsia="Times New Roman" w:cs="Times New Roman"/>
          <w:b/>
          <w:bCs/>
          <w:szCs w:val="24"/>
          <w:shd w:val="clear" w:color="auto" w:fill="FFFFFF"/>
          <w:lang w:eastAsia="lt-LT"/>
        </w:rPr>
        <w:t>.</w:t>
      </w:r>
    </w:p>
    <w:p w14:paraId="2A581BA2" w14:textId="77777777" w:rsidR="00761597" w:rsidRPr="006338D2" w:rsidRDefault="00000000" w:rsidP="00761597">
      <w:pPr>
        <w:ind w:left="720"/>
        <w:jc w:val="both"/>
        <w:rPr>
          <w:rFonts w:eastAsia="Times New Roman" w:cs="Times New Roman"/>
          <w:szCs w:val="24"/>
          <w:shd w:val="clear" w:color="auto" w:fill="FFFFFF"/>
          <w:lang w:eastAsia="lt-LT"/>
        </w:rPr>
      </w:pPr>
      <w:hyperlink r:id="rId33" w:history="1">
        <w:r w:rsidR="00761597" w:rsidRPr="006338D2">
          <w:rPr>
            <w:rFonts w:eastAsia="Times New Roman" w:cs="Times New Roman"/>
            <w:szCs w:val="24"/>
            <w:shd w:val="clear" w:color="auto" w:fill="FFFFFF"/>
            <w:lang w:eastAsia="lt-LT"/>
          </w:rPr>
          <w:t>K0-90 išvada</w:t>
        </w:r>
      </w:hyperlink>
    </w:p>
    <w:p w14:paraId="1128E56E" w14:textId="77777777" w:rsidR="00761597" w:rsidRPr="006338D2" w:rsidRDefault="00761597" w:rsidP="00761597">
      <w:pPr>
        <w:widowControl w:val="0"/>
        <w:spacing w:line="259" w:lineRule="auto"/>
        <w:ind w:left="720"/>
        <w:jc w:val="both"/>
        <w:outlineLvl w:val="3"/>
        <w:rPr>
          <w:rFonts w:eastAsia="Times New Roman" w:cs="Times New Roman"/>
          <w:b/>
          <w:bCs/>
          <w:szCs w:val="24"/>
          <w:shd w:val="clear" w:color="auto" w:fill="FFFFFF"/>
          <w:lang w:eastAsia="lt-LT"/>
        </w:rPr>
      </w:pPr>
      <w:r w:rsidRPr="006338D2">
        <w:rPr>
          <w:rFonts w:eastAsia="Times New Roman" w:cs="Times New Roman"/>
          <w:b/>
          <w:bCs/>
          <w:szCs w:val="24"/>
          <w:shd w:val="clear" w:color="auto" w:fill="FFFFFF"/>
          <w:lang w:eastAsia="lt-LT"/>
        </w:rPr>
        <w:t>Pranešėja – Dalia Burlinskienė, Socialinės paramos skyriaus vedėja.</w:t>
      </w:r>
    </w:p>
    <w:p w14:paraId="68F65CB0" w14:textId="77777777" w:rsidR="00761597" w:rsidRPr="006338D2" w:rsidRDefault="00761597" w:rsidP="00761597">
      <w:pPr>
        <w:jc w:val="both"/>
        <w:rPr>
          <w:rFonts w:eastAsia="Times New Roman" w:cs="Times New Roman"/>
          <w:szCs w:val="24"/>
          <w:shd w:val="clear" w:color="auto" w:fill="FFFFFF"/>
          <w:lang w:eastAsia="lt-LT"/>
        </w:rPr>
      </w:pPr>
    </w:p>
    <w:p w14:paraId="4E4EC0D3" w14:textId="77777777" w:rsidR="00761597" w:rsidRPr="006338D2" w:rsidRDefault="00000000" w:rsidP="00761597">
      <w:pPr>
        <w:numPr>
          <w:ilvl w:val="0"/>
          <w:numId w:val="7"/>
        </w:numPr>
        <w:tabs>
          <w:tab w:val="left" w:pos="709"/>
        </w:tabs>
        <w:ind w:left="0" w:firstLine="360"/>
        <w:jc w:val="both"/>
        <w:rPr>
          <w:rFonts w:eastAsia="Times New Roman" w:cs="Times New Roman"/>
          <w:b/>
          <w:bCs/>
          <w:szCs w:val="24"/>
          <w:shd w:val="clear" w:color="auto" w:fill="FFFFFF"/>
          <w:lang w:eastAsia="lt-LT"/>
        </w:rPr>
      </w:pPr>
      <w:hyperlink r:id="rId34" w:history="1">
        <w:r w:rsidR="00761597" w:rsidRPr="006338D2">
          <w:rPr>
            <w:rFonts w:eastAsia="Times New Roman" w:cs="Times New Roman"/>
            <w:b/>
            <w:bCs/>
            <w:szCs w:val="24"/>
            <w:shd w:val="clear" w:color="auto" w:fill="FFFFFF"/>
            <w:lang w:eastAsia="lt-LT"/>
          </w:rPr>
          <w:t>Dėl Alytaus rajono savivaldybės kaimo jaunimo iniciatyvų įgyvendinimo finansavimo tvarkos aprašo patvirtinimo</w:t>
        </w:r>
      </w:hyperlink>
      <w:r w:rsidR="00761597" w:rsidRPr="006338D2">
        <w:rPr>
          <w:rFonts w:eastAsia="Times New Roman" w:cs="Times New Roman"/>
          <w:b/>
          <w:bCs/>
          <w:szCs w:val="24"/>
          <w:shd w:val="clear" w:color="auto" w:fill="FFFFFF"/>
          <w:lang w:eastAsia="lt-LT"/>
        </w:rPr>
        <w:t>.</w:t>
      </w:r>
    </w:p>
    <w:p w14:paraId="3E484647" w14:textId="77777777" w:rsidR="00761597" w:rsidRPr="006338D2" w:rsidRDefault="00000000" w:rsidP="00761597">
      <w:pPr>
        <w:ind w:left="720"/>
        <w:jc w:val="both"/>
        <w:rPr>
          <w:rFonts w:eastAsia="Times New Roman" w:cs="Times New Roman"/>
          <w:szCs w:val="24"/>
          <w:shd w:val="clear" w:color="auto" w:fill="FFFFFF"/>
          <w:lang w:eastAsia="lt-LT"/>
        </w:rPr>
      </w:pPr>
      <w:hyperlink r:id="rId35" w:history="1">
        <w:r w:rsidR="00761597" w:rsidRPr="006338D2">
          <w:rPr>
            <w:rFonts w:eastAsia="Times New Roman" w:cs="Times New Roman"/>
            <w:szCs w:val="24"/>
            <w:shd w:val="clear" w:color="auto" w:fill="FFFFFF"/>
            <w:lang w:eastAsia="lt-LT"/>
          </w:rPr>
          <w:t>K40-93 išvada</w:t>
        </w:r>
      </w:hyperlink>
    </w:p>
    <w:p w14:paraId="75BCF3A5" w14:textId="77777777" w:rsidR="00761597" w:rsidRPr="006338D2" w:rsidRDefault="00761597" w:rsidP="00761597">
      <w:pPr>
        <w:ind w:left="720"/>
        <w:jc w:val="both"/>
        <w:rPr>
          <w:rFonts w:eastAsia="Times New Roman" w:cs="Times New Roman"/>
          <w:b/>
          <w:bCs/>
          <w:szCs w:val="24"/>
          <w:shd w:val="clear" w:color="auto" w:fill="FFFFFF"/>
          <w:lang w:eastAsia="lt-LT"/>
        </w:rPr>
      </w:pPr>
      <w:r w:rsidRPr="006338D2">
        <w:rPr>
          <w:rFonts w:eastAsia="Times New Roman" w:cs="Times New Roman"/>
          <w:b/>
          <w:bCs/>
          <w:szCs w:val="24"/>
          <w:shd w:val="clear" w:color="auto" w:fill="FFFFFF"/>
          <w:lang w:eastAsia="lt-LT"/>
        </w:rPr>
        <w:t>Pranešėja – Aistė Nedzinskaitė, Jaunimo reikalų koordinatorė.</w:t>
      </w:r>
    </w:p>
    <w:p w14:paraId="6CDC09AF" w14:textId="77777777" w:rsidR="00761597" w:rsidRPr="006338D2" w:rsidRDefault="00761597" w:rsidP="00761597">
      <w:pPr>
        <w:ind w:left="360" w:hanging="360"/>
        <w:jc w:val="both"/>
        <w:rPr>
          <w:rFonts w:eastAsia="Times New Roman" w:cs="Times New Roman"/>
          <w:szCs w:val="24"/>
          <w:shd w:val="clear" w:color="auto" w:fill="FFFFFF"/>
          <w:lang w:eastAsia="lt-LT"/>
        </w:rPr>
      </w:pPr>
    </w:p>
    <w:p w14:paraId="506C6B72" w14:textId="77777777" w:rsidR="00761597" w:rsidRPr="006338D2" w:rsidRDefault="00000000" w:rsidP="00761597">
      <w:pPr>
        <w:numPr>
          <w:ilvl w:val="0"/>
          <w:numId w:val="7"/>
        </w:numPr>
        <w:jc w:val="both"/>
        <w:rPr>
          <w:rFonts w:eastAsia="Times New Roman" w:cs="Times New Roman"/>
          <w:b/>
          <w:bCs/>
          <w:szCs w:val="24"/>
          <w:shd w:val="clear" w:color="auto" w:fill="FFFFFF"/>
          <w:lang w:eastAsia="lt-LT"/>
        </w:rPr>
      </w:pPr>
      <w:hyperlink r:id="rId36" w:history="1">
        <w:r w:rsidR="00761597" w:rsidRPr="006338D2">
          <w:rPr>
            <w:rFonts w:eastAsia="Times New Roman" w:cs="Times New Roman"/>
            <w:b/>
            <w:bCs/>
            <w:szCs w:val="24"/>
            <w:shd w:val="clear" w:color="auto" w:fill="FFFFFF"/>
            <w:lang w:eastAsia="lt-LT"/>
          </w:rPr>
          <w:t>Dėl Alytaus r. Butrimonių gimnazijos nuostatų patvirtinimo</w:t>
        </w:r>
      </w:hyperlink>
      <w:r w:rsidR="00761597" w:rsidRPr="006338D2">
        <w:rPr>
          <w:rFonts w:eastAsia="Times New Roman" w:cs="Times New Roman"/>
          <w:b/>
          <w:bCs/>
          <w:szCs w:val="24"/>
          <w:shd w:val="clear" w:color="auto" w:fill="FFFFFF"/>
          <w:lang w:eastAsia="lt-LT"/>
        </w:rPr>
        <w:t>.</w:t>
      </w:r>
    </w:p>
    <w:p w14:paraId="6A62CB67" w14:textId="77777777" w:rsidR="00761597" w:rsidRPr="006338D2" w:rsidRDefault="00000000" w:rsidP="00761597">
      <w:pPr>
        <w:ind w:left="720"/>
        <w:jc w:val="both"/>
        <w:rPr>
          <w:rFonts w:eastAsia="Times New Roman" w:cs="Times New Roman"/>
          <w:szCs w:val="24"/>
          <w:shd w:val="clear" w:color="auto" w:fill="FFFFFF"/>
          <w:lang w:eastAsia="lt-LT"/>
        </w:rPr>
      </w:pPr>
      <w:hyperlink r:id="rId37" w:history="1">
        <w:r w:rsidR="00761597" w:rsidRPr="006338D2">
          <w:rPr>
            <w:rFonts w:eastAsia="Times New Roman" w:cs="Times New Roman"/>
            <w:szCs w:val="24"/>
            <w:shd w:val="clear" w:color="auto" w:fill="FFFFFF"/>
            <w:lang w:eastAsia="lt-LT"/>
          </w:rPr>
          <w:t>K40-94 išvada</w:t>
        </w:r>
      </w:hyperlink>
    </w:p>
    <w:p w14:paraId="6B222A32" w14:textId="77777777" w:rsidR="00761597" w:rsidRPr="006338D2" w:rsidRDefault="00761597" w:rsidP="00761597">
      <w:pPr>
        <w:ind w:firstLine="720"/>
        <w:jc w:val="both"/>
        <w:rPr>
          <w:rFonts w:eastAsia="Times New Roman" w:cs="Times New Roman"/>
          <w:b/>
          <w:bCs/>
          <w:szCs w:val="24"/>
          <w:shd w:val="clear" w:color="auto" w:fill="FFFFFF"/>
          <w:lang w:eastAsia="lt-LT"/>
        </w:rPr>
      </w:pPr>
      <w:r w:rsidRPr="006338D2">
        <w:rPr>
          <w:rFonts w:eastAsia="Times New Roman" w:cs="Times New Roman"/>
          <w:b/>
          <w:bCs/>
          <w:szCs w:val="24"/>
          <w:shd w:val="clear" w:color="auto" w:fill="FFFFFF"/>
          <w:lang w:eastAsia="lt-LT"/>
        </w:rPr>
        <w:t>Pranešėja – Giedrė Volungevičienė, Švietimo, kultūros ir sporto skyriaus vedėja.</w:t>
      </w:r>
    </w:p>
    <w:p w14:paraId="18B9C311" w14:textId="77777777" w:rsidR="00761597" w:rsidRPr="006338D2" w:rsidRDefault="00761597" w:rsidP="00761597">
      <w:pPr>
        <w:ind w:left="360" w:hanging="360"/>
        <w:jc w:val="both"/>
        <w:rPr>
          <w:rFonts w:eastAsia="Times New Roman" w:cs="Times New Roman"/>
          <w:szCs w:val="24"/>
          <w:shd w:val="clear" w:color="auto" w:fill="FFFFFF"/>
          <w:lang w:eastAsia="lt-LT"/>
        </w:rPr>
      </w:pPr>
    </w:p>
    <w:p w14:paraId="297D233E" w14:textId="77777777" w:rsidR="00761597" w:rsidRPr="006338D2" w:rsidRDefault="00000000" w:rsidP="00761597">
      <w:pPr>
        <w:numPr>
          <w:ilvl w:val="0"/>
          <w:numId w:val="7"/>
        </w:numPr>
        <w:jc w:val="both"/>
        <w:rPr>
          <w:rFonts w:eastAsia="Times New Roman" w:cs="Times New Roman"/>
          <w:b/>
          <w:bCs/>
          <w:szCs w:val="24"/>
          <w:shd w:val="clear" w:color="auto" w:fill="FFFFFF"/>
          <w:lang w:eastAsia="lt-LT"/>
        </w:rPr>
      </w:pPr>
      <w:hyperlink r:id="rId38" w:history="1">
        <w:r w:rsidR="00761597" w:rsidRPr="006338D2">
          <w:rPr>
            <w:rFonts w:eastAsia="Times New Roman" w:cs="Times New Roman"/>
            <w:b/>
            <w:bCs/>
            <w:szCs w:val="24"/>
            <w:shd w:val="clear" w:color="auto" w:fill="FFFFFF"/>
            <w:lang w:eastAsia="lt-LT"/>
          </w:rPr>
          <w:t>Dėl Alytaus r. Daugų Vlado Mirono gimnazijos nuostatų patvirtinimo</w:t>
        </w:r>
      </w:hyperlink>
      <w:r w:rsidR="00761597" w:rsidRPr="006338D2">
        <w:rPr>
          <w:rFonts w:eastAsia="Times New Roman" w:cs="Times New Roman"/>
          <w:b/>
          <w:bCs/>
          <w:szCs w:val="24"/>
          <w:shd w:val="clear" w:color="auto" w:fill="FFFFFF"/>
          <w:lang w:eastAsia="lt-LT"/>
        </w:rPr>
        <w:t>.</w:t>
      </w:r>
    </w:p>
    <w:p w14:paraId="40BDC09D" w14:textId="77777777" w:rsidR="00761597" w:rsidRPr="006338D2" w:rsidRDefault="00000000" w:rsidP="00761597">
      <w:pPr>
        <w:ind w:left="720"/>
        <w:jc w:val="both"/>
        <w:rPr>
          <w:rFonts w:eastAsia="Times New Roman" w:cs="Times New Roman"/>
          <w:szCs w:val="24"/>
          <w:shd w:val="clear" w:color="auto" w:fill="FFFFFF"/>
          <w:lang w:eastAsia="lt-LT"/>
        </w:rPr>
      </w:pPr>
      <w:hyperlink r:id="rId39" w:history="1">
        <w:r w:rsidR="00761597" w:rsidRPr="006338D2">
          <w:rPr>
            <w:rFonts w:eastAsia="Times New Roman" w:cs="Times New Roman"/>
            <w:szCs w:val="24"/>
            <w:shd w:val="clear" w:color="auto" w:fill="FFFFFF"/>
            <w:lang w:eastAsia="lt-LT"/>
          </w:rPr>
          <w:t>K40-95 išvada</w:t>
        </w:r>
      </w:hyperlink>
    </w:p>
    <w:p w14:paraId="4A931EA0" w14:textId="77777777" w:rsidR="00761597" w:rsidRDefault="00761597" w:rsidP="00761597">
      <w:pPr>
        <w:ind w:left="360" w:firstLine="360"/>
        <w:jc w:val="both"/>
        <w:rPr>
          <w:rFonts w:eastAsia="Times New Roman" w:cs="Times New Roman"/>
          <w:b/>
          <w:bCs/>
          <w:szCs w:val="24"/>
          <w:shd w:val="clear" w:color="auto" w:fill="FFFFFF"/>
          <w:lang w:eastAsia="lt-LT"/>
        </w:rPr>
      </w:pPr>
      <w:r w:rsidRPr="006338D2">
        <w:rPr>
          <w:rFonts w:eastAsia="Times New Roman" w:cs="Times New Roman"/>
          <w:b/>
          <w:bCs/>
          <w:szCs w:val="24"/>
          <w:shd w:val="clear" w:color="auto" w:fill="FFFFFF"/>
          <w:lang w:eastAsia="lt-LT"/>
        </w:rPr>
        <w:t>Pranešėja – Giedrė Volungevičienė, Švietimo, kultūros ir sporto skyriaus vedėja.</w:t>
      </w:r>
    </w:p>
    <w:p w14:paraId="3DF11776" w14:textId="77777777" w:rsidR="001500E0" w:rsidRPr="006338D2" w:rsidRDefault="001500E0" w:rsidP="00761597">
      <w:pPr>
        <w:ind w:left="360" w:firstLine="360"/>
        <w:jc w:val="both"/>
        <w:rPr>
          <w:rFonts w:eastAsia="Times New Roman" w:cs="Times New Roman"/>
          <w:b/>
          <w:bCs/>
          <w:szCs w:val="24"/>
          <w:shd w:val="clear" w:color="auto" w:fill="FFFFFF"/>
          <w:lang w:eastAsia="lt-LT"/>
        </w:rPr>
      </w:pPr>
    </w:p>
    <w:p w14:paraId="0CFC94D7" w14:textId="09685501" w:rsidR="001500E0" w:rsidRPr="001500E0" w:rsidRDefault="00000000" w:rsidP="001500E0">
      <w:pPr>
        <w:pStyle w:val="Sraopastraipa"/>
        <w:numPr>
          <w:ilvl w:val="0"/>
          <w:numId w:val="7"/>
        </w:numPr>
        <w:tabs>
          <w:tab w:val="left" w:pos="709"/>
        </w:tabs>
        <w:ind w:left="0" w:firstLine="360"/>
        <w:rPr>
          <w:rFonts w:eastAsia="Times New Roman" w:cs="Times New Roman"/>
          <w:b/>
          <w:bCs/>
          <w:szCs w:val="24"/>
          <w:lang w:eastAsia="lt-LT"/>
        </w:rPr>
      </w:pPr>
      <w:hyperlink r:id="rId40" w:history="1">
        <w:r w:rsidR="001500E0" w:rsidRPr="001500E0">
          <w:rPr>
            <w:rFonts w:eastAsia="Times New Roman" w:cs="Times New Roman"/>
            <w:b/>
            <w:bCs/>
            <w:szCs w:val="24"/>
            <w:lang w:eastAsia="lt-LT"/>
          </w:rPr>
          <w:t>Dėl Alytaus rajono savivaldybės kontrolės ir audito tarnybos 2023 metų metinių ataskaitų rinkinio</w:t>
        </w:r>
      </w:hyperlink>
      <w:r w:rsidR="001500E0" w:rsidRPr="001500E0">
        <w:rPr>
          <w:rFonts w:eastAsia="Times New Roman" w:cs="Times New Roman"/>
          <w:b/>
          <w:bCs/>
          <w:szCs w:val="24"/>
          <w:lang w:eastAsia="lt-LT"/>
        </w:rPr>
        <w:t>.</w:t>
      </w:r>
    </w:p>
    <w:p w14:paraId="50E6A9BC" w14:textId="77777777" w:rsidR="001500E0" w:rsidRPr="001500E0" w:rsidRDefault="00000000" w:rsidP="001500E0">
      <w:pPr>
        <w:ind w:firstLine="850"/>
        <w:contextualSpacing/>
        <w:rPr>
          <w:rFonts w:eastAsia="Times New Roman" w:cs="Times New Roman"/>
          <w:szCs w:val="24"/>
          <w:lang w:eastAsia="lt-LT"/>
        </w:rPr>
      </w:pPr>
      <w:hyperlink r:id="rId41" w:history="1">
        <w:r w:rsidR="001500E0" w:rsidRPr="001500E0">
          <w:rPr>
            <w:rFonts w:eastAsia="Times New Roman" w:cs="Times New Roman"/>
            <w:szCs w:val="24"/>
            <w:lang w:eastAsia="lt-LT"/>
          </w:rPr>
          <w:t>K40-85 priedai</w:t>
        </w:r>
      </w:hyperlink>
      <w:r w:rsidR="001500E0" w:rsidRPr="001500E0">
        <w:rPr>
          <w:rFonts w:eastAsia="Times New Roman" w:cs="Times New Roman"/>
          <w:szCs w:val="24"/>
          <w:lang w:eastAsia="lt-LT"/>
        </w:rPr>
        <w:t>.</w:t>
      </w:r>
    </w:p>
    <w:p w14:paraId="3C0A82E4" w14:textId="77777777" w:rsidR="001500E0" w:rsidRPr="001500E0" w:rsidRDefault="00000000" w:rsidP="001500E0">
      <w:pPr>
        <w:ind w:firstLine="851"/>
        <w:contextualSpacing/>
        <w:rPr>
          <w:rFonts w:eastAsia="Times New Roman" w:cs="Times New Roman"/>
          <w:szCs w:val="24"/>
          <w:lang w:eastAsia="lt-LT"/>
        </w:rPr>
      </w:pPr>
      <w:hyperlink r:id="rId42" w:history="1">
        <w:r w:rsidR="001500E0" w:rsidRPr="001500E0">
          <w:rPr>
            <w:rFonts w:eastAsia="Times New Roman" w:cs="Times New Roman"/>
            <w:szCs w:val="24"/>
            <w:lang w:eastAsia="lt-LT"/>
          </w:rPr>
          <w:t>K40-85 išvada</w:t>
        </w:r>
      </w:hyperlink>
      <w:r w:rsidR="001500E0" w:rsidRPr="001500E0">
        <w:rPr>
          <w:rFonts w:eastAsia="Times New Roman" w:cs="Times New Roman"/>
          <w:szCs w:val="24"/>
          <w:lang w:eastAsia="lt-LT"/>
        </w:rPr>
        <w:t>.</w:t>
      </w:r>
    </w:p>
    <w:p w14:paraId="7A4C2663" w14:textId="77777777" w:rsidR="001500E0" w:rsidRPr="001500E0" w:rsidRDefault="001500E0" w:rsidP="001500E0">
      <w:pPr>
        <w:shd w:val="clear" w:color="auto" w:fill="FFFFFF"/>
        <w:spacing w:line="253" w:lineRule="atLeast"/>
        <w:ind w:firstLine="845"/>
        <w:jc w:val="both"/>
        <w:rPr>
          <w:rFonts w:eastAsia="Times New Roman" w:cs="Times New Roman"/>
          <w:b/>
          <w:bCs/>
          <w:szCs w:val="24"/>
          <w:lang w:eastAsia="lt-LT"/>
        </w:rPr>
      </w:pPr>
      <w:r w:rsidRPr="001500E0">
        <w:rPr>
          <w:rFonts w:eastAsia="Times New Roman" w:cs="Times New Roman"/>
          <w:b/>
          <w:bCs/>
          <w:szCs w:val="24"/>
          <w:lang w:eastAsia="lt-LT"/>
        </w:rPr>
        <w:t>Pranešėjas – Vytautas Navickas, Alytaus rajono savivaldybės kontrolierius.</w:t>
      </w:r>
    </w:p>
    <w:p w14:paraId="090AC6EE" w14:textId="77777777" w:rsidR="00761597" w:rsidRPr="006338D2" w:rsidRDefault="00761597" w:rsidP="00761597">
      <w:pPr>
        <w:ind w:left="360" w:hanging="360"/>
        <w:jc w:val="both"/>
        <w:rPr>
          <w:rFonts w:eastAsia="Times New Roman" w:cs="Times New Roman"/>
          <w:szCs w:val="24"/>
          <w:shd w:val="clear" w:color="auto" w:fill="FFFFFF"/>
          <w:lang w:eastAsia="lt-LT"/>
        </w:rPr>
      </w:pPr>
    </w:p>
    <w:p w14:paraId="7D7E5407" w14:textId="77777777" w:rsidR="00761597" w:rsidRPr="006338D2" w:rsidRDefault="00761597" w:rsidP="00761597">
      <w:pPr>
        <w:numPr>
          <w:ilvl w:val="0"/>
          <w:numId w:val="7"/>
        </w:numPr>
        <w:tabs>
          <w:tab w:val="left" w:pos="709"/>
        </w:tabs>
        <w:ind w:left="0" w:firstLine="360"/>
        <w:jc w:val="both"/>
        <w:rPr>
          <w:rFonts w:eastAsia="Times New Roman" w:cs="Times New Roman"/>
          <w:b/>
          <w:bCs/>
          <w:szCs w:val="24"/>
          <w:shd w:val="clear" w:color="auto" w:fill="FFFFFF"/>
          <w:lang w:eastAsia="lt-LT"/>
        </w:rPr>
      </w:pPr>
      <w:r w:rsidRPr="006338D2">
        <w:rPr>
          <w:rFonts w:eastAsia="Times New Roman" w:cs="Times New Roman"/>
          <w:szCs w:val="24"/>
          <w:shd w:val="clear" w:color="auto" w:fill="FFFFFF"/>
          <w:lang w:eastAsia="lt-LT"/>
        </w:rPr>
        <w:t> </w:t>
      </w:r>
      <w:hyperlink r:id="rId43" w:history="1">
        <w:r w:rsidRPr="006338D2">
          <w:rPr>
            <w:rFonts w:eastAsia="Times New Roman" w:cs="Times New Roman"/>
            <w:b/>
            <w:bCs/>
            <w:szCs w:val="24"/>
            <w:shd w:val="clear" w:color="auto" w:fill="FFFFFF"/>
            <w:lang w:eastAsia="lt-LT"/>
          </w:rPr>
          <w:t>Dėl 2024–2025 mokslo metų Alytaus rajono savivaldybės bendrojo ugdymo mokyklų klasių skaičiaus, jungtinių klasių ir mokinių skaičiaus jose bei priešmokyklinio ugdymo grupių skaičiaus ir vaikų, ugdomų pagal priešmokyklinio ugdymo programą, skaičiaus nustatymo</w:t>
        </w:r>
      </w:hyperlink>
      <w:r w:rsidRPr="006338D2">
        <w:rPr>
          <w:rFonts w:eastAsia="Times New Roman" w:cs="Times New Roman"/>
          <w:b/>
          <w:bCs/>
          <w:szCs w:val="24"/>
          <w:shd w:val="clear" w:color="auto" w:fill="FFFFFF"/>
          <w:lang w:eastAsia="lt-LT"/>
        </w:rPr>
        <w:t>.</w:t>
      </w:r>
    </w:p>
    <w:p w14:paraId="726A79E4" w14:textId="77777777" w:rsidR="00761597" w:rsidRPr="006338D2" w:rsidRDefault="00000000" w:rsidP="00761597">
      <w:pPr>
        <w:ind w:left="720"/>
        <w:jc w:val="both"/>
        <w:rPr>
          <w:rFonts w:eastAsia="Times New Roman" w:cs="Times New Roman"/>
          <w:szCs w:val="24"/>
          <w:shd w:val="clear" w:color="auto" w:fill="FFFFFF"/>
          <w:lang w:eastAsia="lt-LT"/>
        </w:rPr>
      </w:pPr>
      <w:hyperlink r:id="rId44" w:history="1">
        <w:r w:rsidR="00761597" w:rsidRPr="006338D2">
          <w:rPr>
            <w:rFonts w:eastAsia="Times New Roman" w:cs="Times New Roman"/>
            <w:szCs w:val="24"/>
            <w:shd w:val="clear" w:color="auto" w:fill="FFFFFF"/>
            <w:lang w:eastAsia="lt-LT"/>
          </w:rPr>
          <w:t>K40-84 išvada</w:t>
        </w:r>
      </w:hyperlink>
    </w:p>
    <w:p w14:paraId="79D308A6" w14:textId="77777777" w:rsidR="00761597" w:rsidRPr="006338D2" w:rsidRDefault="00761597" w:rsidP="00761597">
      <w:pPr>
        <w:ind w:firstLine="720"/>
        <w:jc w:val="both"/>
        <w:rPr>
          <w:rFonts w:eastAsia="Times New Roman" w:cs="Times New Roman"/>
          <w:b/>
          <w:bCs/>
          <w:szCs w:val="24"/>
          <w:shd w:val="clear" w:color="auto" w:fill="FFFFFF"/>
          <w:lang w:eastAsia="lt-LT"/>
        </w:rPr>
      </w:pPr>
      <w:r w:rsidRPr="006338D2">
        <w:rPr>
          <w:rFonts w:eastAsia="Times New Roman" w:cs="Times New Roman"/>
          <w:b/>
          <w:bCs/>
          <w:szCs w:val="24"/>
          <w:shd w:val="clear" w:color="auto" w:fill="FFFFFF"/>
          <w:lang w:eastAsia="lt-LT"/>
        </w:rPr>
        <w:t>Pranešėja – Giedrė Volungevičienė, Švietimo, kultūros ir sporto skyriaus vedėja.</w:t>
      </w:r>
    </w:p>
    <w:p w14:paraId="6D5C931C" w14:textId="77777777" w:rsidR="00761597" w:rsidRPr="006338D2" w:rsidRDefault="00761597" w:rsidP="00761597">
      <w:pPr>
        <w:jc w:val="both"/>
        <w:rPr>
          <w:rFonts w:eastAsia="Times New Roman" w:cs="Times New Roman"/>
          <w:szCs w:val="24"/>
          <w:lang w:eastAsia="lt-LT"/>
        </w:rPr>
      </w:pPr>
    </w:p>
    <w:p w14:paraId="1384891E" w14:textId="77777777" w:rsidR="00761597" w:rsidRPr="006338D2" w:rsidRDefault="00000000" w:rsidP="00761597">
      <w:pPr>
        <w:numPr>
          <w:ilvl w:val="0"/>
          <w:numId w:val="7"/>
        </w:numPr>
        <w:tabs>
          <w:tab w:val="left" w:pos="709"/>
        </w:tabs>
        <w:ind w:left="0" w:firstLine="360"/>
        <w:jc w:val="both"/>
        <w:rPr>
          <w:rFonts w:eastAsia="Times New Roman" w:cs="Times New Roman"/>
          <w:b/>
          <w:bCs/>
          <w:szCs w:val="24"/>
          <w:lang w:eastAsia="lt-LT"/>
        </w:rPr>
      </w:pPr>
      <w:hyperlink r:id="rId45" w:history="1">
        <w:r w:rsidR="00761597" w:rsidRPr="006338D2">
          <w:rPr>
            <w:rFonts w:eastAsia="Times New Roman" w:cs="Times New Roman"/>
            <w:b/>
            <w:bCs/>
            <w:szCs w:val="24"/>
            <w:shd w:val="clear" w:color="auto" w:fill="FFFFFF"/>
            <w:lang w:eastAsia="lt-LT"/>
          </w:rPr>
          <w:t>Dėl Alytaus rajono savivaldybės daugiabučių namų bendrojo naudojimo objektų valdytojų rėmimo tvarkos aprašo tvirtinimo</w:t>
        </w:r>
      </w:hyperlink>
      <w:r w:rsidR="00761597" w:rsidRPr="006338D2">
        <w:rPr>
          <w:rFonts w:eastAsia="Times New Roman" w:cs="Times New Roman"/>
          <w:b/>
          <w:bCs/>
          <w:szCs w:val="24"/>
          <w:lang w:eastAsia="lt-LT"/>
        </w:rPr>
        <w:t>.</w:t>
      </w:r>
    </w:p>
    <w:p w14:paraId="5E8D05C2" w14:textId="77777777" w:rsidR="00761597" w:rsidRPr="006338D2" w:rsidRDefault="00761597" w:rsidP="00761597">
      <w:pPr>
        <w:ind w:left="360"/>
        <w:jc w:val="both"/>
        <w:rPr>
          <w:rFonts w:eastAsia="Times New Roman" w:cs="Times New Roman"/>
          <w:szCs w:val="24"/>
          <w:shd w:val="clear" w:color="auto" w:fill="FFFFFF"/>
          <w:lang w:eastAsia="lt-LT"/>
        </w:rPr>
      </w:pPr>
      <w:r w:rsidRPr="006338D2">
        <w:rPr>
          <w:rFonts w:eastAsia="Times New Roman" w:cs="Times New Roman"/>
          <w:szCs w:val="24"/>
          <w:shd w:val="clear" w:color="auto" w:fill="FFFFFF"/>
          <w:lang w:eastAsia="lt-LT"/>
        </w:rPr>
        <w:t xml:space="preserve">      K</w:t>
      </w:r>
      <w:hyperlink r:id="rId46" w:history="1">
        <w:r w:rsidRPr="006338D2">
          <w:rPr>
            <w:rFonts w:eastAsia="Times New Roman" w:cs="Times New Roman"/>
            <w:szCs w:val="24"/>
            <w:shd w:val="clear" w:color="auto" w:fill="FFFFFF"/>
            <w:lang w:eastAsia="lt-LT"/>
          </w:rPr>
          <w:t>40-97 išvada</w:t>
        </w:r>
      </w:hyperlink>
    </w:p>
    <w:p w14:paraId="6322D6B7" w14:textId="77777777" w:rsidR="00761597" w:rsidRPr="006338D2" w:rsidRDefault="00761597" w:rsidP="00761597">
      <w:pPr>
        <w:ind w:firstLine="360"/>
        <w:jc w:val="both"/>
        <w:rPr>
          <w:rFonts w:eastAsia="Times New Roman" w:cs="Times New Roman"/>
          <w:b/>
          <w:bCs/>
          <w:szCs w:val="24"/>
          <w:shd w:val="clear" w:color="auto" w:fill="FFFFFF"/>
          <w:lang w:eastAsia="lt-LT"/>
        </w:rPr>
      </w:pPr>
      <w:r w:rsidRPr="006338D2">
        <w:rPr>
          <w:rFonts w:eastAsia="Times New Roman" w:cs="Times New Roman"/>
          <w:b/>
          <w:bCs/>
          <w:szCs w:val="24"/>
          <w:shd w:val="clear" w:color="auto" w:fill="FFFFFF"/>
          <w:lang w:eastAsia="lt-LT"/>
        </w:rPr>
        <w:t xml:space="preserve">      Pranešėja – Oksana Nikulinienė, komunalinio ūkio ir architektūros skyriaus vyr. specialistė, </w:t>
      </w:r>
      <w:r w:rsidRPr="006338D2">
        <w:rPr>
          <w:rFonts w:eastAsia="Calibri" w:cs="Times New Roman"/>
          <w:b/>
          <w:bCs/>
          <w:kern w:val="2"/>
          <w:szCs w:val="24"/>
          <w:bdr w:val="none" w:sz="0" w:space="0" w:color="auto" w:frame="1"/>
        </w:rPr>
        <w:t>laikinai einanti skyriaus vedėjo pareigas.</w:t>
      </w:r>
    </w:p>
    <w:p w14:paraId="4A941241" w14:textId="77777777" w:rsidR="00761597" w:rsidRPr="006338D2" w:rsidRDefault="00761597" w:rsidP="00761597">
      <w:pPr>
        <w:ind w:left="360" w:hanging="360"/>
        <w:jc w:val="both"/>
        <w:rPr>
          <w:rFonts w:eastAsia="Times New Roman" w:cs="Times New Roman"/>
          <w:szCs w:val="24"/>
          <w:lang w:eastAsia="lt-LT"/>
        </w:rPr>
      </w:pPr>
    </w:p>
    <w:p w14:paraId="2D8D3768" w14:textId="77777777" w:rsidR="00761597" w:rsidRPr="006338D2" w:rsidRDefault="00000000" w:rsidP="00761597">
      <w:pPr>
        <w:numPr>
          <w:ilvl w:val="0"/>
          <w:numId w:val="7"/>
        </w:numPr>
        <w:tabs>
          <w:tab w:val="left" w:pos="709"/>
        </w:tabs>
        <w:ind w:left="0" w:firstLine="360"/>
        <w:jc w:val="both"/>
        <w:rPr>
          <w:rFonts w:eastAsia="Times New Roman" w:cs="Times New Roman"/>
          <w:b/>
          <w:bCs/>
          <w:szCs w:val="24"/>
          <w:lang w:eastAsia="lt-LT"/>
        </w:rPr>
      </w:pPr>
      <w:hyperlink r:id="rId47" w:history="1">
        <w:r w:rsidR="00761597" w:rsidRPr="006338D2">
          <w:rPr>
            <w:rFonts w:eastAsia="Times New Roman" w:cs="Times New Roman"/>
            <w:b/>
            <w:bCs/>
            <w:szCs w:val="24"/>
            <w:shd w:val="clear" w:color="auto" w:fill="FFFFFF"/>
            <w:lang w:eastAsia="lt-LT"/>
          </w:rPr>
          <w:t>Dėl Alytaus rajono savivaldybės biudžetinių ir viešųjų sveikatos priežiūros įstaigų vadovų konkursų organizavimo nuostatų patvirtinimo</w:t>
        </w:r>
      </w:hyperlink>
      <w:r w:rsidR="00761597" w:rsidRPr="006338D2">
        <w:rPr>
          <w:rFonts w:eastAsia="Times New Roman" w:cs="Times New Roman"/>
          <w:b/>
          <w:bCs/>
          <w:szCs w:val="24"/>
          <w:lang w:eastAsia="lt-LT"/>
        </w:rPr>
        <w:t>.</w:t>
      </w:r>
    </w:p>
    <w:p w14:paraId="1D936AEC" w14:textId="77777777" w:rsidR="00761597" w:rsidRPr="006338D2" w:rsidRDefault="00761597" w:rsidP="00761597">
      <w:pPr>
        <w:ind w:left="360"/>
        <w:jc w:val="both"/>
        <w:rPr>
          <w:rFonts w:eastAsia="Times New Roman" w:cs="Times New Roman"/>
          <w:szCs w:val="24"/>
          <w:shd w:val="clear" w:color="auto" w:fill="FFFFFF"/>
          <w:lang w:eastAsia="lt-LT"/>
        </w:rPr>
      </w:pPr>
      <w:r w:rsidRPr="006338D2">
        <w:rPr>
          <w:rFonts w:eastAsia="Times New Roman" w:cs="Times New Roman"/>
          <w:szCs w:val="24"/>
          <w:shd w:val="clear" w:color="auto" w:fill="FFFFFF"/>
          <w:lang w:eastAsia="lt-LT"/>
        </w:rPr>
        <w:t xml:space="preserve">      </w:t>
      </w:r>
      <w:hyperlink r:id="rId48" w:history="1">
        <w:r w:rsidRPr="006338D2">
          <w:rPr>
            <w:rFonts w:eastAsia="Times New Roman" w:cs="Times New Roman"/>
            <w:szCs w:val="24"/>
            <w:shd w:val="clear" w:color="auto" w:fill="FFFFFF"/>
            <w:lang w:eastAsia="lt-LT"/>
          </w:rPr>
          <w:t>K40-98 išvada</w:t>
        </w:r>
      </w:hyperlink>
    </w:p>
    <w:p w14:paraId="3B79A6EB" w14:textId="77777777" w:rsidR="00761597" w:rsidRDefault="00761597" w:rsidP="00761597">
      <w:pPr>
        <w:jc w:val="both"/>
        <w:rPr>
          <w:rFonts w:eastAsia="Times New Roman" w:cs="Times New Roman"/>
          <w:b/>
          <w:bCs/>
          <w:szCs w:val="24"/>
          <w:shd w:val="clear" w:color="auto" w:fill="FFFFFF"/>
          <w:lang w:eastAsia="lt-LT"/>
        </w:rPr>
      </w:pPr>
      <w:r w:rsidRPr="006338D2">
        <w:rPr>
          <w:rFonts w:eastAsia="Times New Roman" w:cs="Times New Roman"/>
          <w:b/>
          <w:bCs/>
          <w:szCs w:val="24"/>
          <w:shd w:val="clear" w:color="auto" w:fill="FFFFFF"/>
          <w:lang w:eastAsia="lt-LT"/>
        </w:rPr>
        <w:t xml:space="preserve">            Pranešėja – Irma Mikailionytė, Teisės ir vidaus administravimo skyriaus vyr. specialistė.</w:t>
      </w:r>
    </w:p>
    <w:p w14:paraId="1D06F98B" w14:textId="77777777" w:rsidR="00B5397A" w:rsidRPr="006338D2" w:rsidRDefault="00B5397A" w:rsidP="00761597">
      <w:pPr>
        <w:jc w:val="both"/>
        <w:rPr>
          <w:rFonts w:eastAsia="Times New Roman" w:cs="Times New Roman"/>
          <w:szCs w:val="24"/>
          <w:lang w:eastAsia="lt-LT"/>
        </w:rPr>
      </w:pPr>
    </w:p>
    <w:p w14:paraId="6E543ED6" w14:textId="77777777" w:rsidR="00B5397A" w:rsidRPr="00B5397A" w:rsidRDefault="00B5397A" w:rsidP="00B5397A">
      <w:pPr>
        <w:rPr>
          <w:rFonts w:eastAsia="Times New Roman" w:cs="Times New Roman"/>
          <w:szCs w:val="24"/>
          <w:lang w:eastAsia="lt-LT"/>
        </w:rPr>
      </w:pPr>
      <w:r w:rsidRPr="00B5397A">
        <w:rPr>
          <w:rFonts w:eastAsia="Times New Roman" w:cs="Times New Roman"/>
          <w:szCs w:val="24"/>
          <w:lang w:eastAsia="lt-LT"/>
        </w:rPr>
        <w:t>PAPILDOMI:</w:t>
      </w:r>
    </w:p>
    <w:p w14:paraId="30FB7E8C" w14:textId="77777777" w:rsidR="00B5397A" w:rsidRPr="00B5397A" w:rsidRDefault="00B5397A" w:rsidP="00B5397A">
      <w:pPr>
        <w:jc w:val="both"/>
        <w:rPr>
          <w:rFonts w:eastAsia="Times New Roman" w:cs="Times New Roman"/>
          <w:szCs w:val="24"/>
          <w:lang w:eastAsia="lt-LT"/>
        </w:rPr>
      </w:pPr>
    </w:p>
    <w:p w14:paraId="3B329382" w14:textId="75DBEC3C" w:rsidR="00B5397A" w:rsidRPr="00B5397A" w:rsidRDefault="00B5397A" w:rsidP="00B5397A">
      <w:pPr>
        <w:pStyle w:val="Sraopastraipa"/>
        <w:numPr>
          <w:ilvl w:val="0"/>
          <w:numId w:val="7"/>
        </w:numPr>
        <w:tabs>
          <w:tab w:val="left" w:pos="426"/>
        </w:tabs>
        <w:jc w:val="both"/>
        <w:rPr>
          <w:rFonts w:eastAsia="Calibri" w:cs="Times New Roman"/>
          <w:b/>
          <w:bCs/>
        </w:rPr>
      </w:pPr>
      <w:r w:rsidRPr="00B5397A">
        <w:rPr>
          <w:rFonts w:eastAsia="Calibri" w:cs="Times New Roman"/>
        </w:rPr>
        <w:t> </w:t>
      </w:r>
      <w:hyperlink r:id="rId49" w:history="1">
        <w:r w:rsidRPr="00B5397A">
          <w:rPr>
            <w:rFonts w:eastAsia="Calibri" w:cs="Times New Roman"/>
            <w:b/>
            <w:bCs/>
          </w:rPr>
          <w:t>Dėl pritarimo projektui „Magiška Jotvingių žemė“</w:t>
        </w:r>
      </w:hyperlink>
      <w:r w:rsidRPr="00B5397A">
        <w:rPr>
          <w:rFonts w:eastAsia="Calibri" w:cs="Times New Roman"/>
          <w:b/>
          <w:bCs/>
        </w:rPr>
        <w:t>.</w:t>
      </w:r>
    </w:p>
    <w:p w14:paraId="1E51A31E" w14:textId="77777777" w:rsidR="00B5397A" w:rsidRPr="00B5397A" w:rsidRDefault="00B5397A" w:rsidP="00B5397A">
      <w:pPr>
        <w:ind w:firstLine="720"/>
        <w:jc w:val="both"/>
        <w:rPr>
          <w:rFonts w:eastAsia="Calibri" w:cs="Times New Roman"/>
        </w:rPr>
      </w:pPr>
      <w:r w:rsidRPr="00B5397A">
        <w:rPr>
          <w:rFonts w:eastAsia="Calibri" w:cs="Times New Roman"/>
        </w:rPr>
        <w:t> </w:t>
      </w:r>
      <w:hyperlink r:id="rId50" w:history="1">
        <w:r w:rsidRPr="00B5397A">
          <w:rPr>
            <w:rFonts w:eastAsia="Calibri" w:cs="Times New Roman"/>
          </w:rPr>
          <w:t>K40-99 išvada</w:t>
        </w:r>
      </w:hyperlink>
    </w:p>
    <w:p w14:paraId="3CEB74EA" w14:textId="77777777" w:rsidR="00B5397A" w:rsidRPr="00B5397A" w:rsidRDefault="00B5397A" w:rsidP="00B5397A">
      <w:pPr>
        <w:ind w:firstLine="720"/>
        <w:jc w:val="both"/>
        <w:rPr>
          <w:rFonts w:eastAsia="Calibri" w:cs="Times New Roman"/>
        </w:rPr>
      </w:pPr>
      <w:r w:rsidRPr="00B5397A">
        <w:rPr>
          <w:rFonts w:eastAsia="Times New Roman" w:cs="Times New Roman"/>
          <w:b/>
          <w:bCs/>
          <w:szCs w:val="24"/>
          <w:shd w:val="clear" w:color="auto" w:fill="FFFFFF"/>
          <w:lang w:eastAsia="lt-LT"/>
        </w:rPr>
        <w:t>Pranešėja – Andrė Zenevičienė, Finansų ir investicijų skyriaus vedėja.</w:t>
      </w:r>
    </w:p>
    <w:p w14:paraId="2FF105A2" w14:textId="77777777" w:rsidR="00B5397A" w:rsidRDefault="00B5397A" w:rsidP="00B5397A">
      <w:pPr>
        <w:jc w:val="both"/>
        <w:rPr>
          <w:rFonts w:eastAsia="Calibri" w:cs="Times New Roman"/>
        </w:rPr>
      </w:pPr>
    </w:p>
    <w:p w14:paraId="287A1600" w14:textId="77777777" w:rsidR="0082368E" w:rsidRDefault="0082368E" w:rsidP="00B5397A">
      <w:pPr>
        <w:jc w:val="both"/>
        <w:rPr>
          <w:rFonts w:eastAsia="Calibri" w:cs="Times New Roman"/>
        </w:rPr>
      </w:pPr>
    </w:p>
    <w:p w14:paraId="281AC55E" w14:textId="77777777" w:rsidR="0082368E" w:rsidRPr="00B5397A" w:rsidRDefault="0082368E" w:rsidP="00B5397A">
      <w:pPr>
        <w:jc w:val="both"/>
        <w:rPr>
          <w:rFonts w:eastAsia="Calibri" w:cs="Times New Roman"/>
        </w:rPr>
      </w:pPr>
    </w:p>
    <w:p w14:paraId="4C71DC69" w14:textId="77777777" w:rsidR="00B5397A" w:rsidRPr="00B5397A" w:rsidRDefault="00000000" w:rsidP="00B5397A">
      <w:pPr>
        <w:numPr>
          <w:ilvl w:val="0"/>
          <w:numId w:val="7"/>
        </w:numPr>
        <w:tabs>
          <w:tab w:val="left" w:pos="709"/>
        </w:tabs>
        <w:ind w:left="0" w:firstLine="284"/>
        <w:contextualSpacing/>
        <w:jc w:val="both"/>
        <w:rPr>
          <w:rFonts w:eastAsia="Calibri" w:cs="Times New Roman"/>
          <w:b/>
          <w:bCs/>
        </w:rPr>
      </w:pPr>
      <w:hyperlink r:id="rId51" w:history="1">
        <w:r w:rsidR="00B5397A" w:rsidRPr="00B5397A">
          <w:rPr>
            <w:rFonts w:eastAsia="Calibri" w:cs="Times New Roman"/>
            <w:b/>
            <w:bCs/>
          </w:rPr>
          <w:t>Dėl pritarimo Alytaus rajono savivaldybės jaunimo reikalų tarybos 2023 metų veiklos ataskaitai</w:t>
        </w:r>
      </w:hyperlink>
      <w:r w:rsidR="00B5397A" w:rsidRPr="00B5397A">
        <w:rPr>
          <w:rFonts w:eastAsia="Calibri" w:cs="Times New Roman"/>
          <w:b/>
          <w:bCs/>
        </w:rPr>
        <w:t>.</w:t>
      </w:r>
    </w:p>
    <w:p w14:paraId="472189B3" w14:textId="77777777" w:rsidR="00B5397A" w:rsidRPr="00B5397A" w:rsidRDefault="00000000" w:rsidP="00B5397A">
      <w:pPr>
        <w:ind w:firstLine="720"/>
        <w:jc w:val="both"/>
        <w:rPr>
          <w:rFonts w:eastAsia="Calibri" w:cs="Times New Roman"/>
        </w:rPr>
      </w:pPr>
      <w:hyperlink r:id="rId52" w:history="1">
        <w:r w:rsidR="00B5397A" w:rsidRPr="00B5397A">
          <w:rPr>
            <w:rFonts w:eastAsia="Calibri" w:cs="Times New Roman"/>
          </w:rPr>
          <w:t>K40-100 išvada</w:t>
        </w:r>
      </w:hyperlink>
    </w:p>
    <w:p w14:paraId="6CAC84E5" w14:textId="77777777" w:rsidR="00B5397A" w:rsidRPr="00B5397A" w:rsidRDefault="00B5397A" w:rsidP="00B5397A">
      <w:pPr>
        <w:ind w:firstLine="720"/>
        <w:jc w:val="both"/>
        <w:rPr>
          <w:rFonts w:eastAsia="Times New Roman" w:cs="Times New Roman"/>
          <w:b/>
          <w:bCs/>
          <w:szCs w:val="24"/>
          <w:shd w:val="clear" w:color="auto" w:fill="FFFFFF"/>
          <w:lang w:eastAsia="lt-LT"/>
        </w:rPr>
      </w:pPr>
      <w:r w:rsidRPr="00B5397A">
        <w:rPr>
          <w:rFonts w:eastAsia="Times New Roman" w:cs="Times New Roman"/>
          <w:b/>
          <w:bCs/>
          <w:szCs w:val="24"/>
          <w:shd w:val="clear" w:color="auto" w:fill="FFFFFF"/>
          <w:lang w:eastAsia="lt-LT"/>
        </w:rPr>
        <w:t xml:space="preserve">Pranešėja – Paulina Dičkutė, Alytaus rajono savivaldybės jaunimo reikalų tarybos narė. </w:t>
      </w:r>
    </w:p>
    <w:p w14:paraId="31734279" w14:textId="77777777" w:rsidR="00B5397A" w:rsidRPr="00B5397A" w:rsidRDefault="00B5397A" w:rsidP="00B5397A">
      <w:pPr>
        <w:ind w:firstLine="720"/>
        <w:jc w:val="both"/>
        <w:rPr>
          <w:rFonts w:eastAsia="Times New Roman" w:cs="Times New Roman"/>
          <w:b/>
          <w:bCs/>
          <w:szCs w:val="24"/>
          <w:shd w:val="clear" w:color="auto" w:fill="FFFFFF"/>
          <w:lang w:eastAsia="lt-LT"/>
        </w:rPr>
      </w:pPr>
      <w:r w:rsidRPr="00B5397A">
        <w:rPr>
          <w:rFonts w:eastAsia="Times New Roman" w:cs="Times New Roman"/>
          <w:b/>
          <w:bCs/>
          <w:szCs w:val="24"/>
          <w:shd w:val="clear" w:color="auto" w:fill="FFFFFF"/>
          <w:lang w:eastAsia="lt-LT"/>
        </w:rPr>
        <w:t>Papildoma pranešėja – Aistė Nedzinskaitė, Jaunimo reikalų koordinatorė.</w:t>
      </w:r>
    </w:p>
    <w:p w14:paraId="2DC9EA69" w14:textId="77777777" w:rsidR="00B5397A" w:rsidRPr="00B5397A" w:rsidRDefault="00B5397A" w:rsidP="00B5397A">
      <w:pPr>
        <w:ind w:firstLine="720"/>
        <w:jc w:val="both"/>
        <w:rPr>
          <w:rFonts w:eastAsia="Times New Roman" w:cs="Times New Roman"/>
          <w:b/>
          <w:bCs/>
          <w:szCs w:val="24"/>
          <w:shd w:val="clear" w:color="auto" w:fill="FFFFFF"/>
          <w:lang w:eastAsia="lt-LT"/>
        </w:rPr>
      </w:pPr>
    </w:p>
    <w:p w14:paraId="36327871" w14:textId="77777777" w:rsidR="00B5397A" w:rsidRPr="00B5397A" w:rsidRDefault="00000000" w:rsidP="00B5397A">
      <w:pPr>
        <w:numPr>
          <w:ilvl w:val="0"/>
          <w:numId w:val="7"/>
        </w:numPr>
        <w:tabs>
          <w:tab w:val="left" w:pos="709"/>
        </w:tabs>
        <w:ind w:left="0" w:firstLine="284"/>
        <w:contextualSpacing/>
        <w:jc w:val="both"/>
        <w:rPr>
          <w:rFonts w:eastAsia="Calibri" w:cs="Times New Roman"/>
          <w:b/>
          <w:bCs/>
        </w:rPr>
      </w:pPr>
      <w:hyperlink r:id="rId53" w:history="1">
        <w:r w:rsidR="00B5397A" w:rsidRPr="00B5397A">
          <w:rPr>
            <w:rFonts w:eastAsia="Calibri" w:cs="Times New Roman"/>
            <w:b/>
            <w:bCs/>
          </w:rPr>
          <w:t>Dėl Alytaus rajono savivaldybės tarybos 2023 m. rugpjūčio 29 d. sprendimo Nr. K-176 „Dėl Alytaus rajono savivaldybės jaunimo reikalų tarybos sudarymo“ pakeitimo</w:t>
        </w:r>
      </w:hyperlink>
      <w:r w:rsidR="00B5397A" w:rsidRPr="00B5397A">
        <w:rPr>
          <w:rFonts w:eastAsia="Calibri" w:cs="Times New Roman"/>
          <w:b/>
          <w:bCs/>
        </w:rPr>
        <w:t>.</w:t>
      </w:r>
    </w:p>
    <w:p w14:paraId="494346AA" w14:textId="77777777" w:rsidR="00B5397A" w:rsidRPr="00B5397A" w:rsidRDefault="00000000" w:rsidP="00B5397A">
      <w:pPr>
        <w:ind w:firstLine="720"/>
        <w:rPr>
          <w:rFonts w:eastAsia="Calibri" w:cs="Times New Roman"/>
        </w:rPr>
      </w:pPr>
      <w:hyperlink r:id="rId54" w:history="1">
        <w:r w:rsidR="00B5397A" w:rsidRPr="00B5397A">
          <w:rPr>
            <w:rFonts w:eastAsia="Calibri" w:cs="Times New Roman"/>
          </w:rPr>
          <w:t>K40-101 išvada</w:t>
        </w:r>
      </w:hyperlink>
    </w:p>
    <w:p w14:paraId="34FAC9C4" w14:textId="77777777" w:rsidR="00B5397A" w:rsidRPr="00B5397A" w:rsidRDefault="00B5397A" w:rsidP="00B5397A">
      <w:pPr>
        <w:ind w:firstLine="720"/>
        <w:jc w:val="both"/>
        <w:rPr>
          <w:rFonts w:eastAsia="Times New Roman" w:cs="Times New Roman"/>
          <w:b/>
          <w:bCs/>
          <w:szCs w:val="24"/>
          <w:shd w:val="clear" w:color="auto" w:fill="FFFFFF"/>
          <w:lang w:eastAsia="lt-LT"/>
        </w:rPr>
      </w:pPr>
      <w:r w:rsidRPr="00B5397A">
        <w:rPr>
          <w:rFonts w:eastAsia="Times New Roman" w:cs="Times New Roman"/>
          <w:b/>
          <w:bCs/>
          <w:szCs w:val="24"/>
          <w:shd w:val="clear" w:color="auto" w:fill="FFFFFF"/>
          <w:lang w:eastAsia="lt-LT"/>
        </w:rPr>
        <w:t>Papildoma pranešėja – Aistė Nedzinskaitė, Jaunimo reikalų koordinatorė.</w:t>
      </w:r>
    </w:p>
    <w:p w14:paraId="4C7C924F" w14:textId="77777777" w:rsidR="00761597" w:rsidRPr="006338D2" w:rsidRDefault="00761597" w:rsidP="00643D35">
      <w:pPr>
        <w:rPr>
          <w:rFonts w:cs="Times New Roman"/>
          <w:bCs/>
        </w:rPr>
      </w:pPr>
    </w:p>
    <w:p w14:paraId="16F2BF40" w14:textId="77777777" w:rsidR="00761597" w:rsidRDefault="00922162" w:rsidP="0065679E">
      <w:pPr>
        <w:tabs>
          <w:tab w:val="left" w:pos="426"/>
        </w:tabs>
        <w:jc w:val="both"/>
        <w:rPr>
          <w:rFonts w:eastAsia="Times New Roman" w:cs="Times New Roman"/>
          <w:bCs/>
          <w:szCs w:val="24"/>
        </w:rPr>
      </w:pPr>
      <w:bookmarkStart w:id="24" w:name="_Hlk158639673"/>
      <w:r w:rsidRPr="006338D2">
        <w:rPr>
          <w:rFonts w:eastAsia="Times New Roman" w:cs="Times New Roman"/>
          <w:bCs/>
          <w:szCs w:val="24"/>
        </w:rPr>
        <w:t xml:space="preserve">  </w:t>
      </w:r>
      <w:r w:rsidR="00761597" w:rsidRPr="006338D2">
        <w:rPr>
          <w:rFonts w:eastAsia="Times New Roman" w:cs="Times New Roman"/>
          <w:bCs/>
          <w:szCs w:val="24"/>
        </w:rPr>
        <w:t>SVARSTYTA:</w:t>
      </w:r>
    </w:p>
    <w:p w14:paraId="2074660E" w14:textId="77777777" w:rsidR="00E80646" w:rsidRPr="006338D2" w:rsidRDefault="00E80646" w:rsidP="0065679E">
      <w:pPr>
        <w:tabs>
          <w:tab w:val="left" w:pos="426"/>
        </w:tabs>
        <w:jc w:val="both"/>
        <w:rPr>
          <w:rFonts w:eastAsia="Times New Roman" w:cs="Times New Roman"/>
          <w:bCs/>
          <w:szCs w:val="24"/>
        </w:rPr>
      </w:pPr>
    </w:p>
    <w:p w14:paraId="291DDF1B" w14:textId="77777777" w:rsidR="00FC7877" w:rsidRPr="006338D2" w:rsidRDefault="00000000" w:rsidP="00FC7877">
      <w:pPr>
        <w:numPr>
          <w:ilvl w:val="0"/>
          <w:numId w:val="8"/>
        </w:numPr>
        <w:ind w:left="709" w:hanging="283"/>
        <w:jc w:val="both"/>
        <w:rPr>
          <w:rFonts w:eastAsia="Times New Roman" w:cs="Times New Roman"/>
          <w:b/>
          <w:bCs/>
          <w:szCs w:val="24"/>
          <w:shd w:val="clear" w:color="auto" w:fill="FFFFFF"/>
          <w:lang w:eastAsia="lt-LT"/>
        </w:rPr>
      </w:pPr>
      <w:hyperlink r:id="rId55" w:history="1">
        <w:r w:rsidR="00FC7877" w:rsidRPr="006338D2">
          <w:rPr>
            <w:rFonts w:eastAsia="Times New Roman" w:cs="Times New Roman"/>
            <w:b/>
            <w:bCs/>
            <w:szCs w:val="24"/>
            <w:shd w:val="clear" w:color="auto" w:fill="FFFFFF"/>
            <w:lang w:eastAsia="lt-LT"/>
          </w:rPr>
          <w:t>Dėl Alytaus rajono savivaldybės 2023 m. metinių ataskaitų rinkinio patvirtinimo</w:t>
        </w:r>
      </w:hyperlink>
      <w:r w:rsidR="00FC7877" w:rsidRPr="006338D2">
        <w:rPr>
          <w:rFonts w:eastAsia="Times New Roman" w:cs="Times New Roman"/>
          <w:b/>
          <w:bCs/>
          <w:szCs w:val="24"/>
          <w:shd w:val="clear" w:color="auto" w:fill="FFFFFF"/>
          <w:lang w:eastAsia="lt-LT"/>
        </w:rPr>
        <w:t>.</w:t>
      </w:r>
    </w:p>
    <w:p w14:paraId="7A04D457" w14:textId="77777777" w:rsidR="00FC7877" w:rsidRPr="006338D2" w:rsidRDefault="00000000" w:rsidP="00FC7877">
      <w:pPr>
        <w:ind w:left="720"/>
        <w:jc w:val="both"/>
        <w:rPr>
          <w:rFonts w:eastAsia="Times New Roman" w:cs="Times New Roman"/>
          <w:szCs w:val="24"/>
          <w:shd w:val="clear" w:color="auto" w:fill="FFFFFF"/>
          <w:lang w:eastAsia="lt-LT"/>
        </w:rPr>
      </w:pPr>
      <w:hyperlink r:id="rId56" w:history="1">
        <w:r w:rsidR="00FC7877" w:rsidRPr="006338D2">
          <w:rPr>
            <w:rFonts w:eastAsia="Times New Roman" w:cs="Times New Roman"/>
            <w:szCs w:val="24"/>
            <w:shd w:val="clear" w:color="auto" w:fill="FFFFFF"/>
            <w:lang w:eastAsia="lt-LT"/>
          </w:rPr>
          <w:t>K40-87 priedas nr.1</w:t>
        </w:r>
      </w:hyperlink>
    </w:p>
    <w:p w14:paraId="2652FD07" w14:textId="77777777" w:rsidR="00FC7877" w:rsidRPr="006338D2" w:rsidRDefault="00FC7877" w:rsidP="00FC7877">
      <w:pPr>
        <w:ind w:left="720"/>
        <w:jc w:val="both"/>
        <w:rPr>
          <w:rFonts w:eastAsia="Times New Roman" w:cs="Times New Roman"/>
          <w:szCs w:val="24"/>
          <w:shd w:val="clear" w:color="auto" w:fill="FFFFFF"/>
          <w:lang w:eastAsia="lt-LT"/>
        </w:rPr>
      </w:pPr>
      <w:r w:rsidRPr="006338D2">
        <w:rPr>
          <w:rFonts w:eastAsia="Times New Roman" w:cs="Times New Roman"/>
          <w:szCs w:val="24"/>
          <w:shd w:val="clear" w:color="auto" w:fill="FFFFFF"/>
          <w:lang w:eastAsia="lt-LT"/>
        </w:rPr>
        <w:t>K</w:t>
      </w:r>
      <w:hyperlink r:id="rId57" w:history="1">
        <w:r w:rsidRPr="006338D2">
          <w:rPr>
            <w:rFonts w:eastAsia="Times New Roman" w:cs="Times New Roman"/>
            <w:szCs w:val="24"/>
            <w:shd w:val="clear" w:color="auto" w:fill="FFFFFF"/>
            <w:lang w:eastAsia="lt-LT"/>
          </w:rPr>
          <w:t>40-87 priedas nr.2</w:t>
        </w:r>
      </w:hyperlink>
    </w:p>
    <w:p w14:paraId="58C1ACEA" w14:textId="77777777" w:rsidR="00FC7877" w:rsidRPr="006338D2" w:rsidRDefault="00000000" w:rsidP="00FC7877">
      <w:pPr>
        <w:ind w:left="720"/>
        <w:jc w:val="both"/>
        <w:rPr>
          <w:rFonts w:eastAsia="Times New Roman" w:cs="Times New Roman"/>
          <w:szCs w:val="24"/>
          <w:shd w:val="clear" w:color="auto" w:fill="FFFFFF"/>
          <w:lang w:eastAsia="lt-LT"/>
        </w:rPr>
      </w:pPr>
      <w:hyperlink r:id="rId58" w:history="1">
        <w:r w:rsidR="00FC7877" w:rsidRPr="006338D2">
          <w:rPr>
            <w:rFonts w:eastAsia="Times New Roman" w:cs="Times New Roman"/>
            <w:szCs w:val="24"/>
            <w:shd w:val="clear" w:color="auto" w:fill="FFFFFF"/>
            <w:lang w:eastAsia="lt-LT"/>
          </w:rPr>
          <w:t>K40-87 išvada</w:t>
        </w:r>
      </w:hyperlink>
    </w:p>
    <w:p w14:paraId="19136FC4" w14:textId="77777777" w:rsidR="00FC7877" w:rsidRPr="006338D2" w:rsidRDefault="00FC7877" w:rsidP="00FC7877">
      <w:pPr>
        <w:ind w:left="720"/>
        <w:jc w:val="both"/>
        <w:rPr>
          <w:rFonts w:eastAsia="Times New Roman" w:cs="Times New Roman"/>
          <w:b/>
          <w:bCs/>
          <w:szCs w:val="24"/>
          <w:shd w:val="clear" w:color="auto" w:fill="FFFFFF"/>
          <w:lang w:eastAsia="lt-LT"/>
        </w:rPr>
      </w:pPr>
      <w:r w:rsidRPr="006338D2">
        <w:rPr>
          <w:rFonts w:eastAsia="Times New Roman" w:cs="Times New Roman"/>
          <w:b/>
          <w:bCs/>
          <w:szCs w:val="24"/>
          <w:shd w:val="clear" w:color="auto" w:fill="FFFFFF"/>
          <w:lang w:eastAsia="lt-LT"/>
        </w:rPr>
        <w:t>Pranešėja – Rasa Vitkauskienė, Alytaus rajono savivaldybės merė.</w:t>
      </w:r>
    </w:p>
    <w:p w14:paraId="19B3751E" w14:textId="0EBADBE1" w:rsidR="00FC7877" w:rsidRPr="006338D2" w:rsidRDefault="00FC7877" w:rsidP="00FC7877">
      <w:pPr>
        <w:ind w:left="720"/>
        <w:jc w:val="both"/>
        <w:rPr>
          <w:rFonts w:eastAsia="Times New Roman" w:cs="Times New Roman"/>
          <w:b/>
          <w:bCs/>
          <w:szCs w:val="24"/>
          <w:shd w:val="clear" w:color="auto" w:fill="FFFFFF"/>
          <w:lang w:eastAsia="lt-LT"/>
        </w:rPr>
      </w:pPr>
      <w:r>
        <w:rPr>
          <w:rFonts w:eastAsia="Times New Roman" w:cs="Times New Roman"/>
          <w:b/>
          <w:bCs/>
          <w:szCs w:val="24"/>
          <w:shd w:val="clear" w:color="auto" w:fill="FFFFFF"/>
          <w:lang w:eastAsia="lt-LT"/>
        </w:rPr>
        <w:t>Papildo</w:t>
      </w:r>
      <w:r w:rsidR="00216682">
        <w:rPr>
          <w:rFonts w:eastAsia="Times New Roman" w:cs="Times New Roman"/>
          <w:b/>
          <w:bCs/>
          <w:szCs w:val="24"/>
          <w:shd w:val="clear" w:color="auto" w:fill="FFFFFF"/>
          <w:lang w:eastAsia="lt-LT"/>
        </w:rPr>
        <w:t>ma p</w:t>
      </w:r>
      <w:r w:rsidRPr="006338D2">
        <w:rPr>
          <w:rFonts w:eastAsia="Times New Roman" w:cs="Times New Roman"/>
          <w:b/>
          <w:bCs/>
          <w:szCs w:val="24"/>
          <w:shd w:val="clear" w:color="auto" w:fill="FFFFFF"/>
          <w:lang w:eastAsia="lt-LT"/>
        </w:rPr>
        <w:t>ranešėja – Andrė Zenevičienė, Finansų ir investicijų skyriaus vedėja.</w:t>
      </w:r>
    </w:p>
    <w:p w14:paraId="351EC477" w14:textId="4B5E554A" w:rsidR="00930EF5" w:rsidRDefault="00FC7877" w:rsidP="00FC7877">
      <w:pPr>
        <w:jc w:val="both"/>
        <w:rPr>
          <w:rFonts w:eastAsia="Times New Roman" w:cs="Times New Roman"/>
          <w:szCs w:val="24"/>
        </w:rPr>
      </w:pPr>
      <w:r>
        <w:rPr>
          <w:rFonts w:eastAsia="Times New Roman" w:cs="Times New Roman"/>
          <w:bCs/>
          <w:szCs w:val="24"/>
        </w:rPr>
        <w:t xml:space="preserve">            </w:t>
      </w:r>
      <w:r w:rsidRPr="006338D2">
        <w:rPr>
          <w:rFonts w:eastAsia="Times New Roman" w:cs="Times New Roman"/>
          <w:bCs/>
          <w:szCs w:val="24"/>
        </w:rPr>
        <w:t xml:space="preserve">Komentarai: </w:t>
      </w:r>
      <w:r w:rsidR="00817524">
        <w:rPr>
          <w:rFonts w:eastAsia="Times New Roman" w:cs="Times New Roman"/>
          <w:bCs/>
          <w:szCs w:val="24"/>
        </w:rPr>
        <w:t xml:space="preserve">Alytaus rajono savivaldybės merė Rasa </w:t>
      </w:r>
      <w:r w:rsidR="002858F7">
        <w:rPr>
          <w:rFonts w:eastAsia="Times New Roman" w:cs="Times New Roman"/>
          <w:bCs/>
          <w:szCs w:val="24"/>
        </w:rPr>
        <w:t>V</w:t>
      </w:r>
      <w:r w:rsidR="00817524">
        <w:rPr>
          <w:rFonts w:eastAsia="Times New Roman" w:cs="Times New Roman"/>
          <w:bCs/>
          <w:szCs w:val="24"/>
        </w:rPr>
        <w:t>itkauskienė</w:t>
      </w:r>
      <w:r w:rsidR="002858F7">
        <w:rPr>
          <w:rFonts w:eastAsia="Times New Roman" w:cs="Times New Roman"/>
          <w:bCs/>
          <w:szCs w:val="24"/>
        </w:rPr>
        <w:t xml:space="preserve"> pristato d</w:t>
      </w:r>
      <w:r w:rsidR="003579B9">
        <w:rPr>
          <w:rFonts w:eastAsia="Times New Roman" w:cs="Times New Roman"/>
          <w:bCs/>
          <w:szCs w:val="24"/>
        </w:rPr>
        <w:t>v</w:t>
      </w:r>
      <w:r w:rsidR="002858F7">
        <w:rPr>
          <w:rFonts w:eastAsia="Times New Roman" w:cs="Times New Roman"/>
          <w:bCs/>
          <w:szCs w:val="24"/>
        </w:rPr>
        <w:t>iejų kadencijų</w:t>
      </w:r>
      <w:r w:rsidR="003579B9">
        <w:rPr>
          <w:rFonts w:eastAsia="Times New Roman" w:cs="Times New Roman"/>
          <w:bCs/>
          <w:szCs w:val="24"/>
        </w:rPr>
        <w:t xml:space="preserve"> </w:t>
      </w:r>
      <w:r w:rsidR="003579B9" w:rsidRPr="00930EF5">
        <w:rPr>
          <w:rFonts w:eastAsia="Times New Roman" w:cs="Times New Roman"/>
          <w:szCs w:val="24"/>
        </w:rPr>
        <w:t>(buvusios</w:t>
      </w:r>
      <w:r w:rsidR="0040445E">
        <w:rPr>
          <w:rFonts w:eastAsia="Times New Roman" w:cs="Times New Roman"/>
          <w:szCs w:val="24"/>
        </w:rPr>
        <w:t>ios</w:t>
      </w:r>
      <w:r w:rsidR="003579B9" w:rsidRPr="00930EF5">
        <w:rPr>
          <w:rFonts w:eastAsia="Times New Roman" w:cs="Times New Roman"/>
          <w:szCs w:val="24"/>
        </w:rPr>
        <w:t xml:space="preserve"> ir esamos</w:t>
      </w:r>
      <w:r w:rsidR="0040445E">
        <w:rPr>
          <w:rFonts w:eastAsia="Times New Roman" w:cs="Times New Roman"/>
          <w:szCs w:val="24"/>
        </w:rPr>
        <w:t>ios</w:t>
      </w:r>
      <w:r w:rsidR="003579B9" w:rsidRPr="00930EF5">
        <w:rPr>
          <w:rFonts w:eastAsia="Times New Roman" w:cs="Times New Roman"/>
          <w:szCs w:val="24"/>
        </w:rPr>
        <w:t>)</w:t>
      </w:r>
      <w:r w:rsidR="002858F7" w:rsidRPr="00930EF5">
        <w:rPr>
          <w:rFonts w:eastAsia="Times New Roman" w:cs="Times New Roman"/>
          <w:szCs w:val="24"/>
        </w:rPr>
        <w:t xml:space="preserve"> bendro darbo ataskaitą</w:t>
      </w:r>
      <w:r w:rsidR="00827B9B" w:rsidRPr="00930EF5">
        <w:rPr>
          <w:rFonts w:eastAsia="Times New Roman" w:cs="Times New Roman"/>
          <w:szCs w:val="24"/>
        </w:rPr>
        <w:t>.</w:t>
      </w:r>
      <w:r w:rsidR="002858F7" w:rsidRPr="00930EF5">
        <w:rPr>
          <w:rFonts w:eastAsia="Times New Roman" w:cs="Times New Roman"/>
          <w:szCs w:val="24"/>
        </w:rPr>
        <w:t xml:space="preserve"> </w:t>
      </w:r>
      <w:r w:rsidR="00930EF5" w:rsidRPr="00930EF5">
        <w:rPr>
          <w:rFonts w:eastAsia="Times New Roman" w:cs="Times New Roman"/>
          <w:szCs w:val="24"/>
        </w:rPr>
        <w:t>„Pirmieji kadencijos metai praėjo greičiau, nei tikėjausi. Suformuoti komandą, susipažinti su esama situacija Savivaldybės administracijoje ir jai pavaldžiose įstaigose, įsigilinti į vidines ir išorines problemas, galų gale, suprasti, ko iš tikrųjų reikia Alytaus rajono gyventojams ir savivaldybei, kad čia sugrįžtų jauni žmonės, kurtųsi ir klestėtų šeimos, bendruomenės bei verslai – buvo nelengvas iššūkis. Todėl ypatingą dėmesį skyriau Alytaus rajono gyventojams. Pirmiausia, padvigubinau gyventojų priėmimo laiką, kartu su komanda aktyviai lankiausi seniūnijose, bendruomenėse, įstaigose. Savo akimis įvertinome viešąsias erdves, gatvių ir kelių infrastruktūrą, mažąją architektūrą, situaciją Savivaldybės įstaigose, teikiamų paslaugų kokybę. Viena pagrindinių Alytaus rajono problemų – keliai. Kelių su žvyro danga turime apie 800 kilometrų. Nemaža dalis asfaltuotų kelių taip pat reikalauja remonto. Per praėjusius metus Alytaus rajone buvo nutiesta beveik 16 kilometrų asfalto, o žvyruotų kelių suprofiliuota net apie 5120 kilometrų, pradėta atstatyti kelkraščius. Gyventojams tai reiškia mažiau dulkių, daugiau gyvenimo kokybės. 2023 m. Alytaus rajono savivaldybės biudžetas siekė beveik 42 mln. Eur – 13 proc. daugiau, nei buvo planuota. Daugiausia, t. y. 28 proc., lėšų buvo skirta rajono gatvių ir kelių infrastruktūrai, būsto priežiūrai ir modernizavimui. Beveik 25 proc. – švietimui ir daugiau nei 22 proc. – socialinei apsaugai, skurdo ir atskirties mažinimui, sveikatos apsaugai. Praėję metai – namų darbų, planų metai. Be analizės, projektų, pasiruošimo negali nei kurti, nei statyti. Tačiau, tikiu, kad dar daugiau pokyčių kiekvienas Alytaus rajono gyventojas pajus artimiausiais metais. Bus tvarkomos ir gražinamos viešosios erdvės, darželiai, mokyklos, paplūdimiai, tiesiami keliai, įrengiami pėsčiųjų ir dviračių takai, apšviečiamos gatvės, atnaujinamos vaikų žaidimų aikštelės. Taip pat planuojamas vandentiekio ir nuotekų tinklų atnaujinimas bei plėtra, plečiamos medicinos paslaugos, gerinama mokymo kokybė. Skirsime daugiau dėmesio neformaliam vaikų švietimui, kultūrai, turizmui, verslui. Nuoširdžiai dėkoju tarybos nariams, politinio pasitikėjimo komandai, visiems Savivaldybės administracijos darbuotojams ir aktyviems Alytaus rajono gyventojams už visokeriopą pagalbą, idėjas ir patarimus. Tik būdami vieningi galime pasiekti daugiau. Tik veikiant išvien Alytaus rajone iš tiesų bus gera gyventi“, – pristatydama ataskaitą sakė Alytaus rajono merė R. Vitkauskienė.</w:t>
      </w:r>
    </w:p>
    <w:p w14:paraId="6DB72F3B" w14:textId="5E06C9E1" w:rsidR="003314A3" w:rsidRPr="007B7666" w:rsidRDefault="003314A3" w:rsidP="007B7666">
      <w:pPr>
        <w:ind w:firstLine="709"/>
        <w:jc w:val="both"/>
        <w:rPr>
          <w:rFonts w:eastAsia="Times New Roman" w:cs="Times New Roman"/>
          <w:color w:val="000000" w:themeColor="text1"/>
          <w:szCs w:val="20"/>
          <w:u w:val="single"/>
        </w:rPr>
      </w:pPr>
      <w:r>
        <w:rPr>
          <w:rFonts w:eastAsia="Times New Roman" w:cs="Times New Roman"/>
          <w:kern w:val="3"/>
          <w:szCs w:val="24"/>
          <w:lang w:eastAsia="zh-CN"/>
        </w:rPr>
        <w:t>Patvirtinta</w:t>
      </w:r>
      <w:r w:rsidR="0036214D">
        <w:rPr>
          <w:rFonts w:eastAsia="Times New Roman" w:cs="Times New Roman"/>
          <w:kern w:val="3"/>
          <w:szCs w:val="24"/>
          <w:lang w:eastAsia="zh-CN"/>
        </w:rPr>
        <w:t xml:space="preserve"> s</w:t>
      </w:r>
      <w:r w:rsidRPr="00B97FF2">
        <w:rPr>
          <w:rFonts w:eastAsia="Times New Roman" w:cs="Times New Roman"/>
          <w:kern w:val="3"/>
          <w:szCs w:val="24"/>
          <w:lang w:eastAsia="zh-CN"/>
        </w:rPr>
        <w:t xml:space="preserve">avivaldybės </w:t>
      </w:r>
      <w:r w:rsidR="0036214D">
        <w:rPr>
          <w:rFonts w:eastAsia="Times New Roman" w:cs="Times New Roman"/>
          <w:kern w:val="3"/>
          <w:szCs w:val="24"/>
          <w:lang w:eastAsia="zh-CN"/>
        </w:rPr>
        <w:t>veiklos</w:t>
      </w:r>
      <w:r w:rsidRPr="00B97FF2">
        <w:rPr>
          <w:rFonts w:eastAsia="Times New Roman" w:cs="Times New Roman"/>
          <w:kern w:val="3"/>
          <w:szCs w:val="24"/>
          <w:lang w:eastAsia="zh-CN"/>
        </w:rPr>
        <w:t xml:space="preserve"> ataskait</w:t>
      </w:r>
      <w:r w:rsidR="0036214D">
        <w:rPr>
          <w:rFonts w:eastAsia="Times New Roman" w:cs="Times New Roman"/>
          <w:kern w:val="3"/>
          <w:szCs w:val="24"/>
          <w:lang w:eastAsia="zh-CN"/>
        </w:rPr>
        <w:t>a</w:t>
      </w:r>
      <w:r w:rsidRPr="00B97FF2">
        <w:rPr>
          <w:rFonts w:eastAsia="Times New Roman" w:cs="Times New Roman"/>
          <w:kern w:val="3"/>
          <w:szCs w:val="24"/>
          <w:lang w:eastAsia="zh-CN"/>
        </w:rPr>
        <w:t xml:space="preserve"> paviešinta Alytaus rajono savivaldybės interneto svetainėje</w:t>
      </w:r>
      <w:r w:rsidRPr="00B97FF2">
        <w:rPr>
          <w:rFonts w:eastAsia="Times New Roman" w:cs="Times New Roman"/>
          <w:szCs w:val="20"/>
        </w:rPr>
        <w:t xml:space="preserve"> </w:t>
      </w:r>
      <w:hyperlink r:id="rId59" w:history="1">
        <w:r w:rsidRPr="00B97FF2">
          <w:rPr>
            <w:rFonts w:eastAsia="Times New Roman" w:cs="Times New Roman"/>
            <w:color w:val="000000" w:themeColor="text1"/>
            <w:szCs w:val="20"/>
            <w:u w:val="single"/>
          </w:rPr>
          <w:t>www.arsa.lt</w:t>
        </w:r>
      </w:hyperlink>
      <w:r>
        <w:rPr>
          <w:rFonts w:eastAsia="Times New Roman" w:cs="Times New Roman"/>
          <w:color w:val="000000" w:themeColor="text1"/>
          <w:szCs w:val="20"/>
          <w:u w:val="single"/>
        </w:rPr>
        <w:t xml:space="preserve"> </w:t>
      </w:r>
      <w:r w:rsidR="0036214D">
        <w:rPr>
          <w:rFonts w:eastAsia="Times New Roman" w:cs="Times New Roman"/>
          <w:color w:val="000000" w:themeColor="text1"/>
          <w:szCs w:val="20"/>
          <w:u w:val="single"/>
        </w:rPr>
        <w:t xml:space="preserve"> </w:t>
      </w:r>
      <w:hyperlink r:id="rId60" w:history="1">
        <w:r w:rsidR="0036214D" w:rsidRPr="003F714D">
          <w:rPr>
            <w:rStyle w:val="Hipersaitas"/>
            <w:rFonts w:eastAsia="Times New Roman" w:cs="Times New Roman"/>
            <w:szCs w:val="20"/>
          </w:rPr>
          <w:t>https://www.arsa.lt/index.php?2586456409</w:t>
        </w:r>
      </w:hyperlink>
      <w:r>
        <w:rPr>
          <w:rFonts w:eastAsia="Times New Roman" w:cs="Times New Roman"/>
          <w:color w:val="000000" w:themeColor="text1"/>
          <w:szCs w:val="20"/>
          <w:u w:val="single"/>
        </w:rPr>
        <w:t xml:space="preserve"> .</w:t>
      </w:r>
    </w:p>
    <w:p w14:paraId="14A0BB3F" w14:textId="13F5D126" w:rsidR="00FC7877" w:rsidRDefault="00FC7877" w:rsidP="00042F9C">
      <w:pPr>
        <w:ind w:firstLine="720"/>
        <w:jc w:val="both"/>
        <w:rPr>
          <w:rFonts w:eastAsia="Times New Roman" w:cs="Times New Roman"/>
          <w:szCs w:val="24"/>
        </w:rPr>
      </w:pPr>
      <w:r w:rsidRPr="00C330C2">
        <w:rPr>
          <w:rFonts w:eastAsia="Times New Roman" w:cs="Times New Roman"/>
          <w:szCs w:val="24"/>
        </w:rPr>
        <w:t>Spendimo projektu siūlome patvirtinti Alytaus rajono savivaldybės 2023 m. metinių ataskaitų rinkinį.</w:t>
      </w:r>
      <w:r w:rsidRPr="0002245B">
        <w:rPr>
          <w:rFonts w:eastAsia="Times New Roman" w:cs="Times New Roman"/>
          <w:szCs w:val="24"/>
        </w:rPr>
        <w:t xml:space="preserve"> </w:t>
      </w:r>
      <w:r w:rsidR="003C4553" w:rsidRPr="00A6721A">
        <w:rPr>
          <w:rFonts w:eastAsia="Times New Roman" w:cs="Times New Roman"/>
          <w:szCs w:val="24"/>
        </w:rPr>
        <w:t xml:space="preserve">2023 m. Savivaldybės biudžetas gavo 41 854,1 tūkst. eurų pajamų, iš jų 25 868,4 tūkst. eurų  surinkta iš mokesčių, 13 784,5 tūkst. eurų – dotacijų. </w:t>
      </w:r>
      <w:r w:rsidR="003C4553" w:rsidRPr="001D4869">
        <w:rPr>
          <w:rFonts w:eastAsia="Times New Roman" w:cs="Times New Roman"/>
          <w:szCs w:val="24"/>
        </w:rPr>
        <w:t xml:space="preserve">Savivaldybės biudžeto pajamų planas įvykdytas </w:t>
      </w:r>
      <w:r w:rsidR="003C4553" w:rsidRPr="001D4869">
        <w:rPr>
          <w:rFonts w:eastAsia="Times New Roman" w:cs="Times New Roman"/>
          <w:szCs w:val="24"/>
        </w:rPr>
        <w:lastRenderedPageBreak/>
        <w:t>113 proc., gauta 4 810,1 tūkst. eurų daugiau nei planuota.</w:t>
      </w:r>
      <w:r w:rsidR="003C4553" w:rsidRPr="001D4869">
        <w:rPr>
          <w:rFonts w:eastAsia="Times New Roman" w:cs="Times New Roman"/>
          <w:b/>
          <w:sz w:val="20"/>
          <w:szCs w:val="20"/>
        </w:rPr>
        <w:t xml:space="preserve"> </w:t>
      </w:r>
      <w:r w:rsidR="003C4553">
        <w:rPr>
          <w:rFonts w:eastAsia="Times New Roman" w:cs="Times New Roman"/>
          <w:szCs w:val="24"/>
        </w:rPr>
        <w:t xml:space="preserve">Išlaidų planas įvykdytas 90,5 proc. </w:t>
      </w:r>
      <w:r w:rsidR="003C4553" w:rsidRPr="004C236B">
        <w:rPr>
          <w:szCs w:val="24"/>
        </w:rPr>
        <w:t xml:space="preserve">Pinigų srautų ataskaita  parodo, pinigų, pinigų ekvivalentų sąskaitų apyvartas ir sąskaitų, susijusių su netiesioginiais pinigų srautais, likučių kitimą. </w:t>
      </w:r>
      <w:r w:rsidR="003C4553" w:rsidRPr="00E24695">
        <w:rPr>
          <w:rFonts w:eastAsia="Times New Roman" w:cs="Times New Roman"/>
          <w:szCs w:val="24"/>
        </w:rPr>
        <w:t>Alytaus rajono savivaldybės finansinių ataskaitų rinkinys sudarytas vadovaujantis LR viešojo sektoriaus atskaitomybės įstatymo nuostatomis, Viešojo sektoriaus apskaitos ir finansinės atskaitomybės standartais. Ataskaitų rinkinys parengtas sukonsolidavus tik kontroliuojamų viešojo sektoriaus subjektų finansines ataskaitas, naudojantis viešojo sektoriaus apskaitos ir ataskaitų konsolidavimo informacine sistema. Savivaldybės metinių finansinių ataskaitų rinkinį apjungia 18 viešojo sektoriaus subjektų (16 savivaldybės biudžetinių įstaigų, 1 kontroliuojamos viešosios įstaigos ir Savivaldybės iždo) finansinių ataskaitų rinkiniai.  Taip pat šiame ataskaitų rinkinyje yra įtrauktas finansinis turtas, kurį sudaro savivaldybei priklausantis šių bendrovių ir įstaigų nuosavas kapitalas.</w:t>
      </w:r>
      <w:r w:rsidR="003C4553">
        <w:rPr>
          <w:rFonts w:eastAsia="Times New Roman" w:cs="Times New Roman"/>
          <w:szCs w:val="24"/>
        </w:rPr>
        <w:t xml:space="preserve"> </w:t>
      </w:r>
      <w:r w:rsidR="003C4553" w:rsidRPr="00E24695">
        <w:rPr>
          <w:rFonts w:eastAsia="Times New Roman" w:cs="Times New Roman"/>
          <w:szCs w:val="24"/>
        </w:rPr>
        <w:t>Finansinės būklės ataskaitoje pateikta informacija parodo, kiek viešojo sektoriaus subjektas turi turto, finansavimo sumų, įsipareigojimų ir grynojo turto paskutinę ataskaitinio laikotarpio dieną, t. y iš viso finansavimo sumų, įsipareigojimų, grynojo turto ir mažumos dalies buvo – 103 458,91   tūkst. eurų.</w:t>
      </w:r>
      <w:r w:rsidR="003C4553">
        <w:rPr>
          <w:rFonts w:eastAsia="Times New Roman" w:cs="Times New Roman"/>
          <w:szCs w:val="24"/>
        </w:rPr>
        <w:t xml:space="preserve"> </w:t>
      </w:r>
      <w:r w:rsidR="003C4553" w:rsidRPr="00E24695">
        <w:rPr>
          <w:rFonts w:eastAsia="Times New Roman" w:cs="Times New Roman"/>
          <w:szCs w:val="24"/>
        </w:rPr>
        <w:t>Veiklos rezultatų ataskaitoje pateikta informacija parodo viešojo sektoriaus subjekto veiklos rezultatus, t. y. uždirbtas pajamas ir turėtas sąnaudas per ataskaitinį laikotarpį. Konsoliduotasis bendras viešojo sektoriaus subjekto veiklos rezultatas 2023 metų pabaigoje – 6 743,03 tūkst. eurų.</w:t>
      </w:r>
      <w:r w:rsidR="003C4553">
        <w:rPr>
          <w:rFonts w:eastAsia="Times New Roman" w:cs="Times New Roman"/>
          <w:szCs w:val="24"/>
        </w:rPr>
        <w:t xml:space="preserve"> </w:t>
      </w:r>
      <w:r w:rsidR="003C4553" w:rsidRPr="00E24695">
        <w:rPr>
          <w:rFonts w:eastAsia="Times New Roman" w:cs="Times New Roman"/>
          <w:szCs w:val="24"/>
        </w:rPr>
        <w:t>Grynojo turto pokyčių ataskaita parodo, kaip judėjo grynasis turtas (turtas atėmus finansavimo sumas ir įsipareigojimus) per ataskaitinį laikotarpį. Konsoliduotasis  įstaigos veiklos rezultatas, išskyrus  nuosavybės  metodo įtaką, t. y. sukauptas perviršis prieš nuosavybės metodo įtaką  buvo –51 709,16 tūkst. eurų.</w:t>
      </w:r>
      <w:r w:rsidR="003C4553">
        <w:rPr>
          <w:rFonts w:eastAsia="Times New Roman" w:cs="Times New Roman"/>
          <w:szCs w:val="24"/>
        </w:rPr>
        <w:t xml:space="preserve"> </w:t>
      </w:r>
      <w:r w:rsidR="003C4553" w:rsidRPr="00E24695">
        <w:rPr>
          <w:rFonts w:eastAsia="Times New Roman" w:cs="Times New Roman"/>
          <w:szCs w:val="24"/>
        </w:rPr>
        <w:t>Pinigų srautų ataskaita  parodo, pinigų, pinigų ekvivalentų sąskaitų apyvartas ir sąskaitų, susijusių su netiesioginiais pinigų srautais, likučių kitimą. Konsoliduotieji  pinigai ir pinigų ekvivalentai ataskaitinio laikotarpio pabaigoje  buvo – 9 188,44 tūkst. eurų.</w:t>
      </w:r>
      <w:r w:rsidR="00E25484">
        <w:rPr>
          <w:rFonts w:eastAsia="Times New Roman" w:cs="Times New Roman"/>
          <w:szCs w:val="24"/>
        </w:rPr>
        <w:t xml:space="preserve"> </w:t>
      </w:r>
      <w:r w:rsidRPr="00BD6174">
        <w:rPr>
          <w:rFonts w:eastAsia="Times New Roman" w:cs="Times New Roman"/>
          <w:bCs/>
          <w:szCs w:val="24"/>
        </w:rPr>
        <w:t>Alytaus rajono savivaldybės biudžeto vykdymo ataskaitų rinkinį sudaro:</w:t>
      </w:r>
      <w:r>
        <w:rPr>
          <w:rFonts w:eastAsia="Times New Roman" w:cs="Times New Roman"/>
          <w:bCs/>
          <w:szCs w:val="24"/>
        </w:rPr>
        <w:t xml:space="preserve"> </w:t>
      </w:r>
      <w:r w:rsidRPr="00BD6174">
        <w:rPr>
          <w:rFonts w:eastAsia="Times New Roman" w:cs="Times New Roman"/>
          <w:bCs/>
          <w:szCs w:val="24"/>
        </w:rPr>
        <w:t>Biudžeto pajamų ir išlaidų plano vykdymo ataskaita 2023 m. gruodžio 31 d.</w:t>
      </w:r>
      <w:r w:rsidR="00817524">
        <w:rPr>
          <w:rFonts w:eastAsia="Times New Roman" w:cs="Times New Roman"/>
          <w:bCs/>
          <w:szCs w:val="24"/>
        </w:rPr>
        <w:t xml:space="preserve">, </w:t>
      </w:r>
      <w:r w:rsidRPr="00BD6174">
        <w:rPr>
          <w:rFonts w:eastAsia="Times New Roman" w:cs="Times New Roman"/>
          <w:szCs w:val="24"/>
        </w:rPr>
        <w:t xml:space="preserve">kurioje parodyta biudžeto pajamų vykdymas pagal pajamų rūšis  ir išlaidų plano vykdymas  pagal valstybės funkcijų klasifikaciją. </w:t>
      </w:r>
      <w:r w:rsidRPr="00BD6174">
        <w:rPr>
          <w:rFonts w:eastAsia="Times New Roman" w:cs="Times New Roman"/>
          <w:bCs/>
          <w:szCs w:val="24"/>
        </w:rPr>
        <w:t>Biudžeto išlaidų vykdymo ataskaita 2023 m. gruodžio 31 d</w:t>
      </w:r>
      <w:r w:rsidR="00817524">
        <w:rPr>
          <w:rFonts w:eastAsia="Times New Roman" w:cs="Times New Roman"/>
          <w:bCs/>
          <w:szCs w:val="24"/>
        </w:rPr>
        <w:t>.</w:t>
      </w:r>
      <w:r w:rsidRPr="00BD6174">
        <w:rPr>
          <w:rFonts w:eastAsia="Times New Roman" w:cs="Times New Roman"/>
          <w:bCs/>
          <w:szCs w:val="24"/>
        </w:rPr>
        <w:t xml:space="preserve">, </w:t>
      </w:r>
      <w:r w:rsidRPr="00BD6174">
        <w:rPr>
          <w:rFonts w:eastAsia="Times New Roman" w:cs="Times New Roman"/>
          <w:szCs w:val="24"/>
        </w:rPr>
        <w:t xml:space="preserve">kuriose parodytas asignavimų panaudojimas pagal išlaidų ekonominę klasifikaciją. 2023 metų biudžeto vykdymo ataskaitų aiškinamasis raštas, kuriame pateikta išsami informacija apie biudžeto pajamų ir asignavimų plano vykdymą. </w:t>
      </w:r>
      <w:r w:rsidRPr="000944AC">
        <w:rPr>
          <w:rFonts w:eastAsia="Times New Roman" w:cs="Times New Roman"/>
          <w:bCs/>
          <w:szCs w:val="24"/>
        </w:rPr>
        <w:t>Alytaus rajono savivaldybės 2023 m. metinių finansinių ataskaitų rinkinį sudaro:</w:t>
      </w:r>
      <w:r>
        <w:rPr>
          <w:rFonts w:eastAsia="Times New Roman" w:cs="Times New Roman"/>
          <w:bCs/>
          <w:szCs w:val="24"/>
        </w:rPr>
        <w:t xml:space="preserve"> </w:t>
      </w:r>
      <w:r w:rsidRPr="000944AC">
        <w:rPr>
          <w:rFonts w:eastAsia="Times New Roman" w:cs="Times New Roman"/>
          <w:szCs w:val="24"/>
        </w:rPr>
        <w:t>Finansinės būklės ataskaita pagal 2023 m. gruodžio 31 d. duomenis.</w:t>
      </w:r>
      <w:r>
        <w:rPr>
          <w:rFonts w:eastAsia="Times New Roman" w:cs="Times New Roman"/>
          <w:bCs/>
          <w:szCs w:val="24"/>
        </w:rPr>
        <w:t xml:space="preserve"> </w:t>
      </w:r>
      <w:r w:rsidRPr="000944AC">
        <w:rPr>
          <w:rFonts w:eastAsia="Times New Roman" w:cs="Times New Roman"/>
          <w:szCs w:val="24"/>
        </w:rPr>
        <w:t>Veiklos rezultatų ataskaita pagal 2023 m. gruodžio 31 d. duomenis.</w:t>
      </w:r>
      <w:r>
        <w:rPr>
          <w:rFonts w:eastAsia="Times New Roman" w:cs="Times New Roman"/>
          <w:bCs/>
          <w:szCs w:val="24"/>
        </w:rPr>
        <w:t xml:space="preserve"> </w:t>
      </w:r>
      <w:r w:rsidRPr="000944AC">
        <w:rPr>
          <w:rFonts w:eastAsia="Times New Roman" w:cs="Times New Roman"/>
          <w:szCs w:val="24"/>
        </w:rPr>
        <w:t>Pinigų srautų ataskaita pagal 2023 m. gruodžio 31 d. duomenis.</w:t>
      </w:r>
      <w:r>
        <w:rPr>
          <w:rFonts w:eastAsia="Times New Roman" w:cs="Times New Roman"/>
          <w:bCs/>
          <w:szCs w:val="24"/>
        </w:rPr>
        <w:t xml:space="preserve"> </w:t>
      </w:r>
      <w:r w:rsidRPr="000944AC">
        <w:rPr>
          <w:rFonts w:eastAsia="Times New Roman" w:cs="Times New Roman"/>
          <w:szCs w:val="24"/>
        </w:rPr>
        <w:t>Grynojo turto pokyčių ataskaita pagal 2023 m. gruodžio 31 d. duomenis. Alytaus rajono savivaldybės 2023 m. gruodžio 31 d. pasibaigusių metų viešojo sektoriaus subjektų grupės metinių finansinių ataskaitų rinkinio aiškinamais raštas, kuriame pateikta išsami informacija apie ataskaitose pateiktus duomenis.</w:t>
      </w:r>
      <w:r>
        <w:rPr>
          <w:rFonts w:eastAsia="Times New Roman" w:cs="Times New Roman"/>
          <w:szCs w:val="24"/>
        </w:rPr>
        <w:t xml:space="preserve"> </w:t>
      </w:r>
    </w:p>
    <w:p w14:paraId="6675FDDF" w14:textId="48BB49C9" w:rsidR="00C11D1C" w:rsidRDefault="00C11D1C" w:rsidP="00C11D1C">
      <w:pPr>
        <w:spacing w:line="259" w:lineRule="auto"/>
        <w:ind w:firstLine="720"/>
        <w:jc w:val="both"/>
        <w:rPr>
          <w:rFonts w:eastAsia="Times New Roman" w:cs="Times New Roman"/>
          <w:szCs w:val="24"/>
        </w:rPr>
      </w:pPr>
      <w:r w:rsidRPr="00952F5E">
        <w:rPr>
          <w:rFonts w:eastAsia="Times New Roman" w:cs="Times New Roman"/>
          <w:szCs w:val="24"/>
        </w:rPr>
        <w:t>Iš Kelių priežiūros ir plėtros programos (KPPP) kelių ir gatvių kapitaliniam remontui panaudota 1,88 mln. Eur.Iš Savivaldybės biudžeto kelių kapitaliniam remontui, paprastam remontui ir priežiūrai skirta 5,44 mln. Eur.</w:t>
      </w:r>
      <w:r w:rsidRPr="002219FF">
        <w:rPr>
          <w:rFonts w:eastAsia="Times New Roman" w:cs="Times New Roman"/>
          <w:szCs w:val="24"/>
        </w:rPr>
        <w:t xml:space="preserve"> 2023 m. nauja asfalto danga padengta 12,807 km. Darbai atlikti šiuose rajono vietinės reikšmės keliuose</w:t>
      </w:r>
      <w:r>
        <w:rPr>
          <w:rFonts w:eastAsia="Times New Roman" w:cs="Times New Roman"/>
          <w:szCs w:val="24"/>
        </w:rPr>
        <w:t>.</w:t>
      </w:r>
      <w:r w:rsidRPr="003F3E19">
        <w:rPr>
          <w:rFonts w:eastAsia="Times New Roman" w:cs="Times New Roman"/>
          <w:szCs w:val="24"/>
        </w:rPr>
        <w:t xml:space="preserve"> 2023 m. buvo atlikta 2,993 km išyginamojo sluoksnio asfaltbetonio dangos remontas gatvėse</w:t>
      </w:r>
      <w:r>
        <w:rPr>
          <w:rFonts w:eastAsia="Times New Roman" w:cs="Times New Roman"/>
          <w:szCs w:val="24"/>
        </w:rPr>
        <w:t>.</w:t>
      </w:r>
      <w:r w:rsidRPr="001064B6">
        <w:rPr>
          <w:rFonts w:eastAsia="Times New Roman" w:cs="Times New Roman"/>
          <w:szCs w:val="24"/>
        </w:rPr>
        <w:t xml:space="preserve"> 2023 m. rajone vietinės reikšmės kelių priežiūros darbų atlikta už 994 tūkst. Eur: suprofiliuota apie 5120 km kelių (gatvių) su žvyro danga, nuvalytas sniegas, barstyta smėlio bei druskos mišiniu apie 201 km kelių ir gatvių, atstatyti kelkraščiai.</w:t>
      </w:r>
      <w:r w:rsidRPr="00C97F71">
        <w:rPr>
          <w:rFonts w:eastAsia="Times New Roman" w:cs="Times New Roman"/>
          <w:szCs w:val="24"/>
        </w:rPr>
        <w:t xml:space="preserve"> 2023 m. rajone atlikta apšvietimo tinklo plėtra už 67,5 tūkst. Eur: Simno m. Ateities g., Pavasario g., Kavalčiukų k. Žaliakalnio g., Skraičionių k. Kalesninkų kel. </w:t>
      </w:r>
      <w:r w:rsidRPr="00A2290E">
        <w:rPr>
          <w:rFonts w:eastAsia="Times New Roman" w:cs="Times New Roman"/>
          <w:szCs w:val="24"/>
          <w:lang w:val="lt"/>
        </w:rPr>
        <w:t>Per 2023 m. pastatų remonto darbų atlikta už 1,164 mln. Eur</w:t>
      </w:r>
      <w:r>
        <w:rPr>
          <w:rFonts w:eastAsia="Times New Roman" w:cs="Times New Roman"/>
          <w:szCs w:val="24"/>
          <w:lang w:val="lt"/>
        </w:rPr>
        <w:t xml:space="preserve">. </w:t>
      </w:r>
      <w:r w:rsidRPr="008A13E8">
        <w:rPr>
          <w:rFonts w:eastAsia="Times New Roman" w:cs="Times New Roman"/>
          <w:szCs w:val="24"/>
        </w:rPr>
        <w:t>Per 2023 metus buvo atlikta vandentvarkos ir nuotekų tinklų infrastruktūros plėtra, kuri pagerino vandens ir nuotekų tvarkymo kokybę. Naujų tinklų statybos ir esamų tinklų remonto darbų atlikta už 2,09 mln. Eur.</w:t>
      </w:r>
      <w:r w:rsidRPr="00E768E7">
        <w:rPr>
          <w:rFonts w:eastAsia="Times New Roman" w:cs="Times New Roman"/>
          <w:szCs w:val="24"/>
        </w:rPr>
        <w:t xml:space="preserve"> Įgyvendintas projektas „Vandens būklės gerinimas Simno ežere ir Dovinės upėje“. Projekto metu iš Simno ežero bei Dovinės upės pašalinta perteklinė vandens makrofitų biomasė. Įgyvendinus projektą, pagerėjo vandens kokybė ir sumažėjo ataugančių makrofitų kiekis šiuose vandens telkiniuose. Projekto įgyvendinimo trukmė – 2018–2023 m. Projekto vertė – 548 tūkst. Eur. Iš jų ES lėšos – 506,9 tūkst. Eur, o Savivaldybės biudžeto dalis – 41,1 tūkst. Eur.</w:t>
      </w:r>
      <w:r>
        <w:rPr>
          <w:rFonts w:eastAsia="Times New Roman" w:cs="Times New Roman"/>
          <w:szCs w:val="24"/>
        </w:rPr>
        <w:t xml:space="preserve"> </w:t>
      </w:r>
      <w:r w:rsidRPr="00E768E7">
        <w:rPr>
          <w:rFonts w:eastAsia="Times New Roman" w:cs="Times New Roman"/>
          <w:szCs w:val="24"/>
        </w:rPr>
        <w:t xml:space="preserve">2023 </w:t>
      </w:r>
      <w:r w:rsidRPr="00E768E7">
        <w:rPr>
          <w:rFonts w:eastAsia="Times New Roman" w:cs="Times New Roman"/>
          <w:szCs w:val="24"/>
        </w:rPr>
        <w:lastRenderedPageBreak/>
        <w:t xml:space="preserve">metais buvo pradėtas rengti Alytaus rajono savivaldybės vandens tiekimo ir nuotekų tvarkymo infrastruktūros plėtros specialusis planas. 2023 m. buvo skirtas finansavimas 113 asmenų po 300 Eur individualiems nuotekų valymo įrenginiams finansuoti Alytaus rajono savivaldybės biudžeto lėšomis, kai nėra techninės galimybės prisijungti prie centralizuotų nuotekų tinklų. Alytaus sen. Genių gyvenvietėje Alytaus rajono savivaldybės biudžeto lėšomis 4 asmenims buvo finansuota 70 procentų (ne daugiau kaip 1330 Eur su PVM) individualių nuotekų valymo įrenginių vertės, kadangi Genių gyvenvietėje nėra techninės galimybės prisijungti prie centralizuotų nuotekų tinklų. </w:t>
      </w:r>
    </w:p>
    <w:p w14:paraId="753C0DF7" w14:textId="77777777" w:rsidR="00FC7877" w:rsidRPr="000944AC" w:rsidRDefault="00FC7877" w:rsidP="00FC7877">
      <w:pPr>
        <w:ind w:firstLine="709"/>
        <w:jc w:val="both"/>
        <w:rPr>
          <w:rFonts w:eastAsia="Times New Roman" w:cs="Times New Roman"/>
          <w:szCs w:val="24"/>
        </w:rPr>
      </w:pPr>
      <w:r>
        <w:rPr>
          <w:rFonts w:eastAsia="Times New Roman" w:cs="Times New Roman"/>
          <w:szCs w:val="24"/>
        </w:rPr>
        <w:t xml:space="preserve">2023 m. įvyko 10 tarybos posėdžių, svarstyti 265 klausimai. Dažniausios temos: finansai ir investicijos 51; švietimas, kultūra ir sportas  43; turto valdymas 39. </w:t>
      </w:r>
    </w:p>
    <w:p w14:paraId="1BF0B1C5" w14:textId="77777777" w:rsidR="00FC7877" w:rsidRPr="001B39ED" w:rsidRDefault="00FC7877" w:rsidP="00FC7877">
      <w:pPr>
        <w:ind w:firstLine="720"/>
        <w:jc w:val="both"/>
        <w:rPr>
          <w:rFonts w:eastAsia="Times New Roman" w:cs="Times New Roman"/>
          <w:bCs/>
          <w:szCs w:val="24"/>
        </w:rPr>
      </w:pPr>
      <w:r>
        <w:rPr>
          <w:rFonts w:eastAsia="Times New Roman" w:cs="Times New Roman"/>
          <w:bCs/>
          <w:szCs w:val="24"/>
        </w:rPr>
        <w:t xml:space="preserve">Tarybos komitetų darbas 2023 m.: </w:t>
      </w:r>
      <w:r w:rsidRPr="00195AA6">
        <w:rPr>
          <w:rFonts w:eastAsia="Times New Roman" w:cs="Times New Roman"/>
          <w:szCs w:val="24"/>
        </w:rPr>
        <w:t>Ekonomikos ir biudžeto komitetas</w:t>
      </w:r>
      <w:r>
        <w:rPr>
          <w:rFonts w:eastAsia="Times New Roman" w:cs="Times New Roman"/>
          <w:szCs w:val="24"/>
        </w:rPr>
        <w:t xml:space="preserve"> </w:t>
      </w:r>
      <w:r w:rsidRPr="00195AA6">
        <w:rPr>
          <w:rFonts w:eastAsia="Times New Roman" w:cs="Times New Roman"/>
          <w:szCs w:val="24"/>
        </w:rPr>
        <w:t xml:space="preserve">– </w:t>
      </w:r>
      <w:r>
        <w:rPr>
          <w:rFonts w:eastAsia="Times New Roman" w:cs="Times New Roman"/>
          <w:szCs w:val="24"/>
        </w:rPr>
        <w:t>6</w:t>
      </w:r>
      <w:r w:rsidRPr="00195AA6">
        <w:rPr>
          <w:rFonts w:eastAsia="Times New Roman" w:cs="Times New Roman"/>
          <w:szCs w:val="24"/>
        </w:rPr>
        <w:t xml:space="preserve"> posėdžiai, </w:t>
      </w:r>
      <w:r>
        <w:rPr>
          <w:rFonts w:eastAsia="Times New Roman" w:cs="Times New Roman"/>
          <w:szCs w:val="24"/>
        </w:rPr>
        <w:t>109</w:t>
      </w:r>
      <w:r w:rsidRPr="00195AA6">
        <w:rPr>
          <w:rFonts w:eastAsia="Times New Roman" w:cs="Times New Roman"/>
          <w:szCs w:val="24"/>
        </w:rPr>
        <w:t xml:space="preserve"> sprendimo projektai</w:t>
      </w:r>
      <w:r>
        <w:rPr>
          <w:rFonts w:eastAsia="Times New Roman" w:cs="Times New Roman"/>
          <w:szCs w:val="24"/>
        </w:rPr>
        <w:t>;</w:t>
      </w:r>
      <w:r>
        <w:rPr>
          <w:rFonts w:eastAsia="Times New Roman" w:cs="Times New Roman"/>
          <w:bCs/>
          <w:szCs w:val="24"/>
        </w:rPr>
        <w:t xml:space="preserve"> </w:t>
      </w:r>
      <w:r w:rsidRPr="00195AA6">
        <w:rPr>
          <w:rFonts w:eastAsia="Times New Roman" w:cs="Times New Roman"/>
          <w:szCs w:val="24"/>
        </w:rPr>
        <w:t>Kaimo plėtros ir investicijų komitetas</w:t>
      </w:r>
      <w:r>
        <w:rPr>
          <w:rFonts w:eastAsia="Times New Roman" w:cs="Times New Roman"/>
          <w:szCs w:val="24"/>
        </w:rPr>
        <w:t xml:space="preserve"> </w:t>
      </w:r>
      <w:r w:rsidRPr="00195AA6">
        <w:rPr>
          <w:rFonts w:eastAsia="Times New Roman" w:cs="Times New Roman"/>
          <w:szCs w:val="24"/>
        </w:rPr>
        <w:t xml:space="preserve">– </w:t>
      </w:r>
      <w:r>
        <w:rPr>
          <w:rFonts w:eastAsia="Times New Roman" w:cs="Times New Roman"/>
          <w:szCs w:val="24"/>
        </w:rPr>
        <w:t>5</w:t>
      </w:r>
      <w:r w:rsidRPr="00195AA6">
        <w:rPr>
          <w:rFonts w:eastAsia="Times New Roman" w:cs="Times New Roman"/>
          <w:szCs w:val="24"/>
        </w:rPr>
        <w:t xml:space="preserve"> posėd</w:t>
      </w:r>
      <w:r>
        <w:rPr>
          <w:rFonts w:eastAsia="Times New Roman" w:cs="Times New Roman"/>
          <w:szCs w:val="24"/>
        </w:rPr>
        <w:t>žiai</w:t>
      </w:r>
      <w:r w:rsidRPr="00195AA6">
        <w:rPr>
          <w:rFonts w:eastAsia="Times New Roman" w:cs="Times New Roman"/>
          <w:szCs w:val="24"/>
        </w:rPr>
        <w:t xml:space="preserve">, </w:t>
      </w:r>
      <w:r>
        <w:rPr>
          <w:rFonts w:eastAsia="Times New Roman" w:cs="Times New Roman"/>
          <w:szCs w:val="24"/>
        </w:rPr>
        <w:t>91</w:t>
      </w:r>
      <w:r w:rsidRPr="00195AA6">
        <w:rPr>
          <w:rFonts w:eastAsia="Times New Roman" w:cs="Times New Roman"/>
          <w:szCs w:val="24"/>
        </w:rPr>
        <w:t xml:space="preserve"> sprendimų projekta</w:t>
      </w:r>
      <w:r>
        <w:rPr>
          <w:rFonts w:eastAsia="Times New Roman" w:cs="Times New Roman"/>
          <w:szCs w:val="24"/>
        </w:rPr>
        <w:t xml:space="preserve">s: </w:t>
      </w:r>
      <w:r>
        <w:rPr>
          <w:rFonts w:eastAsia="Times New Roman" w:cs="Times New Roman"/>
          <w:bCs/>
          <w:szCs w:val="24"/>
        </w:rPr>
        <w:t xml:space="preserve"> </w:t>
      </w:r>
      <w:r w:rsidRPr="00195AA6">
        <w:rPr>
          <w:rFonts w:eastAsia="Times New Roman" w:cs="Times New Roman"/>
          <w:szCs w:val="24"/>
        </w:rPr>
        <w:t>Švietimo, kultūros ir sporto komitetas</w:t>
      </w:r>
      <w:r>
        <w:rPr>
          <w:rFonts w:eastAsia="Times New Roman" w:cs="Times New Roman"/>
          <w:szCs w:val="24"/>
        </w:rPr>
        <w:t xml:space="preserve"> </w:t>
      </w:r>
      <w:r w:rsidRPr="00195AA6">
        <w:rPr>
          <w:rFonts w:eastAsia="Times New Roman" w:cs="Times New Roman"/>
          <w:szCs w:val="24"/>
        </w:rPr>
        <w:t xml:space="preserve">– </w:t>
      </w:r>
      <w:r>
        <w:rPr>
          <w:rFonts w:eastAsia="Times New Roman" w:cs="Times New Roman"/>
          <w:szCs w:val="24"/>
        </w:rPr>
        <w:t>5</w:t>
      </w:r>
      <w:r w:rsidRPr="00195AA6">
        <w:rPr>
          <w:rFonts w:eastAsia="Times New Roman" w:cs="Times New Roman"/>
          <w:szCs w:val="24"/>
        </w:rPr>
        <w:t xml:space="preserve"> posėdis, </w:t>
      </w:r>
      <w:r>
        <w:rPr>
          <w:rFonts w:eastAsia="Times New Roman" w:cs="Times New Roman"/>
          <w:szCs w:val="24"/>
        </w:rPr>
        <w:t>55</w:t>
      </w:r>
      <w:r w:rsidRPr="00195AA6">
        <w:rPr>
          <w:rFonts w:eastAsia="Times New Roman" w:cs="Times New Roman"/>
          <w:szCs w:val="24"/>
        </w:rPr>
        <w:t xml:space="preserve"> sprendimų projektai</w:t>
      </w:r>
      <w:r>
        <w:rPr>
          <w:rFonts w:eastAsia="Times New Roman" w:cs="Times New Roman"/>
          <w:szCs w:val="24"/>
        </w:rPr>
        <w:t>;</w:t>
      </w:r>
      <w:r w:rsidRPr="00195AA6">
        <w:rPr>
          <w:rFonts w:eastAsia="Times New Roman" w:cs="Times New Roman"/>
          <w:szCs w:val="24"/>
        </w:rPr>
        <w:t xml:space="preserve"> Komunalinio ūkio plėtros ir aplinkos apsaugos komitetas  – </w:t>
      </w:r>
      <w:r>
        <w:rPr>
          <w:rFonts w:eastAsia="Times New Roman" w:cs="Times New Roman"/>
          <w:szCs w:val="24"/>
        </w:rPr>
        <w:t>5</w:t>
      </w:r>
      <w:r w:rsidRPr="00195AA6">
        <w:rPr>
          <w:rFonts w:eastAsia="Times New Roman" w:cs="Times New Roman"/>
          <w:szCs w:val="24"/>
        </w:rPr>
        <w:t xml:space="preserve"> posėdis, </w:t>
      </w:r>
      <w:r>
        <w:rPr>
          <w:rFonts w:eastAsia="Times New Roman" w:cs="Times New Roman"/>
          <w:szCs w:val="24"/>
        </w:rPr>
        <w:t>74</w:t>
      </w:r>
      <w:r w:rsidRPr="00195AA6">
        <w:rPr>
          <w:rFonts w:eastAsia="Times New Roman" w:cs="Times New Roman"/>
          <w:szCs w:val="24"/>
        </w:rPr>
        <w:t xml:space="preserve"> sprendimo projektai</w:t>
      </w:r>
      <w:r>
        <w:rPr>
          <w:rFonts w:eastAsia="Times New Roman" w:cs="Times New Roman"/>
          <w:szCs w:val="24"/>
        </w:rPr>
        <w:t>;</w:t>
      </w:r>
      <w:r w:rsidRPr="00195AA6">
        <w:rPr>
          <w:rFonts w:eastAsia="Times New Roman" w:cs="Times New Roman"/>
          <w:szCs w:val="24"/>
        </w:rPr>
        <w:t xml:space="preserve"> Sveikatos apsaugos ir socialinių reikalų komitetas  – </w:t>
      </w:r>
      <w:r>
        <w:rPr>
          <w:rFonts w:eastAsia="Times New Roman" w:cs="Times New Roman"/>
          <w:szCs w:val="24"/>
        </w:rPr>
        <w:t>5</w:t>
      </w:r>
      <w:r w:rsidRPr="00195AA6">
        <w:rPr>
          <w:rFonts w:eastAsia="Times New Roman" w:cs="Times New Roman"/>
          <w:szCs w:val="24"/>
        </w:rPr>
        <w:t xml:space="preserve"> posėdis, </w:t>
      </w:r>
      <w:r>
        <w:rPr>
          <w:rFonts w:eastAsia="Times New Roman" w:cs="Times New Roman"/>
          <w:szCs w:val="24"/>
        </w:rPr>
        <w:t>56</w:t>
      </w:r>
      <w:r w:rsidRPr="00195AA6">
        <w:rPr>
          <w:rFonts w:eastAsia="Times New Roman" w:cs="Times New Roman"/>
          <w:szCs w:val="24"/>
        </w:rPr>
        <w:t xml:space="preserve"> sprendimų projektai</w:t>
      </w:r>
      <w:r>
        <w:rPr>
          <w:rFonts w:eastAsia="Times New Roman" w:cs="Times New Roman"/>
          <w:szCs w:val="24"/>
        </w:rPr>
        <w:t>;</w:t>
      </w:r>
      <w:r w:rsidRPr="00195AA6">
        <w:rPr>
          <w:rFonts w:eastAsia="Times New Roman" w:cs="Times New Roman"/>
          <w:szCs w:val="24"/>
        </w:rPr>
        <w:t xml:space="preserve"> Kontrolės komitetas</w:t>
      </w:r>
      <w:r>
        <w:rPr>
          <w:rFonts w:eastAsia="Times New Roman" w:cs="Times New Roman"/>
          <w:szCs w:val="24"/>
        </w:rPr>
        <w:t xml:space="preserve"> </w:t>
      </w:r>
      <w:r w:rsidRPr="00195AA6">
        <w:rPr>
          <w:rFonts w:eastAsia="Times New Roman" w:cs="Times New Roman"/>
          <w:szCs w:val="24"/>
        </w:rPr>
        <w:t xml:space="preserve">– </w:t>
      </w:r>
      <w:r>
        <w:rPr>
          <w:rFonts w:eastAsia="Times New Roman" w:cs="Times New Roman"/>
          <w:szCs w:val="24"/>
        </w:rPr>
        <w:t>4</w:t>
      </w:r>
      <w:r w:rsidRPr="00195AA6">
        <w:rPr>
          <w:rFonts w:eastAsia="Times New Roman" w:cs="Times New Roman"/>
          <w:szCs w:val="24"/>
        </w:rPr>
        <w:t xml:space="preserve"> posėdžiai, </w:t>
      </w:r>
      <w:r>
        <w:rPr>
          <w:rFonts w:eastAsia="Times New Roman" w:cs="Times New Roman"/>
          <w:szCs w:val="24"/>
        </w:rPr>
        <w:t>5</w:t>
      </w:r>
      <w:r w:rsidRPr="00195AA6">
        <w:rPr>
          <w:rFonts w:eastAsia="Times New Roman" w:cs="Times New Roman"/>
          <w:szCs w:val="24"/>
        </w:rPr>
        <w:t xml:space="preserve"> sprendimų projektai</w:t>
      </w:r>
      <w:r>
        <w:rPr>
          <w:rFonts w:eastAsia="Times New Roman" w:cs="Times New Roman"/>
          <w:szCs w:val="24"/>
        </w:rPr>
        <w:t>;</w:t>
      </w:r>
      <w:r>
        <w:rPr>
          <w:rFonts w:eastAsia="Times New Roman" w:cs="Times New Roman"/>
          <w:bCs/>
          <w:szCs w:val="24"/>
        </w:rPr>
        <w:t xml:space="preserve"> </w:t>
      </w:r>
      <w:r w:rsidRPr="00195AA6">
        <w:rPr>
          <w:rFonts w:eastAsia="Times New Roman" w:cs="Times New Roman"/>
          <w:szCs w:val="24"/>
        </w:rPr>
        <w:t xml:space="preserve">Jungtiniai tarybos komitetų posėdžiai – </w:t>
      </w:r>
      <w:r w:rsidRPr="007723AE">
        <w:rPr>
          <w:rFonts w:eastAsia="Times New Roman" w:cs="Times New Roman"/>
          <w:szCs w:val="24"/>
        </w:rPr>
        <w:t>11</w:t>
      </w:r>
      <w:r w:rsidRPr="00195AA6">
        <w:rPr>
          <w:rFonts w:eastAsia="Times New Roman" w:cs="Times New Roman"/>
          <w:szCs w:val="24"/>
        </w:rPr>
        <w:t xml:space="preserve"> posėdži</w:t>
      </w:r>
      <w:r w:rsidRPr="007723AE">
        <w:rPr>
          <w:rFonts w:eastAsia="Times New Roman" w:cs="Times New Roman"/>
          <w:szCs w:val="24"/>
        </w:rPr>
        <w:t>ų</w:t>
      </w:r>
      <w:r w:rsidRPr="00195AA6">
        <w:rPr>
          <w:rFonts w:eastAsia="Times New Roman" w:cs="Times New Roman"/>
          <w:szCs w:val="24"/>
        </w:rPr>
        <w:t xml:space="preserve">, </w:t>
      </w:r>
      <w:r w:rsidRPr="007723AE">
        <w:rPr>
          <w:rFonts w:eastAsia="Times New Roman" w:cs="Times New Roman"/>
          <w:szCs w:val="24"/>
        </w:rPr>
        <w:t>143</w:t>
      </w:r>
      <w:r w:rsidRPr="00195AA6">
        <w:rPr>
          <w:rFonts w:eastAsia="Times New Roman" w:cs="Times New Roman"/>
          <w:szCs w:val="24"/>
        </w:rPr>
        <w:t xml:space="preserve"> sprendimų projektai</w:t>
      </w:r>
      <w:r>
        <w:rPr>
          <w:rFonts w:eastAsia="Times New Roman" w:cs="Times New Roman"/>
          <w:szCs w:val="24"/>
        </w:rPr>
        <w:t>.</w:t>
      </w:r>
      <w:r w:rsidRPr="00195AA6">
        <w:rPr>
          <w:rFonts w:eastAsia="Times New Roman" w:cs="Times New Roman"/>
          <w:szCs w:val="24"/>
        </w:rPr>
        <w:t xml:space="preserve"> </w:t>
      </w:r>
    </w:p>
    <w:p w14:paraId="7BE0A1EA" w14:textId="77777777" w:rsidR="00FC7877" w:rsidRPr="00263968" w:rsidRDefault="00FC7877" w:rsidP="00FC7877">
      <w:pPr>
        <w:spacing w:line="259" w:lineRule="auto"/>
        <w:ind w:firstLine="720"/>
        <w:jc w:val="both"/>
        <w:rPr>
          <w:rFonts w:eastAsia="Times New Roman" w:cs="Times New Roman"/>
          <w:szCs w:val="24"/>
        </w:rPr>
      </w:pPr>
      <w:r>
        <w:rPr>
          <w:rFonts w:eastAsia="Times New Roman" w:cs="Times New Roman"/>
          <w:szCs w:val="24"/>
        </w:rPr>
        <w:t>Tarybos komisijų darbas 2023 m.:</w:t>
      </w:r>
      <w:r w:rsidRPr="00263968">
        <w:rPr>
          <w:rFonts w:eastAsia="Times New Roman" w:cs="Times New Roman"/>
          <w:bCs/>
          <w:szCs w:val="24"/>
        </w:rPr>
        <w:t xml:space="preserve"> </w:t>
      </w:r>
      <w:r w:rsidRPr="00263968">
        <w:rPr>
          <w:rFonts w:eastAsia="Times New Roman" w:cs="Times New Roman"/>
          <w:szCs w:val="24"/>
        </w:rPr>
        <w:t xml:space="preserve">Alytaus rajono savivaldybės tarybos Etikos komisija, suorganizuoti 6 posėdžiai, išnagrinėta 13 klausimų; </w:t>
      </w:r>
      <w:r w:rsidRPr="00EA65ED">
        <w:rPr>
          <w:rFonts w:eastAsia="Times New Roman" w:cs="Times New Roman"/>
          <w:szCs w:val="24"/>
        </w:rPr>
        <w:t>Siūlymų Alytaus rajono garbės piliečio vardui suteikti nagrinėjimo komisija, įvyko 1 posėdis, nagrinėtas 1 klausimas; Alytaus rajono savivaldybės tarybos Peticijų komisija</w:t>
      </w:r>
      <w:r>
        <w:rPr>
          <w:rFonts w:eastAsia="Times New Roman" w:cs="Times New Roman"/>
          <w:szCs w:val="24"/>
        </w:rPr>
        <w:t>;</w:t>
      </w:r>
      <w:r w:rsidRPr="00EA65ED">
        <w:rPr>
          <w:rFonts w:eastAsia="Times New Roman" w:cs="Times New Roman"/>
          <w:szCs w:val="24"/>
        </w:rPr>
        <w:t xml:space="preserve"> Alytaus rajono savivaldybės tarybos Teisėsaugos ir teisėtvarkos komisija</w:t>
      </w:r>
      <w:r>
        <w:rPr>
          <w:rFonts w:eastAsia="Times New Roman" w:cs="Times New Roman"/>
          <w:szCs w:val="24"/>
        </w:rPr>
        <w:t>;</w:t>
      </w:r>
      <w:r w:rsidRPr="00EA65ED">
        <w:rPr>
          <w:rFonts w:eastAsia="Times New Roman" w:cs="Times New Roman"/>
          <w:szCs w:val="24"/>
        </w:rPr>
        <w:t xml:space="preserve"> Alytaus rajono savivaldybės tarybos Antikorupcinė komisija</w:t>
      </w:r>
      <w:r>
        <w:rPr>
          <w:rFonts w:eastAsia="Times New Roman" w:cs="Times New Roman"/>
          <w:szCs w:val="24"/>
        </w:rPr>
        <w:t xml:space="preserve">; </w:t>
      </w:r>
      <w:r w:rsidRPr="00EA65ED">
        <w:rPr>
          <w:rFonts w:eastAsia="Times New Roman" w:cs="Times New Roman"/>
          <w:szCs w:val="24"/>
        </w:rPr>
        <w:t>Alytaus rajono savivaldybės tarybos Balsų skaičiavimo komisija</w:t>
      </w:r>
      <w:r>
        <w:rPr>
          <w:rFonts w:eastAsia="Times New Roman" w:cs="Times New Roman"/>
          <w:szCs w:val="24"/>
        </w:rPr>
        <w:t>;</w:t>
      </w:r>
      <w:r w:rsidRPr="00EA65ED">
        <w:rPr>
          <w:rFonts w:eastAsia="Times New Roman" w:cs="Times New Roman"/>
          <w:szCs w:val="24"/>
        </w:rPr>
        <w:t xml:space="preserve"> </w:t>
      </w:r>
      <w:r w:rsidRPr="00263968">
        <w:rPr>
          <w:rFonts w:eastAsia="Times New Roman" w:cs="Times New Roman"/>
          <w:szCs w:val="24"/>
        </w:rPr>
        <w:t>Alytaus rajono savivaldybės tarybos Šeimos komisija</w:t>
      </w:r>
      <w:r>
        <w:rPr>
          <w:rFonts w:eastAsia="Times New Roman" w:cs="Times New Roman"/>
          <w:szCs w:val="24"/>
        </w:rPr>
        <w:t>.</w:t>
      </w:r>
      <w:r w:rsidRPr="00263968">
        <w:rPr>
          <w:rFonts w:eastAsia="Times New Roman" w:cs="Times New Roman"/>
          <w:bCs/>
          <w:szCs w:val="24"/>
        </w:rPr>
        <w:t xml:space="preserve">         </w:t>
      </w:r>
    </w:p>
    <w:p w14:paraId="73B0758E" w14:textId="7337297C" w:rsidR="00FC7877" w:rsidRDefault="00FC7877" w:rsidP="00FC7877">
      <w:pPr>
        <w:spacing w:line="259" w:lineRule="auto"/>
        <w:ind w:firstLine="720"/>
        <w:jc w:val="both"/>
        <w:rPr>
          <w:rFonts w:eastAsia="Times New Roman" w:cs="Times New Roman"/>
          <w:szCs w:val="24"/>
        </w:rPr>
      </w:pPr>
      <w:r w:rsidRPr="0003306D">
        <w:rPr>
          <w:rFonts w:eastAsia="Times New Roman" w:cs="Times New Roman"/>
          <w:szCs w:val="24"/>
        </w:rPr>
        <w:t>2023 m. merė priėmė 175 gyventojus, kurie dažniausiai kreipėsi kelių remonto, socialiniais, finansinės paramos, žemės tvarkymo klausimais. Taip pat priimt</w:t>
      </w:r>
      <w:r w:rsidR="00232492">
        <w:rPr>
          <w:rFonts w:eastAsia="Times New Roman" w:cs="Times New Roman"/>
          <w:szCs w:val="24"/>
        </w:rPr>
        <w:t>os</w:t>
      </w:r>
      <w:r w:rsidRPr="0003306D">
        <w:rPr>
          <w:rFonts w:eastAsia="Times New Roman" w:cs="Times New Roman"/>
          <w:szCs w:val="24"/>
        </w:rPr>
        <w:t xml:space="preserve"> 31 įmonės, įstaigos, organizacijos atstovai, su kuriais aptarti socialiniai, verslo, renginių organizavimo, sveikatos priežiūros, gyventojų užimtumo, kelių priežiūros, atliekų tvarkymo, bendradarbiavimo klausimai</w:t>
      </w:r>
      <w:r w:rsidR="00232492">
        <w:rPr>
          <w:rFonts w:eastAsia="Times New Roman" w:cs="Times New Roman"/>
          <w:szCs w:val="24"/>
        </w:rPr>
        <w:t>, 7 užsienio delegacijos</w:t>
      </w:r>
      <w:r w:rsidRPr="0003306D">
        <w:rPr>
          <w:rFonts w:eastAsia="Times New Roman" w:cs="Times New Roman"/>
          <w:szCs w:val="24"/>
        </w:rPr>
        <w:t xml:space="preserve">. </w:t>
      </w:r>
      <w:r w:rsidR="00287048">
        <w:rPr>
          <w:rFonts w:eastAsia="Times New Roman" w:cs="Times New Roman"/>
          <w:szCs w:val="24"/>
        </w:rPr>
        <w:t>Buvęs meras išleido 68 mero potvarkius</w:t>
      </w:r>
      <w:r w:rsidR="00097B35">
        <w:rPr>
          <w:rFonts w:eastAsia="Times New Roman" w:cs="Times New Roman"/>
          <w:szCs w:val="24"/>
        </w:rPr>
        <w:t xml:space="preserve">, apdovanojo 10 asmenų ir kolektyvų. Naujoji merė išleido </w:t>
      </w:r>
      <w:r w:rsidR="001E25F0">
        <w:rPr>
          <w:rFonts w:eastAsia="Times New Roman" w:cs="Times New Roman"/>
          <w:szCs w:val="24"/>
        </w:rPr>
        <w:t xml:space="preserve">551 potvarkį, apdovanoti 37 asmenys. </w:t>
      </w:r>
    </w:p>
    <w:p w14:paraId="539AC9FC" w14:textId="218816CC" w:rsidR="00FC7877" w:rsidRDefault="00FC7877" w:rsidP="00FC7877">
      <w:pPr>
        <w:spacing w:line="259" w:lineRule="auto"/>
        <w:ind w:firstLine="720"/>
        <w:jc w:val="both"/>
        <w:rPr>
          <w:rFonts w:eastAsia="Times New Roman" w:cs="Times New Roman"/>
          <w:szCs w:val="24"/>
        </w:rPr>
      </w:pPr>
      <w:r>
        <w:rPr>
          <w:rFonts w:eastAsia="Times New Roman" w:cs="Times New Roman"/>
          <w:szCs w:val="24"/>
        </w:rPr>
        <w:t xml:space="preserve">Regiono plėtros tarybos veiklos: </w:t>
      </w:r>
      <w:r w:rsidR="0036214D">
        <w:rPr>
          <w:rFonts w:eastAsia="Times New Roman" w:cs="Times New Roman"/>
          <w:szCs w:val="24"/>
        </w:rPr>
        <w:t>p</w:t>
      </w:r>
      <w:r>
        <w:rPr>
          <w:rFonts w:eastAsia="Times New Roman" w:cs="Times New Roman"/>
          <w:szCs w:val="24"/>
        </w:rPr>
        <w:t>ateikti du pasiūlymai d</w:t>
      </w:r>
      <w:r w:rsidRPr="00131BC8">
        <w:rPr>
          <w:rFonts w:eastAsia="Times New Roman" w:cs="Times New Roman"/>
          <w:szCs w:val="24"/>
        </w:rPr>
        <w:t xml:space="preserve">ėl </w:t>
      </w:r>
      <w:r>
        <w:rPr>
          <w:rFonts w:eastAsia="Times New Roman" w:cs="Times New Roman"/>
          <w:szCs w:val="24"/>
        </w:rPr>
        <w:t xml:space="preserve">Alytaus rajono savivaldybės </w:t>
      </w:r>
      <w:r w:rsidRPr="00131BC8">
        <w:rPr>
          <w:rFonts w:eastAsia="Times New Roman" w:cs="Times New Roman"/>
          <w:szCs w:val="24"/>
        </w:rPr>
        <w:t>projektų įtraukimo į Alytaus regiono plėtros planą</w:t>
      </w:r>
      <w:r>
        <w:rPr>
          <w:rFonts w:eastAsia="Times New Roman" w:cs="Times New Roman"/>
          <w:szCs w:val="24"/>
        </w:rPr>
        <w:t xml:space="preserve"> už 2,4 mln. Eur; Gautas papildomas finansavimas vandentvarkos ir kraštovaizdžio tvarkymo projektams; </w:t>
      </w:r>
      <w:r w:rsidRPr="00131BC8">
        <w:rPr>
          <w:rFonts w:eastAsia="Times New Roman" w:cs="Times New Roman"/>
          <w:szCs w:val="24"/>
        </w:rPr>
        <w:t>Dalyvauta 27 pasitarimuose dėl Funkcinės zonos strategijos (toliau – FZ) rengimo / tikslinimo. Alytaus regione 2023 metais baigta įgyvendinti 119 (iš 134) 2014–2020 m. laikotarpio ES lėšomis finansuojamų regioninių projektų. Iš viso baigtiems ir įgyvendinamiems projektams išmokėta ~ 56 mln. Eur ES lėšų, t. y. 96 proc. regionui skirtų ES lėšų</w:t>
      </w:r>
      <w:r>
        <w:rPr>
          <w:rFonts w:eastAsia="Times New Roman" w:cs="Times New Roman"/>
          <w:szCs w:val="24"/>
        </w:rPr>
        <w:t xml:space="preserve">; </w:t>
      </w:r>
      <w:r w:rsidRPr="00131BC8">
        <w:rPr>
          <w:rFonts w:eastAsia="Times New Roman" w:cs="Times New Roman"/>
          <w:szCs w:val="24"/>
        </w:rPr>
        <w:t>2023 metais suorganizuotas II-asis Dainavos krašto Vinco Krėvės-Mickevičiaus literatūrinės premijos konkursas</w:t>
      </w:r>
      <w:r>
        <w:rPr>
          <w:rFonts w:eastAsia="Times New Roman" w:cs="Times New Roman"/>
          <w:szCs w:val="24"/>
        </w:rPr>
        <w:t>.</w:t>
      </w:r>
    </w:p>
    <w:p w14:paraId="7443BD0F" w14:textId="77777777" w:rsidR="00FC7877" w:rsidRPr="00A2444D" w:rsidRDefault="00FC7877" w:rsidP="00FC7877">
      <w:pPr>
        <w:spacing w:line="259" w:lineRule="auto"/>
        <w:ind w:firstLine="720"/>
        <w:jc w:val="both"/>
        <w:rPr>
          <w:rFonts w:eastAsia="Times New Roman" w:cs="Times New Roman"/>
          <w:szCs w:val="24"/>
          <w:lang w:val="pt-PT"/>
        </w:rPr>
      </w:pPr>
      <w:r w:rsidRPr="00A2444D">
        <w:rPr>
          <w:rFonts w:eastAsia="Times New Roman" w:cs="Times New Roman"/>
          <w:szCs w:val="24"/>
        </w:rPr>
        <w:t xml:space="preserve">Alytaus rajono savivaldybė nuosavybės teise valdo turtą, kurio likutinė vertė 99,2 mln. </w:t>
      </w:r>
      <w:r w:rsidRPr="00A2444D">
        <w:rPr>
          <w:rFonts w:eastAsia="Times New Roman" w:cs="Times New Roman"/>
          <w:szCs w:val="24"/>
          <w:lang w:val="pt-PT"/>
        </w:rPr>
        <w:t>Eur. Tai ilgalaikis materialusis, nematerialusis, trumpalaikis materialusis ir finansinis turtas. Iš jų 80,3 mln. Eur sudaro Savivaldybės nefinansinis turtas, 18,9 mln. Eur – Savivaldybės finansinis turtas. Alytaus rajono savivaldybė patikėjimo teise valdo valstybei nuosavybės teise priklausantį materialųjį ir nematerialųjį turtą, kurio likutinė vertė 5,6 mln. Eur. Alytaus rajono savivaldybės tarybos 2023 m. spalio 10 d. sprendimu Nr. K-207 ,,Dėl Alytaus rajono savivaldybei nuosavybės teise priklausančio turto valdymo, naudojimo ir disponavimo juo 2022 metų ataskaitos tvirtinimo“ patvirtinta Savivaldybei nuosavybės teise priklausančio turto valdymo, naudojimo ir disponavimo juo ataskaita pagal 2022 m. gruodžio 31 d. duomenis.</w:t>
      </w:r>
    </w:p>
    <w:p w14:paraId="65B8D398" w14:textId="77777777" w:rsidR="00FC7877" w:rsidRPr="00A2444D" w:rsidRDefault="00FC7877" w:rsidP="00FC7877">
      <w:pPr>
        <w:spacing w:line="259" w:lineRule="auto"/>
        <w:ind w:firstLine="720"/>
        <w:jc w:val="both"/>
        <w:rPr>
          <w:rFonts w:eastAsia="Times New Roman" w:cs="Times New Roman"/>
          <w:szCs w:val="24"/>
        </w:rPr>
      </w:pPr>
      <w:r w:rsidRPr="00A2444D">
        <w:rPr>
          <w:rFonts w:eastAsia="Times New Roman" w:cs="Times New Roman"/>
          <w:szCs w:val="24"/>
        </w:rPr>
        <w:t>Dalį turto, kuris nereikalingas Savivaldybės funkcijoms vykdyti, Savivaldybė išnuomojusi. 2022 m. iš Savivaldybės nekilnojamąjį turtą nuomojosi 50 nuomininkų ir už nekilnojamojo turto nuomą gauta 294,9 tūkst. Eur.</w:t>
      </w:r>
    </w:p>
    <w:p w14:paraId="7E9A64D4" w14:textId="77777777" w:rsidR="00FC7877" w:rsidRPr="00A2444D" w:rsidRDefault="00FC7877" w:rsidP="00FC7877">
      <w:pPr>
        <w:spacing w:line="259" w:lineRule="auto"/>
        <w:ind w:firstLine="720"/>
        <w:jc w:val="both"/>
        <w:rPr>
          <w:rFonts w:eastAsia="Times New Roman" w:cs="Times New Roman"/>
          <w:szCs w:val="24"/>
        </w:rPr>
      </w:pPr>
      <w:r w:rsidRPr="00A2444D">
        <w:rPr>
          <w:rFonts w:eastAsia="Times New Roman" w:cs="Times New Roman"/>
          <w:szCs w:val="24"/>
        </w:rPr>
        <w:t xml:space="preserve">Tenkinant Alytaus rajono vietos bendruomenių, asociacijų, biudžetinių įstaigų bei viešųjų įstaigų prašymus, panaudos pagrindais perduotos Savivaldybei nuosavybės teise priklausančios </w:t>
      </w:r>
      <w:r w:rsidRPr="00A2444D">
        <w:rPr>
          <w:rFonts w:eastAsia="Times New Roman" w:cs="Times New Roman"/>
          <w:szCs w:val="24"/>
        </w:rPr>
        <w:lastRenderedPageBreak/>
        <w:t>negyvenamosios patalpos. Iš viso Savivaldybė panaudos pagrindais perdavusi patalpas 58 subjektams.</w:t>
      </w:r>
    </w:p>
    <w:p w14:paraId="041B0777" w14:textId="77777777" w:rsidR="00FC7877" w:rsidRPr="00A2444D" w:rsidRDefault="00FC7877" w:rsidP="00FC7877">
      <w:pPr>
        <w:spacing w:line="259" w:lineRule="auto"/>
        <w:ind w:firstLine="720"/>
        <w:jc w:val="both"/>
        <w:rPr>
          <w:rFonts w:eastAsia="Times New Roman" w:cs="Times New Roman"/>
          <w:szCs w:val="24"/>
        </w:rPr>
      </w:pPr>
      <w:r w:rsidRPr="00A2444D">
        <w:rPr>
          <w:rFonts w:eastAsia="Times New Roman" w:cs="Times New Roman"/>
          <w:szCs w:val="24"/>
        </w:rPr>
        <w:t>2023 metais parengti 36 sprendimo projektai dėl Savivaldybės turto valdymo, naudojimo ir disponavimo juo bei pateikti svarstyti Alytaus rajono savivaldybės tarybai.</w:t>
      </w:r>
    </w:p>
    <w:p w14:paraId="1BFA09D1" w14:textId="77777777" w:rsidR="00FC7877" w:rsidRPr="00275DC7" w:rsidRDefault="00FC7877" w:rsidP="00FC7877">
      <w:pPr>
        <w:ind w:firstLine="720"/>
        <w:jc w:val="both"/>
        <w:rPr>
          <w:rFonts w:eastAsia="Times New Roman" w:cs="Times New Roman"/>
          <w:szCs w:val="24"/>
        </w:rPr>
      </w:pPr>
      <w:r w:rsidRPr="00855760">
        <w:rPr>
          <w:rFonts w:eastAsia="Times New Roman" w:cs="Times New Roman"/>
          <w:szCs w:val="24"/>
        </w:rPr>
        <w:t xml:space="preserve">Įgyvendintas tęstinis </w:t>
      </w:r>
      <w:bookmarkStart w:id="25" w:name="_Hlk164092082"/>
      <w:r w:rsidRPr="00855760">
        <w:rPr>
          <w:rFonts w:eastAsia="Times New Roman" w:cs="Times New Roman"/>
          <w:szCs w:val="24"/>
        </w:rPr>
        <w:t xml:space="preserve">projektas „Bešeimininkių apleistų pastatų ir įrenginių tvarkymas Alytaus rajono savivaldybėje (II etapas)“ </w:t>
      </w:r>
      <w:bookmarkEnd w:id="25"/>
      <w:r w:rsidRPr="00855760">
        <w:rPr>
          <w:rFonts w:eastAsia="Times New Roman" w:cs="Times New Roman"/>
          <w:szCs w:val="24"/>
        </w:rPr>
        <w:t>Nr. 05.5.1-APVA-R-019-11-0006. 2018–2023 m. Likviduoti iš viso 95 apleisti statiniai visose seniūnijose. Įgyvendinant projektą, buvo atliekami Alytaus rajone esančių apleistų pastatų nugriovimo, susidariusių statybinių atliekų išvežimo ir žemės paviršiaus išlyginimo darbai. Visa projekto vertė – 694,3 tūkst. Eur, iš jų – 590,2 tūkst. Eur ES lėšos, 104,1 tūkst. Eur savivaldybės biudžeto lėšos.</w:t>
      </w:r>
      <w:r>
        <w:rPr>
          <w:rFonts w:eastAsia="Times New Roman" w:cs="Times New Roman"/>
          <w:szCs w:val="24"/>
        </w:rPr>
        <w:t xml:space="preserve"> </w:t>
      </w:r>
      <w:r w:rsidRPr="00855760">
        <w:rPr>
          <w:rFonts w:eastAsia="Times New Roman" w:cs="Times New Roman"/>
          <w:szCs w:val="24"/>
        </w:rPr>
        <w:t>2023 metais rajone likviduota 16 apleistų objektų, atlikta darbų už 87 tūkst. Eur, iš jų – 74 tūkst. Eur ES lėšos, 13 tūkst. Eur savivaldybės biudžeto lėšos</w:t>
      </w:r>
      <w:r>
        <w:rPr>
          <w:rFonts w:eastAsia="Times New Roman" w:cs="Times New Roman"/>
          <w:szCs w:val="24"/>
        </w:rPr>
        <w:t xml:space="preserve">. </w:t>
      </w:r>
      <w:r w:rsidRPr="00970F8A">
        <w:rPr>
          <w:rFonts w:eastAsia="Times New Roman" w:cs="Times New Roman"/>
          <w:szCs w:val="24"/>
        </w:rPr>
        <w:t>2023 m. piniginė socialinė parama (įvairios socialinės išmokos) suteikta 12589 asmenims. Jiems išmokėta 12,3 mln. Eur iš valstybės ir Savivaldybės biudžeto lėšų. Lyginant ataskaitinį laikotarpį su 2022 m., socialinių išmokų gavėjų skaičius padidėjo 16,8 proc. (2112 asmenimis), lėšų poreikis šioms išmokoms mokėti išaugo 16,1 proc. (1,9 mln. Eur).</w:t>
      </w:r>
      <w:r>
        <w:rPr>
          <w:rFonts w:eastAsia="Times New Roman" w:cs="Times New Roman"/>
          <w:szCs w:val="24"/>
        </w:rPr>
        <w:t xml:space="preserve"> </w:t>
      </w:r>
      <w:r w:rsidRPr="001F0BC9">
        <w:rPr>
          <w:rFonts w:eastAsia="Times New Roman" w:cs="Times New Roman"/>
          <w:szCs w:val="24"/>
        </w:rPr>
        <w:t>Daugiausia lėšų skirta išmokoms vaikams (5,5 mln. Eur, 4718 gavėjai) bei slaugos ir priežiūros (pagalbos) išlaidų tikslinėms kompensacijoms (2,1 mln. Eur, 1124 gavėjai) mokėti.</w:t>
      </w:r>
      <w:r>
        <w:rPr>
          <w:rFonts w:eastAsia="Times New Roman" w:cs="Times New Roman"/>
          <w:szCs w:val="24"/>
        </w:rPr>
        <w:t xml:space="preserve"> </w:t>
      </w:r>
      <w:r w:rsidRPr="001F0BC9">
        <w:rPr>
          <w:rFonts w:eastAsia="Times New Roman" w:cs="Times New Roman"/>
          <w:szCs w:val="24"/>
        </w:rPr>
        <w:t xml:space="preserve">Nemaža dalis socialinių išmokų gavėjų – nepasiturintys rajono gyventojai. Socialinės pašalpos gavėjų skaičius 2023 m. – 1335 asmenys (842 šeimos), jiems išmokėta 1,31 mln. Eur. Lyginant ataskaitinį laikotarpį su 2022 m., socialinės pašalpos gavėjų skaičius beveik nekito, tačiau išlaidos šiai pašalpai mokėti dėl padidinto valstybės remiamų pajamų dydžio socialinei pašalpai skaičiuoti padidėjo 302 tūkst. Eur (2022 m. 1323 asmenims (807 šeimoms) išmokėta 1,01 mln. Eur). Savivaldybė, vykdydama savarankiškąją savivaldybių funkciją, nepasiturintiems rajono gyventojams teikia būsto šildymo išlaidų bei vandens išlaidų kompensacijas (toliau – kompensacijos). 2023 m. kompensacijos skirtos 6702 asmenims (3433 šeimoms), jiems išmokėta 2,03 mln. Eur. Dar 509-iems rajono gyventojams, neturintiems galimybės savo lėšomis įsigyti kuro būstui šildyti ir gauti kompensaciją teisės aktų nustatyta tvarka, Savivaldybės tarybos nustatyta tvarka skirta tikslinė pašalpa, jiems išmokėta 161,1 tūkst. Eur. Iš viso 2023 m. kompensacijos ir tikslinė pašalpa kurui įsigyti (toliau – parama būstui šildyti) suteikta 7211 rajono gyventojų (3942 šeimoms), jiems išmokėta per 2,2 mln. Eur. Lyginant ataskaitinį laikotarpį su 2022 m., paramos būstui šildyti gavėjų skaičius padidėjo 1,7 karto, lėšų poreikis šioms išmokoms mokėti išaugo 1,8 karto. Kompensacijų gavėjų skaičiaus ir išlaidų kompensacijoms mokėti didėjimą sąlygojo Lietuvos Respublikos teisės aktų, reglamentuojančių piniginės socialinės paramos teikimą nepasiturintiems gyventojams, pakeitimai (iki 2023 m. rudens nebuvo vertinamas gyventojų turtas, nustatant teisę į kompensaciją, padidintas valstybės remiamų pajamų dydis kompensacijoms skaičiuoti). </w:t>
      </w:r>
      <w:r w:rsidRPr="006364D0">
        <w:rPr>
          <w:rFonts w:eastAsia="Times New Roman" w:cs="Times New Roman"/>
          <w:szCs w:val="24"/>
        </w:rPr>
        <w:t xml:space="preserve">Siekiant suteikti paramą šeimoms ir kad parama pasiektų visus rajono gyventojus, kuriems jos labiausiai reikia, Savivaldybės tarybos nustatytais atvejais (nukentėjus nuo gaisro, stichinės nelaimės, ligos, neįgalumo ir kitais atvejais) piniginė socialinė parama suteikta 1358 šeimoms. Šiai paramai panaudota 308,9 tūkst. Eur Savivaldybės biudžeto lėšų. Skatindama gyventojus aktyviai prisidėti prie bendruomenės gerovės kūrimo, jų darbinę motyvaciją, Savivaldybė piniginės socialinės paramos gavėjus pasitelkia visuomenei naudingai veiklai atlikti. 2023 m. tokiai veiklai pasitelkta 564 piniginę socialinę paramą gavę rajono gyventojai.  Siekiant didinti paramą Alytaus rajono šeimoms, auginančioms vaikus, Savivaldybės tarybai patvirtinus 2023 metų biudžetą, jame ir toliau numatyta iš Savivaldybės biudžeto lėšų skirti vienkartinę išmoką gimus kūdikiui. Praėjusiais metais išmoka skirta 77 šeimoms, šiam tikslui panaudota 38,5 tūkst. Eur Savivaldybės biudžeto lėšų.  Alytaus rajono savivaldybėje gerai besimokantiems rajono studentams teikiama Studijų rėmimo fondo parama. Siekiant skatinti rajono jaunuolius mokytis profesijų, finansinė parama skiriama ne tik aukštųjų universitetinių mokyklų studentams, bet ir kolegijų studentams bei profesinių mokyklų mokiniams. 2023 m. paramą gavo 30 aukštosiose bei profesinėse mokyklose besimokančių jaunuolių, jiems išmokėta 20 tūkst. Eur. Lyginant ataskaitinį laikotarpį su 2022 m., finansinę paramą gavusių studentų ir mokinių skaičius padidėjo 2 asmenimis, jiems išmokėta 0,8 tūkst. Eur daugiau (2022 m. paramą gavo 28 jaunuoliai, jiems išmokėta 19,2 tūkst. Eur). </w:t>
      </w:r>
      <w:r w:rsidRPr="00275DC7">
        <w:rPr>
          <w:rFonts w:eastAsia="Times New Roman" w:cs="Times New Roman"/>
          <w:szCs w:val="24"/>
        </w:rPr>
        <w:t xml:space="preserve">2023 m. socialinės paslaugos suteiktos 4504 asmenims. Išlaidos socialinėms paslaugoms sudarė 2,5 mln. Eur. Lyginant ataskaitinį laikotarpį su 2022 m., išlaidos </w:t>
      </w:r>
      <w:r w:rsidRPr="00275DC7">
        <w:rPr>
          <w:rFonts w:eastAsia="Times New Roman" w:cs="Times New Roman"/>
          <w:szCs w:val="24"/>
        </w:rPr>
        <w:lastRenderedPageBreak/>
        <w:t>socialinėms paslaugoms teikti padidėjo 400 tūkst. Eur, paslaugų gavėjų skaičius – 68 gavėjais. Daugiausia lėšų (1,05 mln. Eur) panaudota senyvo amžiaus asmenų ir asmenų su negalia trumpalaikei ir ilgalaikei socialinei globai. Šias paslaugas 2023 m. gavo 177 asmenys. Siekiant užtikrinti asmenų su sunkia negalia socialinę globą jų namuose, rajone teikiamos dienos socialinės globos paslaugos. Dienos socialinė globa įstaigoje ir asmens namuose suteikta 32 asmenims, išlaidos šiai pagalbai teikti – 133,6 tūkst. Eur. Finansuotos socialinės priežiūros paslaugos asmenims su negalia, lankiusiems Simno neįgaliųjų dienos centrą (19 tūkst. Eur). 2023 m. šį centrą lankė 42 asmenys su negalia. </w:t>
      </w:r>
    </w:p>
    <w:p w14:paraId="6257697F" w14:textId="77777777" w:rsidR="00FC7877" w:rsidRPr="00EA468B" w:rsidRDefault="00FC7877" w:rsidP="00FC7877">
      <w:pPr>
        <w:spacing w:line="259" w:lineRule="auto"/>
        <w:ind w:firstLine="720"/>
        <w:jc w:val="both"/>
        <w:rPr>
          <w:rFonts w:eastAsia="Times New Roman" w:cs="Times New Roman"/>
          <w:szCs w:val="24"/>
        </w:rPr>
      </w:pPr>
      <w:r w:rsidRPr="00EA468B">
        <w:rPr>
          <w:rFonts w:eastAsia="MS Mincho" w:cs="Times New Roman"/>
          <w:szCs w:val="24"/>
        </w:rPr>
        <w:t>2023 m. buvo teikiamos pagalbos priemonės, skirtos asmenims, nesaikingai vartojantiems alkoholį arba priklausomiems nuo jo, ir jų šeimoms, siekiant mažinti jų socialinę atskirtį, ugdyti socialinius įgūdžius bei padėti jiems integruotis į visuomenę ir darbo rinką. Per metus šia programa pasinaudojo 34 asmenys.</w:t>
      </w:r>
    </w:p>
    <w:p w14:paraId="4E770D6B" w14:textId="77777777" w:rsidR="00FC7877" w:rsidRPr="00361E68" w:rsidRDefault="00FC7877" w:rsidP="00FC7877">
      <w:pPr>
        <w:spacing w:line="259" w:lineRule="auto"/>
        <w:ind w:right="-20" w:firstLine="709"/>
        <w:jc w:val="both"/>
        <w:rPr>
          <w:rFonts w:eastAsia="Times New Roman" w:cs="Times New Roman"/>
          <w:szCs w:val="24"/>
        </w:rPr>
      </w:pPr>
      <w:r w:rsidRPr="00361E68">
        <w:rPr>
          <w:rFonts w:eastAsia="Times New Roman" w:cs="Times New Roman"/>
          <w:szCs w:val="24"/>
        </w:rPr>
        <w:t>Alytaus rajono savivaldybės pirminės sveikatos priežiūros centras</w:t>
      </w:r>
      <w:r>
        <w:rPr>
          <w:rFonts w:eastAsia="Times New Roman" w:cs="Times New Roman"/>
          <w:szCs w:val="24"/>
        </w:rPr>
        <w:t>.</w:t>
      </w:r>
      <w:r w:rsidRPr="00361E68">
        <w:rPr>
          <w:rFonts w:eastAsia="Times New Roman" w:cs="Times New Roman"/>
          <w:szCs w:val="24"/>
        </w:rPr>
        <w:t xml:space="preserve"> 2023 m. įstaigos kolektyvą papildė du šeimos gydytojai, gydytojas psichiatras, medicinos gydytoja, 2 slaugytojų padėjėjos.</w:t>
      </w:r>
      <w:r>
        <w:rPr>
          <w:rFonts w:eastAsia="Times New Roman" w:cs="Times New Roman"/>
          <w:szCs w:val="24"/>
        </w:rPr>
        <w:t xml:space="preserve"> </w:t>
      </w:r>
      <w:r w:rsidRPr="00361E68">
        <w:rPr>
          <w:rFonts w:eastAsia="Times New Roman" w:cs="Times New Roman"/>
          <w:szCs w:val="24"/>
        </w:rPr>
        <w:t>Vykdant Lietuvos Respublikos sveikatos apsaugos ministro 2022 m. gruodžio 5 d. įsakymą Nr. V-1810 ,,Dėl Lietuvos Respublikos sveikatos apsaugos ministro 2020 m. balandžio 29 d. įsakymo Nr. V-1010 ,,Dėl balo vertės patvirtinimo“ pakeitimo“ nuo 2023 m. sausio 1 d. darbuotojams buvo 8 proc. padidintas darbo užmokestis.</w:t>
      </w:r>
      <w:r>
        <w:rPr>
          <w:rFonts w:eastAsia="Times New Roman" w:cs="Times New Roman"/>
          <w:szCs w:val="24"/>
        </w:rPr>
        <w:t xml:space="preserve"> </w:t>
      </w:r>
      <w:r w:rsidRPr="00361E68">
        <w:rPr>
          <w:rFonts w:eastAsia="Times New Roman" w:cs="Times New Roman"/>
          <w:szCs w:val="24"/>
        </w:rPr>
        <w:t>Nuo 2023 m. vasario 1 d. pradėtas vykdyti projektas ,,Integralios pagalbos teikimas ir plėtra Lietuvos savivaldybėse“ (Nr. 07-003-P-0001). Projektas tęsis iki 2026-12-31. Paslaugas gavėjai gauna nuo 2 iki 8 valandų per dieną. Projekto paskirtis – teikti integralios pagalbos paslaugas, t. y. slaugos ir socialinių poreikių paslaugas asmenų namuose. Integrali pagalba teikiama komandos principu ir sudaryta iš šių specialistų: individualios priežiūros darbuotojų, bendrosios praktikos slaugytojos, slaugytojų padėjėjų, masažuotojo, kineziterapeuto. 2023 m. šios paslaugos buvo teikiamos 19 gavėjų.</w:t>
      </w:r>
      <w:r>
        <w:rPr>
          <w:rFonts w:eastAsia="Times New Roman" w:cs="Times New Roman"/>
          <w:szCs w:val="24"/>
        </w:rPr>
        <w:t xml:space="preserve"> </w:t>
      </w:r>
      <w:r w:rsidRPr="00361E68">
        <w:rPr>
          <w:rFonts w:eastAsia="Times New Roman" w:cs="Times New Roman"/>
          <w:szCs w:val="24"/>
        </w:rPr>
        <w:t>2023 m. Miroslavo ambulatorija buvo perkelta į naujas modernias patalpas – naujai pastatytą 180 kv. m, A++ energinio naudingumo klasės pastatą, kuriame naudojama moderni šildymo sistema oras–vanduo. Ambulatorijoje įrengti gydytojų kabinetai, odontologinis kabinetas su nauja odontologine įranga, laboratorija, procedūrinis kabinetas, vaistinė. 2023 m. iš Savivaldybės biudžeto VšĮ Alytaus rajono savivaldybės pirminės sveikatos priežiūros centrui skirta 394,3 tūkst. Eur.</w:t>
      </w:r>
      <w:r>
        <w:rPr>
          <w:rFonts w:eastAsia="Times New Roman" w:cs="Times New Roman"/>
          <w:szCs w:val="24"/>
        </w:rPr>
        <w:t xml:space="preserve"> </w:t>
      </w:r>
      <w:r w:rsidRPr="00361E68">
        <w:rPr>
          <w:rFonts w:eastAsia="Times New Roman" w:cs="Times New Roman"/>
          <w:szCs w:val="24"/>
        </w:rPr>
        <w:t>2023 m. iš Savivaldybės biudžeto skirta 1 mln. 97 tūkst. Eur pastato, esančio Alytaus g. 10, Simno m., Alytaus r. sav., rekonstrukcijos darbams, kuriame įsikurs ir Simno ambulatorija bei Greitosios medicinos pagalbos stoties pastotė. Pagal rangos sutartį darbai turi būti baigti iki 2024 m. balandžio 22 d.</w:t>
      </w:r>
      <w:r>
        <w:rPr>
          <w:rFonts w:eastAsia="Times New Roman" w:cs="Times New Roman"/>
          <w:szCs w:val="24"/>
        </w:rPr>
        <w:t xml:space="preserve"> </w:t>
      </w:r>
      <w:r w:rsidRPr="00361E68">
        <w:rPr>
          <w:rFonts w:eastAsia="Times New Roman" w:cs="Times New Roman"/>
          <w:szCs w:val="24"/>
        </w:rPr>
        <w:t>2023 m. baigtas įgyvendinti projektas „AEI panaudojimas VšĮ Alytaus r. sav. pirminės sveikatos priežiūros centro Daugų palaikomojo gydymo ir slaugos ligoninės ir ambulatorijos pastatuose“, kurio metu įrengtas 168 kW šilumos siurblys oras–vanduo  Daugų palaikomojo gydymo ir slaugos ligoninėje bei ambulatorijoje, Vlado Mirono g. 9, Dauguose. Šilumos siurblys naudojamas ligoninės ir ambulatorijos šildymui, vietoje naudotų anglimi kūrenamų katilų.</w:t>
      </w:r>
      <w:r>
        <w:rPr>
          <w:rFonts w:eastAsia="Times New Roman" w:cs="Times New Roman"/>
          <w:szCs w:val="24"/>
        </w:rPr>
        <w:t xml:space="preserve"> </w:t>
      </w:r>
      <w:r w:rsidRPr="00361E68">
        <w:rPr>
          <w:rFonts w:eastAsia="Times New Roman" w:cs="Times New Roman"/>
          <w:szCs w:val="24"/>
        </w:rPr>
        <w:t>2023 m. liepos 4 d. su Vilniaus teritorine ligonių kasa buvo pasirašytas susitarimas Nr. 6 dėl dantų protezavimo paslaugų apmokėjimo Privalomojo sveikatos draudimo fondo biudžeto lėšomis. Nuo liepos mėnesio įstaigoje dantų protezavimo paslaugos buvo suteiktos 95 asmenims už 65,03 tūkst. Eur. Paklausiausia ši paslauga teikiant mobilias odontologinės priežiūros paslaugas, kadangi iki šiol nebuvo gydymo įstaigos, teikiančios protezavimo paslaugas Alytaus rajono savivaldybėje.</w:t>
      </w:r>
      <w:r>
        <w:rPr>
          <w:rFonts w:eastAsia="Times New Roman" w:cs="Times New Roman"/>
          <w:szCs w:val="24"/>
        </w:rPr>
        <w:t xml:space="preserve"> </w:t>
      </w:r>
      <w:r w:rsidRPr="00361E68">
        <w:rPr>
          <w:rFonts w:eastAsia="Times New Roman" w:cs="Times New Roman"/>
          <w:szCs w:val="24"/>
        </w:rPr>
        <w:t xml:space="preserve">Lietuvos Respublikos sveikatos apsaugos ministro 2022 m. rugsėjo 29 d. įsakymu Nr. V-1495 buvo patvirtinti nauji Palaikomojo gydymo ir slaugos paslaugų teikimo reikalavimai bei nauja šių paslaugų apmokėjimo Privalomojo sveikatos draudimo fondo biudžeto lėšomis tvarka. Asmens sveikatos priežiūros įstaigos, kurios neatitiko naujų reikalavimų, veiklą galėjo vykdyti ne ilgiau kaip iki 2024 m. sausio 1 d. Atsižvelgdamas į tai VšĮ Alytaus rajono savivaldybės pirminės sveikatos priežiūros centras 2023 m. pritaikė Daugų palaikomojo gydymo ir slaugos ligoninės patalpas pagal naujus reikalavimus, padidino personalo kiekį, įsigijo reikiamą įrangą ir 2023 m. lapkričio 14 d. gavo Valstybinės akreditavimo sveikatos priežiūros veiklai tarnybos prie Sveikatos apsaugos ministerijos patvirtinimą, kad Daugų palaikomojo gydymo ir slaugos ligoninės teikiama palaikomojo gydymo ir </w:t>
      </w:r>
      <w:r w:rsidRPr="00361E68">
        <w:rPr>
          <w:rFonts w:eastAsia="Times New Roman" w:cs="Times New Roman"/>
          <w:szCs w:val="24"/>
        </w:rPr>
        <w:lastRenderedPageBreak/>
        <w:t>slaugos paslauga – bendrosios slaugos, demencija sergančiųjų pacientų slauga ir vegetacinės būklės pacientų slauga atitinka naujus reikalavimus.</w:t>
      </w:r>
      <w:r>
        <w:rPr>
          <w:rFonts w:eastAsia="Times New Roman" w:cs="Times New Roman"/>
          <w:szCs w:val="24"/>
        </w:rPr>
        <w:t xml:space="preserve"> </w:t>
      </w:r>
      <w:r w:rsidRPr="00361E68">
        <w:rPr>
          <w:rFonts w:eastAsia="Times New Roman" w:cs="Times New Roman"/>
          <w:szCs w:val="24"/>
        </w:rPr>
        <w:t>2023 m. gruodžio 5 d. Sveikatos priežiūros įstaigų, teikiančių sveikatos centrui priskiriamas sveikatos priežiūros paslaugas Alytaus rajono savivaldybėje, bendradarbiavimo sutartimi Nr. SR-127 funkcinio bendradarbiavimo būdu buvo įsteigtas Alytaus rajono savivaldybės sveikatos centras, kurio dalyviai yra Alytaus rajono savivaldybės visuomenės sveikatos biuras, VšĮ Alytaus rajono savivaldybės pirminės sveikatos priežiūros centras, UAB ,,Disolis“, VšĮ Alytaus apskrities S. Kudirkos ligoninė ir VšĮ Alytaus poliklinika. Alytaus rajono savivaldybės sveikatos centro tikslas – bendradarbiaujant savivaldybėje ir besiribojančioje savivaldybėje veikiančioms sveikatos priežiūros įstaigoms užtikrinti savivaldybėje gyvenantiems pacientams prieinamas ir kokybiškas sveikatos priežiūros paslaugas ir jų tęstinumą, gerinti savivaldybės gyventojų sveikatos rodiklius. Savivaldybės sveikatos centro koordinuojančiąja įstaiga yra paskirta VšĮ Alytaus rajono savivaldybės pirminės sveikatos priežiūros centras.</w:t>
      </w:r>
      <w:r>
        <w:rPr>
          <w:rFonts w:eastAsia="Times New Roman" w:cs="Times New Roman"/>
          <w:szCs w:val="24"/>
        </w:rPr>
        <w:t xml:space="preserve"> </w:t>
      </w:r>
      <w:r w:rsidRPr="00361E68">
        <w:rPr>
          <w:rFonts w:eastAsia="Times New Roman" w:cs="Times New Roman"/>
          <w:szCs w:val="24"/>
        </w:rPr>
        <w:t>Taip pat įkūrus Savivaldybės sveikatos centrą sudarytos galimybės gauti finansavimą įstaigos turimai įrangai, priemonėms ir patalpoms modernizuoti. Pagal Lietuvos Respublikos sveikatos apsaugos ministerijos sveikatos priežiūros kokybės ir efektyvumo didinimo plėtros programos pažangos priemonę Nr. 11-002-02-11-01 ,,Gerinti sveikatos priežiūros paslaugų kokybę ir prieinamumą“ projektui ,,Mobilių komandų teikiamų paslaugų kokybės ir prieinamumo gerinimas Alytaus rajono savivaldybėje“, kodas Nr. 09010-P-005, įgyvendinti yra skirtas 73 tūkst. Eur finansavimas, projektui ,,Sveikatos centro sudėtyje teikiamų sveikatos priežiūros paslaugų infrastruktūros modernizavimas“ įgyvendinti numatyta skirti pirminės ambulatorinės asmens sveikatos priežiūrai 200,85 tūkst. Eur.</w:t>
      </w:r>
    </w:p>
    <w:p w14:paraId="484AAB5F" w14:textId="77777777" w:rsidR="00FC7877" w:rsidRPr="00380841" w:rsidRDefault="00FC7877" w:rsidP="00FC7877">
      <w:pPr>
        <w:ind w:firstLine="720"/>
        <w:jc w:val="both"/>
        <w:rPr>
          <w:rFonts w:eastAsia="Times New Roman" w:cs="Times New Roman"/>
          <w:szCs w:val="24"/>
        </w:rPr>
      </w:pPr>
      <w:r w:rsidRPr="00C41E5E">
        <w:rPr>
          <w:rFonts w:eastAsia="Times New Roman" w:cs="Times New Roman"/>
          <w:szCs w:val="24"/>
        </w:rPr>
        <w:t>Alytaus rajono savivaldybėje 2023 m. pagrindinio ugdymo programas vykdė šių tipų bendrojo ugdymo mokyklos: 6 gimnazijos, 1 specialioji mokykla, 1 pagrindinio ugdymo skyrius.</w:t>
      </w:r>
      <w:r w:rsidRPr="00EF5F21">
        <w:rPr>
          <w:rFonts w:eastAsia="Times New Roman" w:cs="Times New Roman"/>
          <w:szCs w:val="24"/>
        </w:rPr>
        <w:t xml:space="preserve"> Valstybinius brandos egzaminus laikė 93 abiturientai.</w:t>
      </w:r>
      <w:r w:rsidRPr="007D7490">
        <w:rPr>
          <w:rFonts w:eastAsia="Times New Roman" w:cs="Times New Roman"/>
          <w:szCs w:val="24"/>
        </w:rPr>
        <w:t xml:space="preserve"> </w:t>
      </w:r>
      <w:r w:rsidRPr="00011118">
        <w:rPr>
          <w:rFonts w:eastAsia="Times New Roman" w:cs="Times New Roman"/>
          <w:szCs w:val="24"/>
        </w:rPr>
        <w:t>2023 m. rajone vidurinį išsilavinimą įgijo 93 abiturientai, besimokantys Alytaus rajono gimnazijose. Iš jų 18 proc. abiturientų įstojo į universitetus, 9 proc. abiturientų – į kolegijas, 37 proc. abiturientų įstojo į profesines mokyklas, 37 proc. abiturientų užsiėmė kita veikla: pradėjo dirbti, tarnauja kariuomenėje, studijas planuoja vėliau.</w:t>
      </w:r>
      <w:r>
        <w:rPr>
          <w:rFonts w:eastAsia="Times New Roman" w:cs="Times New Roman"/>
          <w:szCs w:val="24"/>
        </w:rPr>
        <w:t xml:space="preserve"> </w:t>
      </w:r>
      <w:r w:rsidRPr="007D7490">
        <w:rPr>
          <w:rFonts w:eastAsia="Times New Roman" w:cs="Times New Roman"/>
          <w:szCs w:val="24"/>
        </w:rPr>
        <w:t>2023 m. Alytaus rajone buvo 5 ikimokyklinio ugdymo skyriai, kuriuose ugdoma 242 ikimokyklinio amžiaus vaikai.</w:t>
      </w:r>
      <w:r w:rsidRPr="00774028">
        <w:rPr>
          <w:rFonts w:eastAsia="Times New Roman" w:cs="Times New Roman"/>
          <w:szCs w:val="24"/>
        </w:rPr>
        <w:t xml:space="preserve"> Alytaus rajono abiturientų lietuvių kalbos ir literatūros valstybinio egzamino rezultatai jau keletą metų yra arti Lietuvos vidurkio. Daugų Vlado Mirono gimnazijos, Krokialaukio Tomo Noraus-Naruševičiaus gimnazijos rezultatų vidurkis viršija šalies rezultatų vidurkį, o Butrimonių gimnazijos ir Simno gimnazijos rezultatų vidurkis yra šiek tiek mažesnis už šalies vidurkį. 2023 metais Daugų Vlado Mirono gimnazijos kandidato darbas įvertintas 100 balų. Labai gerai ir gerai lietuvių kalbos ir literatūros egzaminą pavyko išlaikyti 51 proc. Alytaus rajono abiturientų. Šį privalomą egzaminą 2023 m. išlaikė 94 proc. abiturientų. Matematikos valstybinio brandos egzamino rezultatai yra geresni nei 2022 metais. 61 proc. kandidatų šį egzaminą išlaikė patenkinamai. Biologijos valstybinį brandos egzaminą pasirinko laikyti 18,6 proc. Alytaus rajono abiturientų. Jį išlaikė 94,12 proc. kandidatų, 53 proc. šį egzaminą išlaikė gerai. Geografijos valstybinį brandos egzaminą pasirinko laikyti 23 proc. Alytaus rajono abiturientų. Šį egzaminą išlaikė visi kandidatai, net 71 proc. – gerai. Alytaus rajono abiturientų geografijos valstybinio egzamino rezultatai beveik siekia Lietuvos rezultatų vidurkį, o Daugų Vlado Mirono gimnazijos, Krokialaukio Tomo Noraus-Naruševičiaus gimnazijos, Simno gimnazijos rezultatų vidurkis viršija šalies vidurkį. Istorijos valstybinį brandos egzaminą pasirinko laikyti 22 proc. Alytaus rajono abiturientų, egzaminą išlaikė visi kandidatai, 35 proc. – gerai. Simno gimnazijos rezultatų vidurkis viršija šalies rezultatų vidurkį. Chemijos, fizikos valstybinius egzaminus rinkosi laikyti nedaug abiturientų, tačiau visi pasirinkusieji šį egzaminą išlaikė gerai. Rezultatų vidurkis viršija šalies rezultatų vidurkį. Informacinių technologijų valstybinį egzaminą išlaikė visi pasirinkę šį egzaminą, rezultato vidurkis beveik siekia šalies vidurkį. Pasirinkusieji laikyti užsienio (rusų) kalbos valstybinį egzaminą, šį egzaminą išlaikė gerai. Puikus užsienio (anglų) kalbos valstybinio egzamino rezultatas – abituriento šimtukas Krokialaukio Tomo Noraus-Naruševičiaus gimnazijoje. Daugų Vlado Mirono gimnazijos, Simno gimnazijos rezultatų vidurkis viršija šalies rezultatų vidurkį, o Butrimonių gimnazijos rezultatų vidurkis yra tik 1,47 mažesnis už šalies vidurkį. 10 proc. abiturientų surinko nuo 86 iki 99 balų. Gerai egzaminą išlaikė 72 proc. abiturientų.</w:t>
      </w:r>
      <w:r>
        <w:rPr>
          <w:rFonts w:eastAsia="Times New Roman" w:cs="Times New Roman"/>
          <w:szCs w:val="24"/>
        </w:rPr>
        <w:t xml:space="preserve"> </w:t>
      </w:r>
      <w:r w:rsidRPr="00774028">
        <w:rPr>
          <w:rFonts w:eastAsia="Times New Roman" w:cs="Times New Roman"/>
          <w:szCs w:val="24"/>
        </w:rPr>
        <w:t xml:space="preserve">Pasiekta, </w:t>
      </w:r>
      <w:r w:rsidRPr="00774028">
        <w:rPr>
          <w:rFonts w:eastAsia="Times New Roman" w:cs="Times New Roman"/>
          <w:szCs w:val="24"/>
        </w:rPr>
        <w:lastRenderedPageBreak/>
        <w:t>kad visiems Alytaus rajono vaikams, lankantiems ikimokyklinio ugdymo įstaigas rajone ar mieste, būtų užtikrintas vienodas finansavimas. 2023 metais ikimokyklinio ir priešmokyklinio ugdymo procesas užtikrinamas bendradarbiaujant su Alytaus miesto savivaldybe, užtikrinant ikimokyklinio ir priešmokyklinio ugdymo prieinamumą Alytaus rajono savivaldybės vaikams Alytaus miesto savivaldybės lopšeliuose-darželiuose ir mokyklose-darželiuose. 2023 metais Alytaus miesto savivaldybės lopšelius-darželius ir mokyklas-darželius lankė apie 350 vaikų. Ikimokyklinio ir priešmokyklinio ugdymo procesui užtikrinti šiems mokiniams 2023 m. prireikė 336,79 tūkst. Eur. Alytaus rajono savivaldybės tarybos 2023 m. rugpjūčio 29 d. sprendimu Nr. K-192 pasirašytas susitarimas „Dėl Alytaus miesto savivaldybės ir Alytaus rajono savivaldybės 2020 m. rugpjūčio 19 d. bendradarbiavimo sutarties Nr. SUT-748/SR-1429 pakeitimo“.</w:t>
      </w:r>
      <w:r w:rsidRPr="00215BEF">
        <w:rPr>
          <w:rFonts w:eastAsia="Times New Roman" w:cs="Times New Roman"/>
          <w:szCs w:val="24"/>
        </w:rPr>
        <w:t xml:space="preserve"> Siekiant sudaryti Alytaus rajono įstaigas lankantiems vaikams lygias galimybes įgyti tinkamą išsilavinimą, organizuojamas nemokamas mokinių pavėžėjimas. Visi mokiniai, gyvenantys 3 km nuo mokyklos ir toliau, turi galimybę į švietimo įstaigą Alytaus r. važiuoti mokykliniu transportu, pavežama 54,9 proc. mokinių (</w:t>
      </w:r>
      <w:r w:rsidRPr="00215BEF">
        <w:rPr>
          <w:rFonts w:eastAsia="Times New Roman" w:cs="Times New Roman"/>
          <w:i/>
          <w:szCs w:val="24"/>
        </w:rPr>
        <w:t>Švis</w:t>
      </w:r>
      <w:r w:rsidRPr="00215BEF">
        <w:rPr>
          <w:rFonts w:eastAsia="Times New Roman" w:cs="Times New Roman"/>
          <w:szCs w:val="24"/>
        </w:rPr>
        <w:t xml:space="preserve"> duomenys), apie 21 proc. nuo pavežamų mokinių sudaro spec. poreikių turintys mokiniai. </w:t>
      </w:r>
      <w:r>
        <w:rPr>
          <w:rFonts w:eastAsia="Times New Roman" w:cs="Times New Roman"/>
          <w:szCs w:val="24"/>
        </w:rPr>
        <w:t xml:space="preserve"> </w:t>
      </w:r>
      <w:r w:rsidRPr="00215BEF">
        <w:rPr>
          <w:rFonts w:eastAsia="Times New Roman" w:cs="Times New Roman"/>
          <w:szCs w:val="24"/>
        </w:rPr>
        <w:t>Turimi autobusai šiandieną tenkina visą reikiamą poreikį pavėžėjimui. Alytaus rajono savivaldybės ugdymo įstaigos turi 25 autobusus, iš jų – 23 geltonieji autobusai. Mokyklose pamokų pradžia ir pabaiga, neformaliojo ugdymo veiklų laikas derinamas prie mokinių pavėžėjimo, kad kuo daugiau mokinių turėtų galimybę ugdytis visapusiškai.</w:t>
      </w:r>
      <w:r w:rsidRPr="00816321">
        <w:rPr>
          <w:rFonts w:eastAsia="Times New Roman" w:cs="Times New Roman"/>
          <w:szCs w:val="24"/>
        </w:rPr>
        <w:t xml:space="preserve"> Paslaugos teikėjas teikia paslaugas asmenims, kuriuos nukreipia Gimnazijų vaiko gerovės komisijos, o paslaugos teikimą koordinuoja Alytaus rajono savivaldybės administracijos Švietimo, kultūros ir sporto skyrius. 2023 metais paslauga suteikta 74 mokiniams.</w:t>
      </w:r>
      <w:r w:rsidRPr="006E303C">
        <w:rPr>
          <w:rFonts w:eastAsia="Times New Roman" w:cs="Times New Roman"/>
          <w:szCs w:val="24"/>
        </w:rPr>
        <w:t xml:space="preserve"> 2023 m. Alytaus rajono savivaldybės vaiko gerovės komisijos siūlymu, koordinuotai teikiamos paslaugos buvo skirtos visais atvejais, kai dėl jų skyrimo buvo kreiptasi (100 %). </w:t>
      </w:r>
      <w:r w:rsidRPr="006E303C">
        <w:rPr>
          <w:rFonts w:eastAsia="Times New Roman" w:cs="Times New Roman"/>
          <w:szCs w:val="24"/>
          <w:lang w:val="pt-PT"/>
        </w:rPr>
        <w:t>Visais atvejais koordinuojan</w:t>
      </w:r>
      <w:r w:rsidRPr="006E303C">
        <w:rPr>
          <w:rFonts w:eastAsia="Times New Roman" w:cs="Times New Roman"/>
          <w:szCs w:val="24"/>
        </w:rPr>
        <w:t>č</w:t>
      </w:r>
      <w:r w:rsidRPr="006E303C">
        <w:rPr>
          <w:rFonts w:eastAsia="Times New Roman" w:cs="Times New Roman"/>
          <w:szCs w:val="24"/>
          <w:lang w:val="pt-PT"/>
        </w:rPr>
        <w:t>ia institucija skirta VšĮ Alytaus šeimos pagalbos centras.</w:t>
      </w:r>
      <w:r w:rsidRPr="006E303C">
        <w:rPr>
          <w:rFonts w:eastAsia="Times New Roman" w:cs="Times New Roman"/>
          <w:szCs w:val="24"/>
        </w:rPr>
        <w:t xml:space="preserve"> </w:t>
      </w:r>
      <w:r w:rsidRPr="00837ED6">
        <w:rPr>
          <w:rFonts w:eastAsia="Times New Roman" w:cs="Times New Roman"/>
          <w:szCs w:val="24"/>
        </w:rPr>
        <w:t>Vis daugiau Alytaus rajono gyventojų laisvalaikį leidžia aktyviai. Krepšinis, tinklinis, futbolas – populiariausios sporto šakos tarp gyventojų. Moterims ypač patrauklios mankštos, šokiai, šiaurietiškas ėjimas. Alytaus rajono gyventojai, bendruomenės ir toliau nemokamai galėjo naudotis švietimo įstaigų sporto salėmis. Alytaus rajono visuomenės sveikatos biuras organizavo sporto užsiėmimus, kuriuose dalyvauti norą pareiškė 13 bendruomenių – nuolat sportavo daugiau kaip 300 dalyvių. Įvairiose Alytaus rajono vietovėse įvyko daugiau kaip 100 fizinį aktyvumą skatinančių užsiėmimų. Alytaus r. meno ir sporto mokykloje buvo sudarytos galimybės dalyvauti sveikos gyvensenos sporto kursuose.</w:t>
      </w:r>
      <w:r>
        <w:rPr>
          <w:rFonts w:eastAsia="Times New Roman" w:cs="Times New Roman"/>
          <w:szCs w:val="24"/>
        </w:rPr>
        <w:t xml:space="preserve"> </w:t>
      </w:r>
      <w:r w:rsidRPr="00837ED6">
        <w:rPr>
          <w:rFonts w:eastAsia="Times New Roman" w:cs="Times New Roman"/>
          <w:szCs w:val="24"/>
        </w:rPr>
        <w:t xml:space="preserve">2023 m. Alytaus rajono savivaldybės taryba skyrė 55 tūkst. Eur Sporto rėmimo programai, finansuota 16 programų, skirtų fiziniam aktyvumui gerinti, sporto vystymui ir plėtrai. </w:t>
      </w:r>
      <w:r w:rsidRPr="00380841">
        <w:rPr>
          <w:rFonts w:eastAsia="Times New Roman" w:cs="Times New Roman"/>
          <w:szCs w:val="24"/>
        </w:rPr>
        <w:t>Alytaus r. meno ir sporto mokykloje 2023 m. spalio 1 d. mokėsi 304 mokiniai. Menų skyrių lankė 185 mokiniai: 157 – Muzikinio ugdymo skyrių, 28 – Dailės skyrių. Sporto skyrių lankė 119 mokinių. Sporto ir menų skyriuose mokiniai lankė užsiėmimus: Dauguose – 131, Miroslave – 39, Simne – 53, Krokialaukyje – 15, Pivašiūnuose – 22, Butrimonyse – 44.</w:t>
      </w:r>
      <w:r>
        <w:rPr>
          <w:rFonts w:eastAsia="Times New Roman" w:cs="Times New Roman"/>
          <w:szCs w:val="24"/>
        </w:rPr>
        <w:t xml:space="preserve"> </w:t>
      </w:r>
      <w:r w:rsidRPr="00380841">
        <w:rPr>
          <w:rFonts w:eastAsia="Times New Roman" w:cs="Times New Roman"/>
          <w:szCs w:val="24"/>
        </w:rPr>
        <w:t>2023 metais mokyklos ugdymo aplinkai Alytaus rajono savivaldybė skyrė 388,0 tūkst. Eur. 2023 metais iš viso mokyklai skirtos lėšos sudarė 521,7 tūkst. Eur. Mokykloje dirba 17 mokytojų, iš jų 12 meno ir 5 sporto skyriuose. Muzikiniais, dailės ir sportiniais pasiekimais Alytaus r. meno ir sporto mokykla garsina ir formuoja patrauklų Alytaus rajono įvaizdį. Išlaikomi tradiciniai renginiai, tokie kaip XII-asis Lietuvos jaunųjų atlikėjų konkursas-seminaras „Linksmoji polkutė 2023“, XX-asis Lietuvos jaunųjų pianistų seminaras-konkursas „Etiudas ir ne tik“, XIII-asis Lietuvos jaunųjų atlikėjų konkursas „Sentimentai valsui 2023“, 6-oji Lietuvos mokinių etninės kultūros olimpiada, suaugusiųjų mokymosi savaitė, regioninis šaškių turnyras J. Židžiūnui ir S. Junevičiui atminti bei plečiami nauji: tarptautinės moksleivių, mokytojų, dailininkų piešinių parodos, respublikinės kanupolo varžybos „Daugai Open 2023“. Plečiamas bendradarbiavimas ne tik su Lietuvos meno ir sporto įstaigomis, bet ir su užsienio partneriais.</w:t>
      </w:r>
      <w:r>
        <w:rPr>
          <w:rFonts w:eastAsia="Times New Roman" w:cs="Times New Roman"/>
          <w:szCs w:val="24"/>
        </w:rPr>
        <w:t xml:space="preserve"> </w:t>
      </w:r>
      <w:r w:rsidRPr="00380841">
        <w:rPr>
          <w:rFonts w:eastAsia="Times New Roman" w:cs="Times New Roman"/>
          <w:szCs w:val="24"/>
        </w:rPr>
        <w:t xml:space="preserve">2023 m. Alytaus rajone įgyvendinta vienuolika neformaliojo suaugusiųjų švietimo ir tęstinio mokymosi programų: Alytaus kolegijos – „Naujausių technologijų diegimas skatinant Alytaus rajono gyventojų verslumą“, „Sausainių dekoravimo pradžiamokslis“, „Pirmoji medicinos pagalba“, „Kompiuterinio raštingumo pagrindai“, Alytaus r. meno ir sporto mokyklos – Alytaus trečiojo amžiaus universiteto (TAU) Daugų filialo Neformaliojo suaugusiųjų švietimo ir tęstinio mokymosi programa, Alytaus profesinio rengimo centro – „Žuvų auginimas tvenkiniuose“, „Užkandžių ir desertų gaminimas“, </w:t>
      </w:r>
      <w:r w:rsidRPr="00380841">
        <w:rPr>
          <w:rFonts w:eastAsia="Times New Roman" w:cs="Times New Roman"/>
          <w:szCs w:val="24"/>
        </w:rPr>
        <w:lastRenderedPageBreak/>
        <w:t>„Dieninis, vakarinis, šventinis makiažas“, VšĮ Daugų technologijos ir verslo mokyklos – „Dekoratyvinio muilo gamyba“, „Aplinkos projektavimas naudojant IT“, „Ligonio slauga namuose“. Programoms įgyvendinti buvo skirta 10 tūkst. Eur, panaudota – 10 tūkst. Eur.</w:t>
      </w:r>
    </w:p>
    <w:p w14:paraId="739D2BC2" w14:textId="77777777" w:rsidR="00FC7877" w:rsidRPr="00764AC1" w:rsidRDefault="00FC7877" w:rsidP="00FC7877">
      <w:pPr>
        <w:ind w:firstLine="720"/>
        <w:jc w:val="both"/>
        <w:rPr>
          <w:rFonts w:eastAsia="Times New Roman" w:cs="Times New Roman"/>
          <w:szCs w:val="24"/>
        </w:rPr>
      </w:pPr>
      <w:r w:rsidRPr="00A73AB7">
        <w:rPr>
          <w:rFonts w:eastAsia="Times New Roman" w:cs="Times New Roman"/>
          <w:szCs w:val="24"/>
        </w:rPr>
        <w:t>Savivaldybės kultūros plėtros projektų rėmimo lėšomis 2023 m. finansuotas 31 kultūros projektas, skirta 81,06 tūkst. Eur. Šiomis lėšomis finansuoti bendruomeninių organizacijų, asociacijų, ugdymo įstaigų vykdyti kultūros projektai. Pagrindinis kultūros projektų organizatorius, 2023 m. įgyvendinęs 22 kultūros projektus, yra Alytaus rajono savivaldybės kultūros centras ir 10 skyrių. Alytaus rajone sėkmingai veiklą vykdo 65 įvairaus žanro mėgėjų meno kolektyvai, būreliai, klubai, kūrybinėje veikloje dalyvauja 509 dalyviai. Alytaus rajono savivaldybės kultūros centras ir 10 jo skyrių 2023 m. surengė 269 įvairaus pobūdžio meninius renginius. Šių renginių lankytojų skaičius apie 59800 asmenų.</w:t>
      </w:r>
      <w:r w:rsidRPr="00615D9A">
        <w:rPr>
          <w:rFonts w:eastAsia="Times New Roman" w:cs="Times New Roman"/>
          <w:szCs w:val="24"/>
        </w:rPr>
        <w:t xml:space="preserve"> Aktyvi veikla vyko Kurnėnų Lauryno Radziukyno mokykloje – rengtos parodos, vyko ekskursijos, organizuotos įvairios edukacijos, koncertiniai vakarai ir kitos veiklos, užtikrinančios gyventojų kultūrinius poreikius. Iš viso 2023 metais šioje mokykloje apsilankė 9800 lankytojų, surengta 28 koncertai, 12 parodų, vestos 206 edukacijos.</w:t>
      </w:r>
      <w:r w:rsidRPr="00B76580">
        <w:rPr>
          <w:rFonts w:eastAsia="Times New Roman" w:cs="Times New Roman"/>
          <w:szCs w:val="24"/>
        </w:rPr>
        <w:t xml:space="preserve"> 2023 m. Alytaus rajono savivaldybės viešosios bibliotekos struktūrą sudaro administracija, 3 skyriai, 2 miesto ir 31 miestelių bei kaimų filialai, kompaktiškai išdėstyti visoje rajono teritorijoje, nekito.</w:t>
      </w:r>
      <w:r>
        <w:rPr>
          <w:rFonts w:eastAsia="Times New Roman" w:cs="Times New Roman"/>
          <w:szCs w:val="24"/>
        </w:rPr>
        <w:t xml:space="preserve"> </w:t>
      </w:r>
      <w:r w:rsidRPr="00764AC1">
        <w:rPr>
          <w:rFonts w:eastAsia="Times New Roman" w:cs="Times New Roman"/>
          <w:szCs w:val="24"/>
        </w:rPr>
        <w:t>Per metus ARSVB suorganizuoti 1027 renginiai, iš jų 518 – dokumentų parodų, įgyvendinti 3 projektai.</w:t>
      </w:r>
    </w:p>
    <w:p w14:paraId="74F93C38" w14:textId="77777777" w:rsidR="00FC7877" w:rsidRPr="0087195B" w:rsidRDefault="00FC7877" w:rsidP="00FC7877">
      <w:pPr>
        <w:spacing w:line="259" w:lineRule="auto"/>
        <w:ind w:firstLine="720"/>
        <w:jc w:val="both"/>
        <w:rPr>
          <w:rFonts w:eastAsia="Times New Roman" w:cs="Times New Roman"/>
          <w:szCs w:val="24"/>
        </w:rPr>
      </w:pPr>
      <w:r w:rsidRPr="004555C7">
        <w:rPr>
          <w:rFonts w:eastAsia="Times New Roman" w:cs="Times New Roman"/>
          <w:szCs w:val="24"/>
        </w:rPr>
        <w:t>Rajono seniūnijose prižiūrima apie 300 ha viešųjų erdvių ir kitų visuomeninių ar rekreacinių teritorijų, 183 kapinės.</w:t>
      </w:r>
      <w:r>
        <w:rPr>
          <w:rFonts w:eastAsia="Times New Roman" w:cs="Times New Roman"/>
          <w:szCs w:val="24"/>
        </w:rPr>
        <w:t xml:space="preserve"> </w:t>
      </w:r>
      <w:r w:rsidRPr="004555C7">
        <w:rPr>
          <w:rFonts w:eastAsia="Times New Roman" w:cs="Times New Roman"/>
          <w:szCs w:val="24"/>
        </w:rPr>
        <w:t>2023 m. išduoti 194 leidimai medžių kirtimo, persodinimo ar kitokio pašalinimo, genėjimo darbams, iš jų 59 leidimai išduoti savivaldybei medžių kirtimui ar kitokiam pašalinimui, genėjimui rajono seniūnijų viešosiose erdvėse, kapinėse ar kitose visuomeninėse, rekreacinėse teritorijose.     Savivaldybė medžių kirtimo ar kitokio pašalinimo, genėjimo darbus atliko Nemunaičio mstl., Butrimonių mstl., Poteronių k., Melnytėlės k., Viečiūnų k., Meškučių k., Rokantiškių k., Cigoniškių k., Alovės k., Vėžionių k., Rumbonių k., Lydekininkų k., Vaisodžių k., Raižių k., Punios k. kapinėse, taip pat rajono pakelėse. Buvo vykdoma paplūdimiuose (ir ne tik paplūdimiuose) esančių biotualetų priežiūra – biotualetų priežiūra buvo atliekama ištisus metus, valymas – šiltuoju metų laikotarpiu du kartus per mėnesį, šaltuoju (t. y. nuo lapkričio 1 d. iki kovo 31 d.) – vieną kartą per mėnesį.</w:t>
      </w:r>
      <w:r>
        <w:rPr>
          <w:rFonts w:eastAsia="Times New Roman" w:cs="Times New Roman"/>
          <w:szCs w:val="24"/>
        </w:rPr>
        <w:t xml:space="preserve"> </w:t>
      </w:r>
      <w:r w:rsidRPr="006B4B8A">
        <w:rPr>
          <w:rFonts w:eastAsia="Times New Roman" w:cs="Times New Roman"/>
          <w:szCs w:val="24"/>
        </w:rPr>
        <w:t>2023 m. pašalinta 4633 t mišrių komunalinių atliekų. Antrinių žaliavų ir pakuočių atliekų surinkta 2211 t.</w:t>
      </w:r>
      <w:r>
        <w:rPr>
          <w:rFonts w:eastAsia="Times New Roman" w:cs="Times New Roman"/>
          <w:szCs w:val="24"/>
          <w:lang w:val="lt"/>
        </w:rPr>
        <w:t xml:space="preserve"> </w:t>
      </w:r>
      <w:r w:rsidRPr="006B4B8A">
        <w:rPr>
          <w:rFonts w:eastAsia="Times New Roman" w:cs="Times New Roman"/>
          <w:szCs w:val="24"/>
        </w:rPr>
        <w:t xml:space="preserve">2023 m. buvo surinkta 934,36 tūkst. </w:t>
      </w:r>
      <w:r w:rsidRPr="0087195B">
        <w:rPr>
          <w:rFonts w:eastAsia="Times New Roman" w:cs="Times New Roman"/>
          <w:szCs w:val="24"/>
        </w:rPr>
        <w:t xml:space="preserve">Įgyvendinant 2023 metų Smulkaus ir vidutinio verslo programą, kurios pagrindinis uždavinys – skatinti rajono gyventojų verslumą bei įmonių konkurencingumą, paskirstyta 51,4 tūkst. Eur. </w:t>
      </w:r>
    </w:p>
    <w:p w14:paraId="18881799" w14:textId="77777777" w:rsidR="00FC7877" w:rsidRPr="00D322E8" w:rsidRDefault="00FC7877" w:rsidP="00FC7877">
      <w:pPr>
        <w:ind w:firstLine="720"/>
        <w:jc w:val="both"/>
        <w:rPr>
          <w:rFonts w:eastAsia="Times New Roman" w:cs="Times New Roman"/>
          <w:szCs w:val="24"/>
          <w:lang w:val="lt"/>
        </w:rPr>
      </w:pPr>
      <w:r w:rsidRPr="0087195B">
        <w:rPr>
          <w:rFonts w:eastAsia="Times New Roman" w:cs="Times New Roman"/>
          <w:szCs w:val="24"/>
        </w:rPr>
        <w:t>Į Alytaus rajono savivaldybės verslo plėtros komisiją dėl finansinės paramos skyrimo 2023 m. kreipėsi 17 verslo subjektų. Verslininkai iš viso pagal skirtingas paramos priemones pateikė 31 prašymą, iš kurių 7 – dėl naujų darbo vietų įkūrimo išlaidų kompensavimo, 2 – dėl dalyvavimo Lietuvoje ir užsienyje vykstančių parodų ir mugių išlaidų kompensavimo, 3 – naujai kuriamų arba nuomojamų interneto svetainių diegimo ir administravimo konsultacinių išlaidų kompensavimo, 2 –naujos įmonės steigimo išlaidų kompensavimo, 1 – konsultacijų dėl verslo planų, investicinių projektų, paraiškų ir kitų reikiamų dokumentų finansinei paramai iš kitų fondų gauti rengimo išlaidų kompensavimo, 3 – konsultacijų buhalteriniais klausimais pirmaisiais verslo metais išlaidų kompensavimo, 12 – infrastruktūros verslui sukūrimo (pritaikymo) išlaidų kompensavimo ir 1 jaunimo savarankiško verslo veiklos pradžios kompensavimo. Iš viso pareiškėjai per paskutiniuosius 12 mėnesių deklaravo sukūrę 20 naujų darbo vietų. Ir toliau išlieka tendencija, kad daugiausia yra kuriamos darbo vietos sau, t. y. vyrauja labai mažos įmonės, turinčios po vieną ar kelis darbuotojus.</w:t>
      </w:r>
      <w:r w:rsidRPr="00B10DC3">
        <w:rPr>
          <w:rFonts w:eastAsia="Times New Roman" w:cs="Times New Roman"/>
          <w:szCs w:val="24"/>
        </w:rPr>
        <w:t xml:space="preserve"> Alytaus rajono gyventojams įsigyjant verslo liudijimus taikomos Savivaldybės nustatytos lengvatos: 100 proc. lengvata neįgaliems asmenims, kuriems nustatytas sunkus neįgalumo lygis, 90 proc. – neįgaliems asmenims, kuriems nustatytas vidutinis neįgalumo lygis, 80 proc. – neįgaliems asmenims, kuriems nustatytas lengvas neįgalumo lygis, 80 proc.– tėvams (įtėviams), auginantiems neįgalų vaiką (įvaikį) iki 18 metų arba vyresnį neįgalų vaiką (įvaikį), kuriam nustatytas specialusis nuolatinės slaugos poreikis, 70 proc.– asmenims, kurie vieni augina bent vieną vaiką iki 18 m., asmenims, auginantiems tris ir daugiau vaikų iki 18 m., ir kt. 70 proc. – sulaukusiems senatvės pensijos, 60 proc. – bedarbiams, registruotiems Užimtumo tarnybos Alytaus skyriuje, 80 proc. – mokiniams </w:t>
      </w:r>
      <w:r w:rsidRPr="00B10DC3">
        <w:rPr>
          <w:rFonts w:eastAsia="Times New Roman" w:cs="Times New Roman"/>
          <w:szCs w:val="24"/>
        </w:rPr>
        <w:lastRenderedPageBreak/>
        <w:t>(studentams), besimokantiems nuolatine (dienine) studijų forma, 100 proc. – amatininkams, 30 proc. – dirbantiems (tarnaujantiems) asmenims (įskaitant individualių įmonių savininkus, ūkinių bendrijų tikruosius narius, mažųjų bendrijų narius, gaunančius su darbo santykiais ar jų esmę atitinkančiais santykiais susijusių pajamų). 70 proc. – karo pabėgėliams iš Ukrainos, turintiems nacionalinę vizą arba leidimą gyventi Lietuvoje, ar ILTU (interesų Lietuvoje turinčio užsieniečio) kodą.</w:t>
      </w:r>
      <w:r w:rsidRPr="00D322E8">
        <w:rPr>
          <w:rFonts w:eastAsia="Times New Roman" w:cs="Times New Roman"/>
          <w:szCs w:val="24"/>
        </w:rPr>
        <w:t xml:space="preserve"> Per 2023 metus išduota 293 leidimai prekybai ir paslaugų teikimui viešosiose vietose ir į Alytaus rajono savivaldybės biudžetą surinkta 7,9 tūkst. Eur vietinių rinkliavų.</w:t>
      </w:r>
      <w:r>
        <w:rPr>
          <w:rFonts w:eastAsia="Times New Roman" w:cs="Times New Roman"/>
          <w:szCs w:val="24"/>
          <w:lang w:val="lt"/>
        </w:rPr>
        <w:t xml:space="preserve"> </w:t>
      </w:r>
      <w:r w:rsidRPr="00D322E8">
        <w:rPr>
          <w:rFonts w:eastAsia="Times New Roman" w:cs="Times New Roman"/>
          <w:szCs w:val="24"/>
          <w:lang w:val="lt"/>
        </w:rPr>
        <w:t>Išduotos 46 licencijos verstis mažmenine prekyba alkoholiniais gėrimais, iš kurių: 41 vienkartinė licencija ir 5 mažmeninės prekybos alkoholiniais gėrimais licencijos. Išduotos 2 licencijos verstis mažmenine prekyba tabako gaminiais ir 1 licencija verstis mažmenine prekyba. Už šių licencijų išdavimą gauta 4,3 tūkst. Eur valstybės rinkliavų.</w:t>
      </w:r>
    </w:p>
    <w:p w14:paraId="37FE07BF" w14:textId="77777777" w:rsidR="00FC7877" w:rsidRPr="008366AB" w:rsidRDefault="00FC7877" w:rsidP="00FC7877">
      <w:pPr>
        <w:ind w:firstLine="720"/>
        <w:contextualSpacing/>
        <w:jc w:val="both"/>
        <w:rPr>
          <w:rFonts w:eastAsia="Times New Roman" w:cs="Times New Roman"/>
          <w:szCs w:val="24"/>
        </w:rPr>
      </w:pPr>
      <w:r w:rsidRPr="002B3CD5">
        <w:rPr>
          <w:rFonts w:eastAsia="Times New Roman" w:cs="Times New Roman"/>
          <w:szCs w:val="24"/>
        </w:rPr>
        <w:t>Alytaus rajone per 2023 metus buvo įregistruoti 169 ūkininkų ūkiai. Iš viso rajone Ūkininkų ūkių registre įregistruota 3124 ūkininkų ūkiai. Vidutinio ūkio žemės plotas – 10,88 ha. Atliktos 822 žemės ūkio technikos įregistravimo, išregistravimo ir duomenų keitimo operacijos bei 2 244 vienetai techninių apžiūrų. Už šias paslaugas surinkta 28,3 tūkst. Eur valstybinės rinkliavos. Iš viso Traktorių, savaeigių ir žemės ūkio mašinų ir jų priekabų registre Alytaus rajono savivaldybėje įregistruota 9 196 transporto priemonės. 2023 m. įregistruota 68 vienetai naujos technikos (pirma registracija Lietuvoje). 2023 m. buvo pateiktos 4 498 paraiškos tiesioginėms išmokoms gauti, deklaruoti 63 542 ha žemės ūkio naudmenų ir pasėlių plotai. Iš jų 240 pareiškėjų pateikė paraiškas naudodamiesi elektronine bankininkyste. Jie deklaravo 4761 ha žemės.</w:t>
      </w:r>
      <w:r>
        <w:rPr>
          <w:rFonts w:eastAsia="Times New Roman" w:cs="Times New Roman"/>
          <w:szCs w:val="24"/>
        </w:rPr>
        <w:t xml:space="preserve"> </w:t>
      </w:r>
      <w:r w:rsidRPr="002B3CD5">
        <w:rPr>
          <w:rFonts w:eastAsia="Times New Roman" w:cs="Times New Roman"/>
          <w:szCs w:val="24"/>
        </w:rPr>
        <w:t>Alytaus rajono žemdirbiams už žemės ūkio naudmenų ir pasėlių plotus paskaičiuota bazinė išmoka buvo 4,78 mln. Eur, išmoka už pirmuosius hektarus ir kompleksines ekologines sistemas už plotus ir gyvulius – 4,38 mln. Eur, ir jaunųjų ūkininkų išmoka – 376 tūkst. Eur. Susietosios paramos išmokų suma 2,23 mln. Eur.</w:t>
      </w:r>
      <w:r>
        <w:rPr>
          <w:rFonts w:eastAsia="Times New Roman" w:cs="Times New Roman"/>
          <w:szCs w:val="24"/>
        </w:rPr>
        <w:t xml:space="preserve"> </w:t>
      </w:r>
      <w:r w:rsidRPr="002B3CD5">
        <w:rPr>
          <w:rFonts w:eastAsia="Times New Roman" w:cs="Times New Roman"/>
          <w:szCs w:val="24"/>
        </w:rPr>
        <w:t>Pagal priemonės „Agrarinė aplinkosauga ir klimatas“ programas pateikta 124 paraiškos, deklaruotas 1894 ha plotas, paskaičiuota išmokų suma yra 305 tūkst. Eur. Pagal ekologinį ūkininkavimą pateikta 69 paraiškos, deklaruotas 3850 ha plotas, išmokų suma – 803 tūkst. Eur.</w:t>
      </w:r>
      <w:r>
        <w:rPr>
          <w:rFonts w:eastAsia="Times New Roman" w:cs="Times New Roman"/>
          <w:szCs w:val="24"/>
        </w:rPr>
        <w:t xml:space="preserve"> </w:t>
      </w:r>
      <w:r w:rsidRPr="002B3CD5">
        <w:rPr>
          <w:rFonts w:eastAsia="Times New Roman" w:cs="Times New Roman"/>
          <w:szCs w:val="24"/>
        </w:rPr>
        <w:t>Pagal priemonę „Išmokos už  vietoves, kuriose esama gamtinių ar kitokių specifinių kliūčių“ 2141 pareiškėjas deklaravo 30592 ha, priskaičiuota suma – 1,62 mln. Eur. Iš viso Alytaus rajono pareiškėjams paskaičiuota paramos suma – 14,5 mln. Eur.</w:t>
      </w:r>
      <w:r w:rsidRPr="008366AB">
        <w:rPr>
          <w:rFonts w:eastAsia="Times New Roman" w:cs="Times New Roman"/>
          <w:szCs w:val="24"/>
        </w:rPr>
        <w:t xml:space="preserve"> Alytaus rajone yra 41,3 tūkst. ha drenažu nusausintos žemės. Šiam plotui sausinti įrengta 23,3 tūkst. km drenažo linijų, iškasta 908,00 km magistralinių griovių, juose pastatyta 15 tiltų ir 1008 vandens pralaidos. Rajone yra 3 sausinimo siurblinės ir 2 tvenkiniai, užimantys 84,5 ha plotą. </w:t>
      </w:r>
    </w:p>
    <w:p w14:paraId="277C08F3" w14:textId="77777777" w:rsidR="00FC7877" w:rsidRDefault="00FC7877" w:rsidP="00FC7877">
      <w:pPr>
        <w:ind w:firstLine="720"/>
        <w:contextualSpacing/>
        <w:jc w:val="both"/>
        <w:rPr>
          <w:rFonts w:eastAsia="Times New Roman" w:cs="Times New Roman"/>
          <w:szCs w:val="24"/>
        </w:rPr>
      </w:pPr>
      <w:r w:rsidRPr="00246164">
        <w:rPr>
          <w:rFonts w:eastAsia="MS Mincho" w:cs="Times New Roman"/>
          <w:szCs w:val="24"/>
        </w:rPr>
        <w:t>Melioracijos statinių</w:t>
      </w:r>
      <w:r w:rsidRPr="00246164">
        <w:rPr>
          <w:rFonts w:eastAsia="Times New Roman" w:cs="Times New Roman"/>
          <w:szCs w:val="24"/>
        </w:rPr>
        <w:t xml:space="preserve"> remonto ir priežiūros darbams 2023 metais skirta 187,5 tūkst. Eur valstybės biudžeto lėšų. Už šias lėšas: Alovės ir Venciūnų kadastrinėse vietovėse įvykdytas melioracijos griovių remonto darbų projektas, suremontuota 1,5 km griovių, 4 pralaidos; Santaikos ir Vankiškių kadastrinėse vietovėse įvykdytas melioracijos griovių remonto darbų projektas, suremontuota 1,27 km griovių, 2 pralaidos; pagal žemės naudotojų prašymus atlikti melioracijos statinių avarinio remonto darbai Gervėnų, Alovės, Parėčėnų, Kumečių, Venciūnų, Butrimonių, Genių kadastrinėse vietovėse. Mikalavo, Gervėnų, Verebiejų, Rimėnų, Nemunaičio, Butrimonių, Vaisodžių, Alovės, Parėčėnų, Vankiškių, Mergalaukio, Kalesninkų, Krokialaukio ir Santaikos kadastrinėse vietovėse atliktas melioracijos griovių šlaitų šienavimas, iš viso 90,0 km.</w:t>
      </w:r>
      <w:r>
        <w:rPr>
          <w:rFonts w:eastAsia="Times New Roman" w:cs="Times New Roman"/>
          <w:szCs w:val="24"/>
        </w:rPr>
        <w:t xml:space="preserve"> </w:t>
      </w:r>
      <w:r w:rsidRPr="00246164">
        <w:rPr>
          <w:rFonts w:eastAsia="Times New Roman" w:cs="Times New Roman"/>
          <w:szCs w:val="24"/>
        </w:rPr>
        <w:t>Įgyvendintas projektas „Alytaus rajono Parečėnų ir Vankiškių kadastrinių vietovių dalies melioracijos griovių rekonstrukcija“, 2023 m. atlikti griovių rekonstrukcijos darbai ir griovių įrenginių rekonstravimo darbai, dėl kurių efektyviau veikia melioracijos sistemos, padidintas technikos naudojimo efektyvumas ir augalų derlingumas. Rekonstruota 24,77 km melioracijos griovių, 26 vnt. vandens pralaidų. Projekto trukmė – 2021–2023 m. Bendra projekto vertė – 375 tūkst.</w:t>
      </w:r>
      <w:r w:rsidRPr="006F3075">
        <w:rPr>
          <w:rFonts w:eastAsia="Times New Roman" w:cs="Times New Roman"/>
          <w:szCs w:val="24"/>
        </w:rPr>
        <w:t xml:space="preserve"> Įgyvendintas projektas „Alytaus rajono Kriokialaukio ir Santaikos kadastrinių vietovių dalies melioracijos griovių rekonstrukcija“, 2023 m. atlikti griovių rekonstrukcijos darbai ir griovių įrenginių rekonstravimo darbai, dėl kurių efektyviau veikia melioracijos sistemos, padidintas technikos naudojimo efektyvumas ir augalų derlingumas. Rekonstruota 22,85 km melioracijos griovių, 13 vnt. vandens pralaidų. Projekto trukmė – 2021–2023 m. Bendra projekto vertė – 375 tūkst. Eur (80 % finansavimas ES).</w:t>
      </w:r>
      <w:r>
        <w:rPr>
          <w:rFonts w:eastAsia="Times New Roman" w:cs="Times New Roman"/>
          <w:szCs w:val="24"/>
        </w:rPr>
        <w:t xml:space="preserve"> </w:t>
      </w:r>
      <w:r w:rsidRPr="006F3075">
        <w:rPr>
          <w:rFonts w:eastAsia="Times New Roman" w:cs="Times New Roman"/>
          <w:szCs w:val="24"/>
        </w:rPr>
        <w:t xml:space="preserve">Įgyvendinamas projektas „Alytaus rajono Ūdrijos kadastrinių vietovių dalies melioracijos griovių rekonstrukcija“. Projektas prisidės prie priemonės „Investicijos į materialųjį turtą“ veiklos </w:t>
      </w:r>
      <w:r w:rsidRPr="006F3075">
        <w:rPr>
          <w:rFonts w:eastAsia="Times New Roman" w:cs="Times New Roman"/>
          <w:szCs w:val="24"/>
        </w:rPr>
        <w:lastRenderedPageBreak/>
        <w:t>„Parama žemės ūkio vandentvarkai“ prioriteto didinti visų žemės ūkio veiklų konkurencingumą. Atlikus griovių rekonstrukcijos ir griovių įrenginių rekonstravimo darbus, efektyviau veiks melioracijos sistemos, bus padidintas technikos naudojimo efektyvumas ir augalų derlingumas. Įvykdžius projektą bus rekonstruota 20,72 km melioracijos griovių, 18 vnt. vandens pralaidų. Projekto trukmė – 2022–2024 m. Bendra projekto vertė – 375 tūkst. Eur (80 % finansavimas ES).</w:t>
      </w:r>
      <w:r>
        <w:rPr>
          <w:rFonts w:eastAsia="Times New Roman" w:cs="Times New Roman"/>
          <w:szCs w:val="24"/>
        </w:rPr>
        <w:t xml:space="preserve"> </w:t>
      </w:r>
      <w:r w:rsidRPr="006F3075">
        <w:rPr>
          <w:rFonts w:eastAsia="Times New Roman" w:cs="Times New Roman"/>
          <w:szCs w:val="24"/>
        </w:rPr>
        <w:t>Įgyvendinamas projektas „Alytaus rajono Pocelonių ir Kančėnų kadastrinių vietovių dalies melioracijos griovių rekonstrukcija“. Projektas prisidės prie priemonės „Investicijos į materialųjį turtą“ veiklos „Parama žemės ūkio vandentvarkai“ prioriteto didinti visų žemės ūkio veiklų konkurencingumą. Atlikus griovių rekonstrukcijos ir griovių įrenginių rekonstravimo darbus, efektyviau veiks melioracijos sistemos, bus padidintas technikos naudojimo efektyvumas ir augalų derlingumas. Įvykdžius projektą bus rekonstruota 20,51 km melioracijos griovių, 23 vnt. vandens pralaidų. Projekto trukmė – 2022–2024 m. Bendra projekto vertė – 375 tūkst. Eur</w:t>
      </w:r>
      <w:r>
        <w:rPr>
          <w:rFonts w:eastAsia="Times New Roman" w:cs="Times New Roman"/>
          <w:szCs w:val="24"/>
        </w:rPr>
        <w:t>.</w:t>
      </w:r>
      <w:r w:rsidRPr="006F3075">
        <w:rPr>
          <w:rFonts w:eastAsia="Times New Roman" w:cs="Times New Roman"/>
          <w:szCs w:val="24"/>
        </w:rPr>
        <w:t xml:space="preserve"> </w:t>
      </w:r>
    </w:p>
    <w:p w14:paraId="372B1102" w14:textId="2D37A7F7" w:rsidR="009117D1" w:rsidRPr="002B3CD5" w:rsidRDefault="009117D1" w:rsidP="009117D1">
      <w:pPr>
        <w:spacing w:line="259" w:lineRule="auto"/>
        <w:ind w:right="-20" w:firstLine="720"/>
        <w:jc w:val="both"/>
        <w:rPr>
          <w:rFonts w:eastAsia="Times New Roman" w:cs="Times New Roman"/>
          <w:szCs w:val="24"/>
        </w:rPr>
      </w:pPr>
      <w:r w:rsidRPr="009117D1">
        <w:rPr>
          <w:rFonts w:eastAsia="Times New Roman" w:cs="Times New Roman"/>
          <w:szCs w:val="24"/>
        </w:rPr>
        <w:t>Iniciatyvos</w:t>
      </w:r>
      <w:r>
        <w:rPr>
          <w:rFonts w:eastAsia="Times New Roman" w:cs="Times New Roman"/>
          <w:szCs w:val="24"/>
        </w:rPr>
        <w:t>.</w:t>
      </w:r>
      <w:r w:rsidRPr="009117D1">
        <w:rPr>
          <w:rFonts w:eastAsia="Times New Roman" w:cs="Times New Roman"/>
          <w:szCs w:val="24"/>
        </w:rPr>
        <w:t xml:space="preserve"> I</w:t>
      </w:r>
      <w:r w:rsidRPr="009117D1">
        <w:rPr>
          <w:rFonts w:eastAsia="MS Mincho" w:cs="Times New Roman"/>
          <w:szCs w:val="24"/>
        </w:rPr>
        <w:t>šskirtinis dėmesys skirtas Alytaus rajono pirmokams. Kiekvienam rugsėjo 1-ąją įteiktas „Pirmoko lagaminas“, kuriame – kruopščiai atrinktos, kokybiškos ir ergonomiškos priemonės.</w:t>
      </w:r>
      <w:r>
        <w:rPr>
          <w:rFonts w:eastAsia="Times New Roman" w:cs="Times New Roman"/>
          <w:szCs w:val="24"/>
        </w:rPr>
        <w:t xml:space="preserve"> </w:t>
      </w:r>
      <w:r w:rsidRPr="009117D1">
        <w:rPr>
          <w:rFonts w:eastAsia="Times New Roman" w:cs="Times New Roman"/>
          <w:szCs w:val="24"/>
        </w:rPr>
        <w:t>Pasaulinę neišnešiotų naujagimių dieną, lapkričio 17-ąją, Alytaus rajono savivaldybės bendruomenė pasitiko neišnešiotukams dovanodama reikalingus šiltus vilnonius mezginius – kojinytes, kepurėles, liemenes, pledukus, kuriuos perdavė neišnešiotų naujagimių tėvų asociacijai „Neišnešiotukas“. Merė prisijungė prie  „Maltiečių sriubos“ akcijos, vykusios Simne. Kartu su savanoriais dalijo šiltą sriubą ir kvietė paremti vargstančius senolius.  Merė kvietė gyventojus prisidėti prie Savivaldybės akcijos „Milijonas vaistinėlių Ukrainai“ misijos ir naujomis keičiamas automobilių vaistinėles perduoti karo alinamai šaliai.</w:t>
      </w:r>
      <w:r>
        <w:rPr>
          <w:rFonts w:eastAsia="Times New Roman" w:cs="Times New Roman"/>
          <w:szCs w:val="24"/>
        </w:rPr>
        <w:t xml:space="preserve"> </w:t>
      </w:r>
      <w:r w:rsidRPr="009117D1">
        <w:rPr>
          <w:rFonts w:eastAsia="Times New Roman" w:cs="Times New Roman"/>
          <w:szCs w:val="24"/>
        </w:rPr>
        <w:t>Artėjant gražiausioms žiemos šventėms kartu su komanda, seniūnais, socialiniais darbuotojais merė lankė vienišus senolius ir globojamus vaikus. Iš viso aplankyta ir dovanėlės įteiktos daugiau nei 500 vienišų senjorų ir globos namų gyventojų. Taip pat aplankyta ir pasveikinta pusšimtis globojamų vaikučių. Pasveikintos 2 rajono gyventojos, sulaukusios 100 metų, joms skirtos piniginės dovanos.</w:t>
      </w:r>
      <w:r w:rsidR="001A1D69">
        <w:rPr>
          <w:rFonts w:eastAsia="Times New Roman" w:cs="Times New Roman"/>
          <w:szCs w:val="24"/>
        </w:rPr>
        <w:t xml:space="preserve"> </w:t>
      </w:r>
      <w:r w:rsidRPr="009117D1">
        <w:rPr>
          <w:rFonts w:eastAsia="Times New Roman" w:cs="Times New Roman"/>
          <w:szCs w:val="24"/>
        </w:rPr>
        <w:t>Pyragų diena – dar viena iniciatyva, subūrusi Savivaldybės darbuotojus. Suaukotus 385 Eur merė perdavė šeimai iš Miroslavo, kuriai buvo reikalinga materialinė pagalba. Tarptautinės pagyvenusių žmonių dienos proga surengti šokiai visose 11-oje rajono seniūnijų, kurie subūrė senjorus muzikai ir pašnekesiams prie arbatos puodelio.</w:t>
      </w:r>
      <w:r w:rsidR="00611D1F">
        <w:rPr>
          <w:rFonts w:eastAsia="Times New Roman" w:cs="Times New Roman"/>
          <w:szCs w:val="24"/>
        </w:rPr>
        <w:t xml:space="preserve"> Merė dėkojo</w:t>
      </w:r>
      <w:r w:rsidR="00A75C19">
        <w:rPr>
          <w:rFonts w:eastAsia="Times New Roman" w:cs="Times New Roman"/>
          <w:szCs w:val="24"/>
        </w:rPr>
        <w:t xml:space="preserve"> </w:t>
      </w:r>
      <w:r w:rsidR="0007081E">
        <w:rPr>
          <w:rFonts w:eastAsia="Times New Roman" w:cs="Times New Roman"/>
          <w:szCs w:val="24"/>
        </w:rPr>
        <w:t xml:space="preserve">tarybos nariams, politinio pasitikėjimo komandai, </w:t>
      </w:r>
      <w:r w:rsidR="00D63AD0">
        <w:rPr>
          <w:rFonts w:eastAsia="Times New Roman" w:cs="Times New Roman"/>
          <w:szCs w:val="24"/>
        </w:rPr>
        <w:t xml:space="preserve">savivaldybės </w:t>
      </w:r>
      <w:r w:rsidR="00A75C19">
        <w:rPr>
          <w:rFonts w:eastAsia="Times New Roman" w:cs="Times New Roman"/>
          <w:szCs w:val="24"/>
        </w:rPr>
        <w:t xml:space="preserve">administracijos darbuotojams, </w:t>
      </w:r>
      <w:r w:rsidR="00D63AD0">
        <w:rPr>
          <w:rFonts w:eastAsia="Times New Roman" w:cs="Times New Roman"/>
          <w:szCs w:val="24"/>
        </w:rPr>
        <w:t>visiems rajono gyventojams už atliktą bendrą darbą</w:t>
      </w:r>
      <w:r w:rsidR="0038162D">
        <w:rPr>
          <w:rFonts w:eastAsia="Times New Roman" w:cs="Times New Roman"/>
          <w:szCs w:val="24"/>
        </w:rPr>
        <w:t>, idėjas ir patarimus</w:t>
      </w:r>
      <w:r w:rsidR="00D63AD0">
        <w:rPr>
          <w:rFonts w:eastAsia="Times New Roman" w:cs="Times New Roman"/>
          <w:szCs w:val="24"/>
        </w:rPr>
        <w:t xml:space="preserve">. </w:t>
      </w:r>
    </w:p>
    <w:p w14:paraId="4B688E30" w14:textId="12209DB8" w:rsidR="00C27580" w:rsidRPr="00E722FF" w:rsidRDefault="00F0364F" w:rsidP="00E722FF">
      <w:pPr>
        <w:ind w:firstLine="720"/>
        <w:jc w:val="both"/>
        <w:rPr>
          <w:rFonts w:eastAsia="Times New Roman" w:cs="Times New Roman"/>
          <w:szCs w:val="24"/>
        </w:rPr>
      </w:pPr>
      <w:r w:rsidRPr="00E42031">
        <w:rPr>
          <w:rFonts w:eastAsia="Times New Roman" w:cs="Times New Roman"/>
          <w:szCs w:val="24"/>
        </w:rPr>
        <w:t>Papildoma pranešėja – Andrė Zenevičienė, Finansų ir investicijų skyriaus vedėja</w:t>
      </w:r>
      <w:r w:rsidR="0019639C" w:rsidRPr="00E42031">
        <w:rPr>
          <w:rFonts w:eastAsia="Times New Roman" w:cs="Times New Roman"/>
          <w:szCs w:val="24"/>
        </w:rPr>
        <w:t>, atsako į klausimus, kurie buvo užduoti jungtinio komiteto metu</w:t>
      </w:r>
      <w:r w:rsidRPr="00E42031">
        <w:rPr>
          <w:rFonts w:eastAsia="Times New Roman" w:cs="Times New Roman"/>
          <w:szCs w:val="24"/>
        </w:rPr>
        <w:t>.</w:t>
      </w:r>
      <w:r w:rsidR="00AA0F14" w:rsidRPr="00E42031">
        <w:rPr>
          <w:rFonts w:eastAsia="Times New Roman" w:cs="Times New Roman"/>
          <w:szCs w:val="24"/>
        </w:rPr>
        <w:t xml:space="preserve"> Pristato </w:t>
      </w:r>
      <w:r w:rsidR="000D7DF8" w:rsidRPr="00E42031">
        <w:rPr>
          <w:rFonts w:eastAsia="Times New Roman" w:cs="Times New Roman"/>
          <w:szCs w:val="24"/>
        </w:rPr>
        <w:t xml:space="preserve"> </w:t>
      </w:r>
      <w:r w:rsidR="00AA0F14" w:rsidRPr="00E42031">
        <w:rPr>
          <w:rFonts w:eastAsia="Times New Roman" w:cs="Times New Roman"/>
          <w:szCs w:val="24"/>
        </w:rPr>
        <w:t xml:space="preserve">atliktus pakeitimus sprendimo projekte </w:t>
      </w:r>
      <w:r w:rsidR="00AA0F14" w:rsidRPr="00FC0004">
        <w:rPr>
          <w:rFonts w:eastAsia="Times New Roman" w:cs="Times New Roman"/>
          <w:szCs w:val="24"/>
        </w:rPr>
        <w:t>–</w:t>
      </w:r>
      <w:r w:rsidR="00AA0F14" w:rsidRPr="00E42031">
        <w:rPr>
          <w:rFonts w:eastAsia="Times New Roman" w:cs="Times New Roman"/>
          <w:szCs w:val="24"/>
        </w:rPr>
        <w:t xml:space="preserve"> p</w:t>
      </w:r>
      <w:r w:rsidR="000D7DF8" w:rsidRPr="00E42031">
        <w:rPr>
          <w:rFonts w:eastAsia="Times New Roman" w:cs="Times New Roman"/>
          <w:szCs w:val="24"/>
        </w:rPr>
        <w:t>o žodžių Tarybos veik</w:t>
      </w:r>
      <w:r w:rsidR="00214035">
        <w:rPr>
          <w:rFonts w:eastAsia="Times New Roman" w:cs="Times New Roman"/>
          <w:szCs w:val="24"/>
        </w:rPr>
        <w:t>l</w:t>
      </w:r>
      <w:r w:rsidR="000D7DF8" w:rsidRPr="00E42031">
        <w:rPr>
          <w:rFonts w:eastAsia="Times New Roman" w:cs="Times New Roman"/>
          <w:szCs w:val="24"/>
        </w:rPr>
        <w:t>os reglamentu</w:t>
      </w:r>
      <w:r w:rsidR="00AA0F14" w:rsidRPr="00E42031">
        <w:rPr>
          <w:rFonts w:eastAsia="Times New Roman" w:cs="Times New Roman"/>
          <w:szCs w:val="24"/>
        </w:rPr>
        <w:t xml:space="preserve"> </w:t>
      </w:r>
      <w:r w:rsidRPr="00E42031">
        <w:rPr>
          <w:rFonts w:eastAsia="Times New Roman" w:cs="Times New Roman"/>
          <w:szCs w:val="24"/>
        </w:rPr>
        <w:t>įterpta sakinys –  atsižvelgdama į Alytaus rajono savivaldybės kontrolės ir audito tarnybos 2024 m. gegužės 6 d. ataskaitą Nr. KP -1 ir išvadą Nr. KP-2 (pridedama)</w:t>
      </w:r>
      <w:r w:rsidR="00AC1BAF" w:rsidRPr="00E42031">
        <w:rPr>
          <w:rFonts w:eastAsia="Times New Roman" w:cs="Times New Roman"/>
          <w:szCs w:val="24"/>
        </w:rPr>
        <w:t xml:space="preserve">. </w:t>
      </w:r>
      <w:r w:rsidRPr="00E42031">
        <w:rPr>
          <w:rFonts w:eastAsia="Times New Roman" w:cs="Times New Roman"/>
          <w:szCs w:val="24"/>
        </w:rPr>
        <w:t>Tai būtų:</w:t>
      </w:r>
      <w:r w:rsidR="00AC1BAF" w:rsidRPr="00E42031">
        <w:rPr>
          <w:rFonts w:eastAsia="Times New Roman" w:cs="Times New Roman"/>
          <w:szCs w:val="24"/>
        </w:rPr>
        <w:t xml:space="preserve"> </w:t>
      </w:r>
      <w:r w:rsidR="00214035">
        <w:rPr>
          <w:rFonts w:eastAsia="Times New Roman" w:cs="Times New Roman"/>
          <w:szCs w:val="24"/>
        </w:rPr>
        <w:t>„</w:t>
      </w:r>
      <w:r w:rsidRPr="00E42031">
        <w:rPr>
          <w:rFonts w:eastAsia="Times New Roman" w:cs="Times New Roman"/>
          <w:szCs w:val="24"/>
        </w:rPr>
        <w:t>Vadovaudamasi Lietuvos Respublikos vietos savivaldos įstatymo 15 straipsnio 2 dalies 12 punktu, 27 straipsnio 2 dalies 1 punktu, 62 straipsnio 3 punktu,</w:t>
      </w:r>
      <w:r w:rsidR="00CD55AA">
        <w:rPr>
          <w:rFonts w:eastAsia="Times New Roman" w:cs="Times New Roman"/>
          <w:szCs w:val="24"/>
        </w:rPr>
        <w:t xml:space="preserve"> </w:t>
      </w:r>
      <w:r w:rsidRPr="00E42031">
        <w:rPr>
          <w:rFonts w:cs="Times New Roman"/>
          <w:szCs w:val="24"/>
        </w:rPr>
        <w:t>Lietuvos Respublikos biudžeto sandaros įstatymo 31 straipsnio 2 dalimi, Lietuvos Respublikos viešojo sektoriaus atskaitomybės įstatymu, Alytaus rajono savivaldybės tarybos veiklos reglamentu,</w:t>
      </w:r>
      <w:r w:rsidR="00CD55AA">
        <w:rPr>
          <w:rFonts w:cs="Times New Roman"/>
          <w:szCs w:val="24"/>
        </w:rPr>
        <w:t xml:space="preserve"> </w:t>
      </w:r>
      <w:r w:rsidRPr="00E42031">
        <w:rPr>
          <w:rFonts w:cs="Times New Roman"/>
          <w:szCs w:val="24"/>
        </w:rPr>
        <w:t>atsižvelgdama į Alytaus rajono savivaldybės kontrolės ir audito tarnybos 2024 m. gegužės 6 d. ataskaitą Nr. KP -1 ir išvadą Nr. KP-2 (pridedama), Alytaus rajono savivaldybės taryba  n u s p r e n d ž i a:</w:t>
      </w:r>
      <w:r w:rsidR="00214035">
        <w:rPr>
          <w:rFonts w:cs="Times New Roman"/>
          <w:szCs w:val="24"/>
        </w:rPr>
        <w:t>“</w:t>
      </w:r>
      <w:r w:rsidR="00AC1BAF" w:rsidRPr="00E42031">
        <w:rPr>
          <w:rFonts w:cs="Times New Roman"/>
          <w:szCs w:val="24"/>
        </w:rPr>
        <w:t xml:space="preserve">. Komitete buvo klausimas dėl  </w:t>
      </w:r>
      <w:r w:rsidR="000C7059" w:rsidRPr="00E42031">
        <w:rPr>
          <w:rFonts w:cs="Times New Roman"/>
          <w:szCs w:val="24"/>
        </w:rPr>
        <w:t>viešųjų įstaigų</w:t>
      </w:r>
      <w:r w:rsidR="006F3AB9" w:rsidRPr="00E42031">
        <w:rPr>
          <w:rFonts w:cs="Times New Roman"/>
          <w:szCs w:val="24"/>
        </w:rPr>
        <w:t xml:space="preserve"> metinių ataskaitų tvirtinimo</w:t>
      </w:r>
      <w:r w:rsidR="000C7059" w:rsidRPr="00E42031">
        <w:rPr>
          <w:rFonts w:cs="Times New Roman"/>
          <w:szCs w:val="24"/>
        </w:rPr>
        <w:t>, pranešėja atsako, kad vadovaujantis</w:t>
      </w:r>
      <w:r w:rsidR="00B564A2" w:rsidRPr="00E42031">
        <w:rPr>
          <w:rFonts w:cs="Times New Roman"/>
          <w:szCs w:val="24"/>
        </w:rPr>
        <w:t xml:space="preserve"> Viešųjų įstaigų įstatymu, savivaldybės dalininko teises </w:t>
      </w:r>
      <w:r w:rsidR="00C56C78" w:rsidRPr="00E42031">
        <w:rPr>
          <w:rFonts w:cs="Times New Roman"/>
          <w:szCs w:val="24"/>
        </w:rPr>
        <w:t>įgyvendina meras, ataskaitos tvirtinamos pagal</w:t>
      </w:r>
      <w:r w:rsidR="00B564A2" w:rsidRPr="00E42031">
        <w:rPr>
          <w:rFonts w:cs="Times New Roman"/>
          <w:szCs w:val="24"/>
        </w:rPr>
        <w:t xml:space="preserve"> </w:t>
      </w:r>
      <w:r w:rsidR="000C7059" w:rsidRPr="00E42031">
        <w:rPr>
          <w:rFonts w:cs="Times New Roman"/>
          <w:szCs w:val="24"/>
        </w:rPr>
        <w:t xml:space="preserve"> </w:t>
      </w:r>
      <w:r w:rsidR="00EC1E00" w:rsidRPr="00E42031">
        <w:rPr>
          <w:rFonts w:cs="Times New Roman"/>
          <w:szCs w:val="24"/>
        </w:rPr>
        <w:t xml:space="preserve">Vietos savivaldos įstatymą </w:t>
      </w:r>
      <w:r w:rsidR="001A32F5" w:rsidRPr="00E42031">
        <w:rPr>
          <w:rFonts w:cs="Times New Roman"/>
          <w:szCs w:val="24"/>
        </w:rPr>
        <w:t xml:space="preserve">ir </w:t>
      </w:r>
      <w:r w:rsidR="00EC1E00" w:rsidRPr="00E42031">
        <w:rPr>
          <w:rFonts w:cs="Times New Roman"/>
          <w:szCs w:val="24"/>
        </w:rPr>
        <w:t>yra paprastoji tarybos kompetenciją</w:t>
      </w:r>
      <w:r w:rsidR="001A32F5" w:rsidRPr="00E42031">
        <w:rPr>
          <w:rFonts w:cs="Times New Roman"/>
          <w:szCs w:val="24"/>
        </w:rPr>
        <w:t xml:space="preserve">, kuri perduota merui </w:t>
      </w:r>
      <w:r w:rsidR="00925AB3" w:rsidRPr="00E42031">
        <w:rPr>
          <w:rFonts w:cs="Times New Roman"/>
          <w:szCs w:val="24"/>
        </w:rPr>
        <w:t>pagal patvirtintą veiklos reglamentą.</w:t>
      </w:r>
    </w:p>
    <w:p w14:paraId="2E68CB9D" w14:textId="6583E670" w:rsidR="00316DE2" w:rsidRDefault="00CD55AA" w:rsidP="009C2A14">
      <w:pPr>
        <w:spacing w:line="259" w:lineRule="auto"/>
        <w:ind w:firstLine="720"/>
        <w:jc w:val="both"/>
        <w:rPr>
          <w:rFonts w:eastAsia="Times New Roman" w:cs="Times New Roman"/>
          <w:szCs w:val="24"/>
        </w:rPr>
      </w:pPr>
      <w:r>
        <w:rPr>
          <w:rFonts w:eastAsia="Times New Roman" w:cs="Times New Roman"/>
          <w:szCs w:val="24"/>
        </w:rPr>
        <w:t xml:space="preserve">Tarybos narė </w:t>
      </w:r>
      <w:r w:rsidR="00FC7877">
        <w:rPr>
          <w:rFonts w:eastAsia="Times New Roman" w:cs="Times New Roman"/>
          <w:szCs w:val="24"/>
        </w:rPr>
        <w:t>Dalia Kitavičienė</w:t>
      </w:r>
      <w:r>
        <w:rPr>
          <w:rFonts w:eastAsia="Times New Roman" w:cs="Times New Roman"/>
          <w:szCs w:val="24"/>
        </w:rPr>
        <w:t xml:space="preserve"> </w:t>
      </w:r>
      <w:r w:rsidR="00BF319E">
        <w:rPr>
          <w:rFonts w:eastAsia="Times New Roman" w:cs="Times New Roman"/>
          <w:szCs w:val="24"/>
        </w:rPr>
        <w:t xml:space="preserve">teiraujasi </w:t>
      </w:r>
      <w:bookmarkStart w:id="26" w:name="_Hlk166842081"/>
      <w:r w:rsidR="00BF319E">
        <w:rPr>
          <w:rFonts w:eastAsia="Times New Roman" w:cs="Times New Roman"/>
          <w:szCs w:val="24"/>
        </w:rPr>
        <w:t>Alytaus rajono savivaldybės merės</w:t>
      </w:r>
      <w:bookmarkEnd w:id="26"/>
      <w:r w:rsidR="00BF319E">
        <w:rPr>
          <w:rFonts w:eastAsia="Times New Roman" w:cs="Times New Roman"/>
          <w:szCs w:val="24"/>
        </w:rPr>
        <w:t>, kas nepasisekė</w:t>
      </w:r>
      <w:r w:rsidR="00214035">
        <w:rPr>
          <w:rFonts w:eastAsia="Times New Roman" w:cs="Times New Roman"/>
          <w:szCs w:val="24"/>
        </w:rPr>
        <w:t>,</w:t>
      </w:r>
      <w:r w:rsidR="00BF319E">
        <w:rPr>
          <w:rFonts w:eastAsia="Times New Roman" w:cs="Times New Roman"/>
          <w:szCs w:val="24"/>
        </w:rPr>
        <w:t xml:space="preserve"> prašo įvardinti 3</w:t>
      </w:r>
      <w:r w:rsidR="003E52AE">
        <w:rPr>
          <w:rFonts w:eastAsia="Times New Roman" w:cs="Times New Roman"/>
          <w:szCs w:val="24"/>
        </w:rPr>
        <w:t xml:space="preserve"> dalykus, kurie </w:t>
      </w:r>
      <w:r w:rsidR="004B63C8">
        <w:rPr>
          <w:rFonts w:eastAsia="Times New Roman" w:cs="Times New Roman"/>
          <w:szCs w:val="24"/>
        </w:rPr>
        <w:t xml:space="preserve">nepasisekė kaip Merei? </w:t>
      </w:r>
      <w:r w:rsidR="00FC7877">
        <w:rPr>
          <w:rFonts w:eastAsia="Times New Roman" w:cs="Times New Roman"/>
          <w:szCs w:val="24"/>
        </w:rPr>
        <w:t xml:space="preserve"> </w:t>
      </w:r>
      <w:r w:rsidR="004B63C8">
        <w:rPr>
          <w:rFonts w:eastAsia="Times New Roman" w:cs="Times New Roman"/>
          <w:szCs w:val="24"/>
        </w:rPr>
        <w:t>Antrasis klausimas</w:t>
      </w:r>
      <w:r w:rsidR="0091327C">
        <w:rPr>
          <w:rFonts w:eastAsia="Times New Roman" w:cs="Times New Roman"/>
          <w:szCs w:val="24"/>
        </w:rPr>
        <w:t xml:space="preserve"> dėl sveikatos skaidrės, kurioje nurodoma, kad 95 žmonėms buvo atliktas dantų protezavimas</w:t>
      </w:r>
      <w:r w:rsidR="00EF004E">
        <w:rPr>
          <w:rFonts w:eastAsia="Times New Roman" w:cs="Times New Roman"/>
          <w:szCs w:val="24"/>
        </w:rPr>
        <w:t xml:space="preserve">, ar tai </w:t>
      </w:r>
      <w:r w:rsidR="00CA4A07">
        <w:rPr>
          <w:rFonts w:eastAsia="Times New Roman" w:cs="Times New Roman"/>
          <w:szCs w:val="24"/>
        </w:rPr>
        <w:t>yra tai</w:t>
      </w:r>
      <w:r w:rsidR="00214035">
        <w:rPr>
          <w:rFonts w:eastAsia="Times New Roman" w:cs="Times New Roman"/>
          <w:szCs w:val="24"/>
        </w:rPr>
        <w:t>,</w:t>
      </w:r>
      <w:r w:rsidR="00CA4A07">
        <w:rPr>
          <w:rFonts w:eastAsia="Times New Roman" w:cs="Times New Roman"/>
          <w:szCs w:val="24"/>
        </w:rPr>
        <w:t xml:space="preserve"> kuo galima didžiuotis? </w:t>
      </w:r>
      <w:r w:rsidR="00340300">
        <w:rPr>
          <w:rFonts w:eastAsia="Times New Roman" w:cs="Times New Roman"/>
          <w:szCs w:val="24"/>
        </w:rPr>
        <w:t xml:space="preserve">Pasigesta naujų paslaugų, </w:t>
      </w:r>
      <w:r w:rsidR="00B22D71">
        <w:rPr>
          <w:rFonts w:eastAsia="Times New Roman" w:cs="Times New Roman"/>
          <w:szCs w:val="24"/>
        </w:rPr>
        <w:t xml:space="preserve">kvalifikuotų </w:t>
      </w:r>
      <w:r w:rsidR="00340300">
        <w:rPr>
          <w:rFonts w:eastAsia="Times New Roman" w:cs="Times New Roman"/>
          <w:szCs w:val="24"/>
        </w:rPr>
        <w:t>specialistų, prevencinių priemonių</w:t>
      </w:r>
      <w:r w:rsidR="00B22D71">
        <w:rPr>
          <w:rFonts w:eastAsia="Times New Roman" w:cs="Times New Roman"/>
          <w:szCs w:val="24"/>
        </w:rPr>
        <w:t>, sveikatos biuro indėlio.</w:t>
      </w:r>
      <w:r w:rsidR="00CA4A07">
        <w:rPr>
          <w:rFonts w:eastAsia="Times New Roman" w:cs="Times New Roman"/>
          <w:szCs w:val="24"/>
        </w:rPr>
        <w:t xml:space="preserve"> </w:t>
      </w:r>
      <w:r w:rsidR="00D74DDA">
        <w:rPr>
          <w:rFonts w:eastAsia="Times New Roman" w:cs="Times New Roman"/>
          <w:szCs w:val="24"/>
        </w:rPr>
        <w:t xml:space="preserve">Alytaus rajono savivaldybės merės </w:t>
      </w:r>
      <w:r w:rsidR="00DF08AF">
        <w:rPr>
          <w:rFonts w:eastAsia="Times New Roman" w:cs="Times New Roman"/>
          <w:szCs w:val="24"/>
        </w:rPr>
        <w:t>pateikti duomenys atspindi tai, ką suprotezavo mobilusis odontologas</w:t>
      </w:r>
      <w:r w:rsidR="00214035">
        <w:rPr>
          <w:rFonts w:eastAsia="Times New Roman" w:cs="Times New Roman"/>
          <w:szCs w:val="24"/>
        </w:rPr>
        <w:t>, ta paslauga pradėta teikti ne</w:t>
      </w:r>
      <w:r w:rsidR="00A67EA9">
        <w:rPr>
          <w:rFonts w:eastAsia="Times New Roman" w:cs="Times New Roman"/>
          <w:szCs w:val="24"/>
        </w:rPr>
        <w:t>seniai, todėl yra kuo pasidžia</w:t>
      </w:r>
      <w:r w:rsidR="00214035">
        <w:rPr>
          <w:rFonts w:eastAsia="Times New Roman" w:cs="Times New Roman"/>
          <w:szCs w:val="24"/>
        </w:rPr>
        <w:t>ugti. K</w:t>
      </w:r>
      <w:r w:rsidR="00A67EA9">
        <w:rPr>
          <w:rFonts w:eastAsia="Times New Roman" w:cs="Times New Roman"/>
          <w:szCs w:val="24"/>
        </w:rPr>
        <w:t>a</w:t>
      </w:r>
      <w:r w:rsidR="00214035">
        <w:rPr>
          <w:rFonts w:eastAsia="Times New Roman" w:cs="Times New Roman"/>
          <w:szCs w:val="24"/>
        </w:rPr>
        <w:t>l</w:t>
      </w:r>
      <w:r w:rsidR="00A67EA9">
        <w:rPr>
          <w:rFonts w:eastAsia="Times New Roman" w:cs="Times New Roman"/>
          <w:szCs w:val="24"/>
        </w:rPr>
        <w:t xml:space="preserve">bant </w:t>
      </w:r>
      <w:r w:rsidR="0014621B">
        <w:rPr>
          <w:rFonts w:eastAsia="Times New Roman" w:cs="Times New Roman"/>
          <w:szCs w:val="24"/>
        </w:rPr>
        <w:t xml:space="preserve">apie </w:t>
      </w:r>
      <w:r w:rsidR="0014621B">
        <w:rPr>
          <w:rFonts w:eastAsia="Times New Roman" w:cs="Times New Roman"/>
          <w:szCs w:val="24"/>
        </w:rPr>
        <w:lastRenderedPageBreak/>
        <w:t xml:space="preserve">nepasisekusius dalykus, </w:t>
      </w:r>
      <w:r w:rsidR="00070C68">
        <w:rPr>
          <w:rFonts w:eastAsia="Times New Roman" w:cs="Times New Roman"/>
          <w:szCs w:val="24"/>
        </w:rPr>
        <w:t>tai pagrinde yra ūkiniai dalykai</w:t>
      </w:r>
      <w:r w:rsidR="00BC5743">
        <w:rPr>
          <w:rFonts w:eastAsia="Times New Roman" w:cs="Times New Roman"/>
          <w:szCs w:val="24"/>
        </w:rPr>
        <w:t>: keliai, mokinių maitinimas, sveikatos priežiūra ir kt.</w:t>
      </w:r>
      <w:r w:rsidR="00BA75C9">
        <w:rPr>
          <w:rFonts w:eastAsia="Times New Roman" w:cs="Times New Roman"/>
          <w:szCs w:val="24"/>
        </w:rPr>
        <w:t xml:space="preserve"> Kas nepasisekė praėjusiais metais, pasiseks kitais</w:t>
      </w:r>
      <w:r w:rsidR="003634F9">
        <w:rPr>
          <w:rFonts w:eastAsia="Times New Roman" w:cs="Times New Roman"/>
          <w:szCs w:val="24"/>
        </w:rPr>
        <w:t>.</w:t>
      </w:r>
      <w:r w:rsidR="00BC5743">
        <w:rPr>
          <w:rFonts w:eastAsia="Times New Roman" w:cs="Times New Roman"/>
          <w:szCs w:val="24"/>
        </w:rPr>
        <w:t xml:space="preserve"> </w:t>
      </w:r>
      <w:r w:rsidR="000A08A6">
        <w:rPr>
          <w:rFonts w:eastAsia="Times New Roman" w:cs="Times New Roman"/>
          <w:szCs w:val="24"/>
        </w:rPr>
        <w:t xml:space="preserve">Tarybos narys Algirdas Vrubliauskas </w:t>
      </w:r>
      <w:r w:rsidR="00A155F7">
        <w:rPr>
          <w:rFonts w:eastAsia="Times New Roman" w:cs="Times New Roman"/>
          <w:szCs w:val="24"/>
        </w:rPr>
        <w:t>klausia apie situaciją bedarbystėje</w:t>
      </w:r>
      <w:r w:rsidR="001933BC">
        <w:rPr>
          <w:rFonts w:eastAsia="Times New Roman" w:cs="Times New Roman"/>
          <w:szCs w:val="24"/>
        </w:rPr>
        <w:t>, dirbančiųjų stotyje, kiek naujai registruotų įmonių, kiek bendrai įmonių yra</w:t>
      </w:r>
      <w:r w:rsidR="008F0C62">
        <w:rPr>
          <w:rFonts w:eastAsia="Times New Roman" w:cs="Times New Roman"/>
          <w:szCs w:val="24"/>
        </w:rPr>
        <w:t>, kiek likvidavosi</w:t>
      </w:r>
      <w:r w:rsidR="001933BC">
        <w:rPr>
          <w:rFonts w:eastAsia="Times New Roman" w:cs="Times New Roman"/>
          <w:szCs w:val="24"/>
        </w:rPr>
        <w:t>?</w:t>
      </w:r>
      <w:r w:rsidR="008F0C62">
        <w:rPr>
          <w:rFonts w:eastAsia="Times New Roman" w:cs="Times New Roman"/>
          <w:szCs w:val="24"/>
        </w:rPr>
        <w:t xml:space="preserve"> </w:t>
      </w:r>
      <w:r w:rsidR="00D74DDA">
        <w:rPr>
          <w:rFonts w:eastAsia="Times New Roman" w:cs="Times New Roman"/>
          <w:szCs w:val="24"/>
        </w:rPr>
        <w:t>Antrasis klausimas dėl atlikto audito? Alytaus rajono savivaldybės merė atsako, kad buvo nupirkta audito paslauga</w:t>
      </w:r>
      <w:r w:rsidR="00A45D3F">
        <w:rPr>
          <w:rFonts w:eastAsia="Times New Roman" w:cs="Times New Roman"/>
          <w:szCs w:val="24"/>
        </w:rPr>
        <w:t>, auditas atliktas, išvados pateiktos. Audito metu nustatyta begalė pažeidimų</w:t>
      </w:r>
      <w:r w:rsidR="002A41E4">
        <w:rPr>
          <w:rFonts w:eastAsia="Times New Roman" w:cs="Times New Roman"/>
          <w:szCs w:val="24"/>
        </w:rPr>
        <w:t xml:space="preserve"> viešųjų pirkimų vykdyme</w:t>
      </w:r>
      <w:r w:rsidR="00E8509C">
        <w:rPr>
          <w:rFonts w:eastAsia="Times New Roman" w:cs="Times New Roman"/>
          <w:szCs w:val="24"/>
        </w:rPr>
        <w:t xml:space="preserve">, pradedant nuo sąlygų, diskriminacinių reikalavimų, </w:t>
      </w:r>
      <w:r w:rsidR="00FB1772">
        <w:rPr>
          <w:rFonts w:eastAsia="Times New Roman" w:cs="Times New Roman"/>
          <w:szCs w:val="24"/>
        </w:rPr>
        <w:t xml:space="preserve">terminų nesilaikymo, </w:t>
      </w:r>
      <w:r w:rsidR="00421FDA">
        <w:rPr>
          <w:rFonts w:eastAsia="Times New Roman" w:cs="Times New Roman"/>
          <w:szCs w:val="24"/>
        </w:rPr>
        <w:t xml:space="preserve">sutarties priežiūros nevykdymo, </w:t>
      </w:r>
      <w:r w:rsidR="005D569E">
        <w:rPr>
          <w:rFonts w:eastAsia="Times New Roman" w:cs="Times New Roman"/>
          <w:szCs w:val="24"/>
        </w:rPr>
        <w:t>išskirtinių sąlygų sudarymo atskir</w:t>
      </w:r>
      <w:r w:rsidR="00386DBD">
        <w:rPr>
          <w:rFonts w:eastAsia="Times New Roman" w:cs="Times New Roman"/>
          <w:szCs w:val="24"/>
        </w:rPr>
        <w:t xml:space="preserve">iems </w:t>
      </w:r>
      <w:r w:rsidR="00D15CC0">
        <w:rPr>
          <w:rFonts w:eastAsia="Times New Roman" w:cs="Times New Roman"/>
          <w:szCs w:val="24"/>
        </w:rPr>
        <w:t>tiekėjams</w:t>
      </w:r>
      <w:r w:rsidR="005D569E">
        <w:rPr>
          <w:rFonts w:eastAsia="Times New Roman" w:cs="Times New Roman"/>
          <w:szCs w:val="24"/>
        </w:rPr>
        <w:t xml:space="preserve">, </w:t>
      </w:r>
      <w:r w:rsidR="00556F44">
        <w:rPr>
          <w:rFonts w:eastAsia="Times New Roman" w:cs="Times New Roman"/>
          <w:szCs w:val="24"/>
        </w:rPr>
        <w:t>apie 60</w:t>
      </w:r>
      <w:r w:rsidR="00214035">
        <w:rPr>
          <w:rFonts w:eastAsia="Times New Roman" w:cs="Times New Roman"/>
          <w:szCs w:val="24"/>
        </w:rPr>
        <w:t>–</w:t>
      </w:r>
      <w:r w:rsidR="00556F44">
        <w:rPr>
          <w:rFonts w:eastAsia="Times New Roman" w:cs="Times New Roman"/>
          <w:szCs w:val="24"/>
        </w:rPr>
        <w:t xml:space="preserve">70 </w:t>
      </w:r>
      <w:r w:rsidR="00D15CC0">
        <w:rPr>
          <w:rFonts w:eastAsia="Times New Roman" w:cs="Times New Roman"/>
          <w:szCs w:val="24"/>
        </w:rPr>
        <w:t xml:space="preserve">audito </w:t>
      </w:r>
      <w:r w:rsidR="00556F44">
        <w:rPr>
          <w:rFonts w:eastAsia="Times New Roman" w:cs="Times New Roman"/>
          <w:szCs w:val="24"/>
        </w:rPr>
        <w:t>išvadų, ataskaita bus paviešinta.</w:t>
      </w:r>
      <w:r w:rsidR="00F47589">
        <w:rPr>
          <w:rFonts w:eastAsia="Times New Roman" w:cs="Times New Roman"/>
          <w:szCs w:val="24"/>
        </w:rPr>
        <w:t xml:space="preserve"> Nustatyti kaltieji, nustatyti sisteminiai pažeidimai</w:t>
      </w:r>
      <w:r w:rsidR="00495A0A">
        <w:rPr>
          <w:rFonts w:eastAsia="Times New Roman" w:cs="Times New Roman"/>
          <w:szCs w:val="24"/>
        </w:rPr>
        <w:t xml:space="preserve">, tačiau tie žmonės savivaldybėje jau nebedirba </w:t>
      </w:r>
      <w:r w:rsidR="00EA1A9E">
        <w:rPr>
          <w:rFonts w:eastAsia="Times New Roman" w:cs="Times New Roman"/>
          <w:szCs w:val="24"/>
        </w:rPr>
        <w:t xml:space="preserve">ir pagal Lietuvos įstatymus patraukti </w:t>
      </w:r>
      <w:r w:rsidR="00214035">
        <w:rPr>
          <w:rFonts w:eastAsia="Times New Roman" w:cs="Times New Roman"/>
          <w:szCs w:val="24"/>
        </w:rPr>
        <w:t>tarnybinėn</w:t>
      </w:r>
      <w:r w:rsidR="00043637">
        <w:rPr>
          <w:rFonts w:eastAsia="Times New Roman" w:cs="Times New Roman"/>
          <w:szCs w:val="24"/>
        </w:rPr>
        <w:t xml:space="preserve"> </w:t>
      </w:r>
      <w:r w:rsidR="00EA1A9E">
        <w:rPr>
          <w:rFonts w:eastAsia="Times New Roman" w:cs="Times New Roman"/>
          <w:szCs w:val="24"/>
        </w:rPr>
        <w:t>atsakomybėn žmonių</w:t>
      </w:r>
      <w:r w:rsidR="00043637">
        <w:rPr>
          <w:rFonts w:eastAsia="Times New Roman" w:cs="Times New Roman"/>
          <w:szCs w:val="24"/>
        </w:rPr>
        <w:t>, kurie šiuo metu neina pareigų</w:t>
      </w:r>
      <w:r w:rsidR="001F544E">
        <w:rPr>
          <w:rFonts w:eastAsia="Times New Roman" w:cs="Times New Roman"/>
          <w:szCs w:val="24"/>
        </w:rPr>
        <w:t>, galimybės nėra.</w:t>
      </w:r>
      <w:r w:rsidR="00EA1A9E">
        <w:rPr>
          <w:rFonts w:eastAsia="Times New Roman" w:cs="Times New Roman"/>
          <w:szCs w:val="24"/>
        </w:rPr>
        <w:t xml:space="preserve"> </w:t>
      </w:r>
      <w:r w:rsidR="001F544E">
        <w:rPr>
          <w:rFonts w:eastAsia="Times New Roman" w:cs="Times New Roman"/>
          <w:szCs w:val="24"/>
        </w:rPr>
        <w:t xml:space="preserve">Nustatyti pažeidimai yra prevencija mums, </w:t>
      </w:r>
      <w:r w:rsidR="00450BAF">
        <w:rPr>
          <w:rFonts w:eastAsia="Times New Roman" w:cs="Times New Roman"/>
          <w:szCs w:val="24"/>
        </w:rPr>
        <w:t>kaip nedaryti, kaip nesielgti</w:t>
      </w:r>
      <w:r w:rsidR="001B339F">
        <w:rPr>
          <w:rFonts w:eastAsia="Times New Roman" w:cs="Times New Roman"/>
          <w:szCs w:val="24"/>
        </w:rPr>
        <w:t xml:space="preserve"> ir kt. Tose sutartyse, kurios buvo audituojamos nustatyta ne po vieną, o po keletą pažeidimų. </w:t>
      </w:r>
      <w:r w:rsidR="00AC7477">
        <w:rPr>
          <w:rFonts w:eastAsia="Times New Roman" w:cs="Times New Roman"/>
          <w:szCs w:val="24"/>
        </w:rPr>
        <w:t xml:space="preserve">Antrasis klausimas dėl </w:t>
      </w:r>
      <w:r w:rsidR="00B1711F">
        <w:rPr>
          <w:rFonts w:eastAsia="Times New Roman" w:cs="Times New Roman"/>
          <w:szCs w:val="24"/>
        </w:rPr>
        <w:t>įmonių pateikt</w:t>
      </w:r>
      <w:r w:rsidR="00214035">
        <w:rPr>
          <w:rFonts w:eastAsia="Times New Roman" w:cs="Times New Roman"/>
          <w:szCs w:val="24"/>
        </w:rPr>
        <w:t>ų</w:t>
      </w:r>
      <w:r w:rsidR="00B1711F">
        <w:rPr>
          <w:rFonts w:eastAsia="Times New Roman" w:cs="Times New Roman"/>
          <w:szCs w:val="24"/>
        </w:rPr>
        <w:t xml:space="preserve"> ataskaitoje, detalesnę</w:t>
      </w:r>
      <w:r w:rsidR="00707BAB">
        <w:rPr>
          <w:rFonts w:eastAsia="Times New Roman" w:cs="Times New Roman"/>
          <w:szCs w:val="24"/>
        </w:rPr>
        <w:t xml:space="preserve"> papildomą</w:t>
      </w:r>
      <w:r w:rsidR="00214035">
        <w:rPr>
          <w:rFonts w:eastAsia="Times New Roman" w:cs="Times New Roman"/>
          <w:szCs w:val="24"/>
        </w:rPr>
        <w:t xml:space="preserve"> ataskaitą pateiks T</w:t>
      </w:r>
      <w:r w:rsidR="00B1711F">
        <w:rPr>
          <w:rFonts w:eastAsia="Times New Roman" w:cs="Times New Roman"/>
          <w:szCs w:val="24"/>
        </w:rPr>
        <w:t xml:space="preserve">urto valdymo skyriaus </w:t>
      </w:r>
      <w:r w:rsidR="00707BAB">
        <w:rPr>
          <w:rFonts w:eastAsia="Times New Roman" w:cs="Times New Roman"/>
          <w:szCs w:val="24"/>
        </w:rPr>
        <w:t>specialistė</w:t>
      </w:r>
      <w:r w:rsidR="00F82F85">
        <w:rPr>
          <w:rFonts w:eastAsia="Times New Roman" w:cs="Times New Roman"/>
          <w:szCs w:val="24"/>
        </w:rPr>
        <w:t xml:space="preserve"> Dovilė Slavi</w:t>
      </w:r>
      <w:r w:rsidR="00EB673D">
        <w:rPr>
          <w:rFonts w:eastAsia="Times New Roman" w:cs="Times New Roman"/>
          <w:szCs w:val="24"/>
        </w:rPr>
        <w:t>ns</w:t>
      </w:r>
      <w:r w:rsidR="00F82F85">
        <w:rPr>
          <w:rFonts w:eastAsia="Times New Roman" w:cs="Times New Roman"/>
          <w:szCs w:val="24"/>
        </w:rPr>
        <w:t>kaitė</w:t>
      </w:r>
      <w:r w:rsidR="00707BAB">
        <w:rPr>
          <w:rFonts w:eastAsia="Times New Roman" w:cs="Times New Roman"/>
          <w:szCs w:val="24"/>
        </w:rPr>
        <w:t>.</w:t>
      </w:r>
      <w:r w:rsidR="00596EB3" w:rsidRPr="00596EB3">
        <w:rPr>
          <w:rFonts w:eastAsia="Times New Roman" w:cs="Times New Roman"/>
          <w:szCs w:val="24"/>
        </w:rPr>
        <w:t xml:space="preserve"> </w:t>
      </w:r>
      <w:r w:rsidR="00596EB3">
        <w:rPr>
          <w:rFonts w:eastAsia="Times New Roman" w:cs="Times New Roman"/>
          <w:szCs w:val="24"/>
        </w:rPr>
        <w:t xml:space="preserve"> </w:t>
      </w:r>
      <w:r w:rsidR="009A7B1E">
        <w:rPr>
          <w:rFonts w:eastAsia="Times New Roman" w:cs="Times New Roman"/>
          <w:szCs w:val="24"/>
        </w:rPr>
        <w:t>Įregistruotų ūkio subjektų skaičius 2023 m. buvo 1362, o</w:t>
      </w:r>
      <w:r w:rsidR="00FD3502">
        <w:rPr>
          <w:rFonts w:eastAsia="Times New Roman" w:cs="Times New Roman"/>
          <w:szCs w:val="24"/>
        </w:rPr>
        <w:t xml:space="preserve"> veikiantys –</w:t>
      </w:r>
      <w:r w:rsidR="009A7B1E">
        <w:rPr>
          <w:rFonts w:eastAsia="Times New Roman" w:cs="Times New Roman"/>
          <w:szCs w:val="24"/>
        </w:rPr>
        <w:t xml:space="preserve"> </w:t>
      </w:r>
      <w:r w:rsidR="00FD3502">
        <w:rPr>
          <w:rFonts w:eastAsia="Times New Roman" w:cs="Times New Roman"/>
          <w:szCs w:val="24"/>
        </w:rPr>
        <w:t>737</w:t>
      </w:r>
      <w:r w:rsidR="00F26726">
        <w:rPr>
          <w:rFonts w:eastAsia="Times New Roman" w:cs="Times New Roman"/>
          <w:szCs w:val="24"/>
        </w:rPr>
        <w:t>, naujai įregistruotų apie 80.</w:t>
      </w:r>
      <w:r w:rsidR="009C2A14">
        <w:rPr>
          <w:rFonts w:eastAsia="Times New Roman" w:cs="Times New Roman"/>
          <w:szCs w:val="24"/>
        </w:rPr>
        <w:t xml:space="preserve"> </w:t>
      </w:r>
      <w:r w:rsidR="007E3510">
        <w:rPr>
          <w:rFonts w:eastAsia="Times New Roman" w:cs="Times New Roman"/>
          <w:szCs w:val="24"/>
        </w:rPr>
        <w:t xml:space="preserve">Tarybos narys Raimundas Markauskas </w:t>
      </w:r>
      <w:r w:rsidR="00FA4C86">
        <w:rPr>
          <w:rFonts w:eastAsia="Times New Roman" w:cs="Times New Roman"/>
          <w:szCs w:val="24"/>
        </w:rPr>
        <w:t>pastebi, kad 2023 m</w:t>
      </w:r>
      <w:r w:rsidR="006A409C">
        <w:rPr>
          <w:rFonts w:eastAsia="Times New Roman" w:cs="Times New Roman"/>
          <w:szCs w:val="24"/>
        </w:rPr>
        <w:t>. ataskaita atrodo išsami, daug gražių darbų įvardinta</w:t>
      </w:r>
      <w:r w:rsidR="00832AE0">
        <w:rPr>
          <w:rFonts w:eastAsia="Times New Roman" w:cs="Times New Roman"/>
          <w:szCs w:val="24"/>
        </w:rPr>
        <w:t xml:space="preserve">, </w:t>
      </w:r>
      <w:r w:rsidR="00F22F32">
        <w:rPr>
          <w:rFonts w:eastAsia="Times New Roman" w:cs="Times New Roman"/>
          <w:szCs w:val="24"/>
        </w:rPr>
        <w:t>bet 2023 m</w:t>
      </w:r>
      <w:r w:rsidR="00F75BAA">
        <w:rPr>
          <w:rFonts w:eastAsia="Times New Roman" w:cs="Times New Roman"/>
          <w:szCs w:val="24"/>
        </w:rPr>
        <w:t>. nuveikti darbai, projektai</w:t>
      </w:r>
      <w:r w:rsidR="00F22F32">
        <w:rPr>
          <w:rFonts w:eastAsia="Times New Roman" w:cs="Times New Roman"/>
          <w:szCs w:val="24"/>
        </w:rPr>
        <w:t xml:space="preserve"> yra senos tarybos</w:t>
      </w:r>
      <w:r w:rsidR="00832AE0">
        <w:rPr>
          <w:rFonts w:eastAsia="Times New Roman" w:cs="Times New Roman"/>
          <w:szCs w:val="24"/>
        </w:rPr>
        <w:t xml:space="preserve"> 2022 m. </w:t>
      </w:r>
      <w:r w:rsidR="00837AAA">
        <w:rPr>
          <w:rFonts w:eastAsia="Times New Roman" w:cs="Times New Roman"/>
          <w:szCs w:val="24"/>
        </w:rPr>
        <w:t>sudar</w:t>
      </w:r>
      <w:r w:rsidR="00F22F32">
        <w:rPr>
          <w:rFonts w:eastAsia="Times New Roman" w:cs="Times New Roman"/>
          <w:szCs w:val="24"/>
        </w:rPr>
        <w:t>ytas</w:t>
      </w:r>
      <w:r w:rsidR="00837AAA">
        <w:rPr>
          <w:rFonts w:eastAsia="Times New Roman" w:cs="Times New Roman"/>
          <w:szCs w:val="24"/>
        </w:rPr>
        <w:t xml:space="preserve"> ir patvirtin</w:t>
      </w:r>
      <w:r w:rsidR="00F22F32">
        <w:rPr>
          <w:rFonts w:eastAsia="Times New Roman" w:cs="Times New Roman"/>
          <w:szCs w:val="24"/>
        </w:rPr>
        <w:t>tas</w:t>
      </w:r>
      <w:r w:rsidR="00837AAA">
        <w:rPr>
          <w:rFonts w:eastAsia="Times New Roman" w:cs="Times New Roman"/>
          <w:szCs w:val="24"/>
        </w:rPr>
        <w:t xml:space="preserve"> biudžet</w:t>
      </w:r>
      <w:r w:rsidR="00F22F32">
        <w:rPr>
          <w:rFonts w:eastAsia="Times New Roman" w:cs="Times New Roman"/>
          <w:szCs w:val="24"/>
        </w:rPr>
        <w:t>as</w:t>
      </w:r>
      <w:r w:rsidR="00F75BAA">
        <w:rPr>
          <w:rFonts w:eastAsia="Times New Roman" w:cs="Times New Roman"/>
          <w:szCs w:val="24"/>
        </w:rPr>
        <w:t xml:space="preserve">. </w:t>
      </w:r>
      <w:r w:rsidR="00F47E08">
        <w:rPr>
          <w:rFonts w:eastAsia="Times New Roman" w:cs="Times New Roman"/>
          <w:szCs w:val="24"/>
        </w:rPr>
        <w:t xml:space="preserve">Ar politinė </w:t>
      </w:r>
      <w:r w:rsidR="00214035">
        <w:rPr>
          <w:rFonts w:eastAsia="Times New Roman" w:cs="Times New Roman"/>
          <w:szCs w:val="24"/>
        </w:rPr>
        <w:t>savivaldybės vadovybė</w:t>
      </w:r>
      <w:r w:rsidR="003F64BA">
        <w:rPr>
          <w:rFonts w:eastAsia="Times New Roman" w:cs="Times New Roman"/>
          <w:szCs w:val="24"/>
        </w:rPr>
        <w:t xml:space="preserve"> atsisakė kažkokių projektų</w:t>
      </w:r>
      <w:r w:rsidR="00500A3F">
        <w:rPr>
          <w:rFonts w:eastAsia="Times New Roman" w:cs="Times New Roman"/>
          <w:szCs w:val="24"/>
        </w:rPr>
        <w:t>, didesnių darbų? Alytaus rajono savivaldybės merė Rasa Vitkauskienė atsako, kad pinigai, darbai, įsipareigojimai buvo perimti</w:t>
      </w:r>
      <w:r w:rsidR="00DB526B">
        <w:rPr>
          <w:rFonts w:eastAsia="Times New Roman" w:cs="Times New Roman"/>
          <w:szCs w:val="24"/>
        </w:rPr>
        <w:t xml:space="preserve">, vykdomos sutartys buvo vykdomos toliau, </w:t>
      </w:r>
      <w:r w:rsidR="005A3047">
        <w:rPr>
          <w:rFonts w:eastAsia="Times New Roman" w:cs="Times New Roman"/>
          <w:szCs w:val="24"/>
        </w:rPr>
        <w:t xml:space="preserve">dalis darbų buvo peržiūrėti iš esmės, patikslinta, apžiūrėta, pamatyta, </w:t>
      </w:r>
      <w:r w:rsidR="001D3B77">
        <w:rPr>
          <w:rFonts w:eastAsia="Times New Roman" w:cs="Times New Roman"/>
          <w:szCs w:val="24"/>
        </w:rPr>
        <w:t xml:space="preserve">kad darbai vyktų pagal faktą. </w:t>
      </w:r>
      <w:r w:rsidR="000F5344">
        <w:rPr>
          <w:rFonts w:eastAsia="Times New Roman" w:cs="Times New Roman"/>
          <w:szCs w:val="24"/>
        </w:rPr>
        <w:t>Naujiems suplanuotiems darbams reikia pirkim</w:t>
      </w:r>
      <w:r w:rsidR="00214035">
        <w:rPr>
          <w:rFonts w:eastAsia="Times New Roman" w:cs="Times New Roman"/>
          <w:szCs w:val="24"/>
        </w:rPr>
        <w:t>o</w:t>
      </w:r>
      <w:r w:rsidR="000F5344">
        <w:rPr>
          <w:rFonts w:eastAsia="Times New Roman" w:cs="Times New Roman"/>
          <w:szCs w:val="24"/>
        </w:rPr>
        <w:t xml:space="preserve"> procedūrų</w:t>
      </w:r>
      <w:r w:rsidR="00FC0303">
        <w:rPr>
          <w:rFonts w:eastAsia="Times New Roman" w:cs="Times New Roman"/>
          <w:szCs w:val="24"/>
        </w:rPr>
        <w:t>, kurios užrunka 3</w:t>
      </w:r>
      <w:r w:rsidR="00214035">
        <w:rPr>
          <w:rFonts w:eastAsia="Times New Roman" w:cs="Times New Roman"/>
          <w:szCs w:val="24"/>
        </w:rPr>
        <w:t>–</w:t>
      </w:r>
      <w:r w:rsidR="00FC0303">
        <w:rPr>
          <w:rFonts w:eastAsia="Times New Roman" w:cs="Times New Roman"/>
          <w:szCs w:val="24"/>
        </w:rPr>
        <w:t xml:space="preserve">4 mėn. </w:t>
      </w:r>
      <w:r w:rsidR="0053000D">
        <w:rPr>
          <w:rFonts w:eastAsia="Times New Roman" w:cs="Times New Roman"/>
          <w:szCs w:val="24"/>
        </w:rPr>
        <w:t xml:space="preserve">ir tai pristabdo darbų gausa. </w:t>
      </w:r>
      <w:r w:rsidR="00C53D95">
        <w:rPr>
          <w:rFonts w:eastAsia="Times New Roman" w:cs="Times New Roman"/>
          <w:szCs w:val="24"/>
        </w:rPr>
        <w:t xml:space="preserve">Tarybos narė </w:t>
      </w:r>
      <w:r w:rsidR="005A3047">
        <w:rPr>
          <w:rFonts w:eastAsia="Times New Roman" w:cs="Times New Roman"/>
          <w:szCs w:val="24"/>
        </w:rPr>
        <w:t xml:space="preserve"> </w:t>
      </w:r>
      <w:r w:rsidR="005E29A0" w:rsidRPr="00E67671">
        <w:rPr>
          <w:rFonts w:eastAsia="Calibri" w:cs="Times New Roman"/>
          <w:szCs w:val="24"/>
          <w:lang w:eastAsia="lt-LT"/>
        </w:rPr>
        <w:t>Jūratė Overaitytė-Jakubavičienė</w:t>
      </w:r>
      <w:r w:rsidR="005E29A0">
        <w:rPr>
          <w:rFonts w:eastAsia="Calibri" w:cs="Times New Roman"/>
          <w:szCs w:val="24"/>
          <w:lang w:eastAsia="lt-LT"/>
        </w:rPr>
        <w:t xml:space="preserve"> </w:t>
      </w:r>
      <w:r w:rsidR="002C29E3">
        <w:rPr>
          <w:rFonts w:eastAsia="Calibri" w:cs="Times New Roman"/>
          <w:szCs w:val="24"/>
          <w:lang w:eastAsia="lt-LT"/>
        </w:rPr>
        <w:t>klausia dėl Simne statomos naujos ambulatorijos.</w:t>
      </w:r>
      <w:r w:rsidR="00A16662">
        <w:rPr>
          <w:rFonts w:eastAsia="Calibri" w:cs="Times New Roman"/>
          <w:szCs w:val="24"/>
          <w:lang w:eastAsia="lt-LT"/>
        </w:rPr>
        <w:t xml:space="preserve"> Ir pablogėjusios paslaugos. Ne visada </w:t>
      </w:r>
      <w:r w:rsidR="003752BA">
        <w:rPr>
          <w:rFonts w:eastAsia="Calibri" w:cs="Times New Roman"/>
          <w:szCs w:val="24"/>
          <w:lang w:eastAsia="lt-LT"/>
        </w:rPr>
        <w:t>pacientai</w:t>
      </w:r>
      <w:r w:rsidR="00214035">
        <w:rPr>
          <w:rFonts w:eastAsia="Calibri" w:cs="Times New Roman"/>
          <w:szCs w:val="24"/>
          <w:lang w:eastAsia="lt-LT"/>
        </w:rPr>
        <w:t xml:space="preserve"> ūmiai patenka</w:t>
      </w:r>
      <w:r w:rsidR="00A16662">
        <w:rPr>
          <w:rFonts w:eastAsia="Calibri" w:cs="Times New Roman"/>
          <w:szCs w:val="24"/>
          <w:lang w:eastAsia="lt-LT"/>
        </w:rPr>
        <w:t xml:space="preserve"> pas gydytoją, </w:t>
      </w:r>
      <w:r w:rsidR="00435FF8">
        <w:rPr>
          <w:rFonts w:eastAsia="Calibri" w:cs="Times New Roman"/>
          <w:szCs w:val="24"/>
          <w:lang w:eastAsia="lt-LT"/>
        </w:rPr>
        <w:t xml:space="preserve">ne visada </w:t>
      </w:r>
      <w:r w:rsidR="0048550D">
        <w:rPr>
          <w:rFonts w:eastAsia="Calibri" w:cs="Times New Roman"/>
          <w:szCs w:val="24"/>
          <w:lang w:eastAsia="lt-LT"/>
        </w:rPr>
        <w:t xml:space="preserve">slaugomi </w:t>
      </w:r>
      <w:r w:rsidR="003752BA">
        <w:rPr>
          <w:rFonts w:eastAsia="Calibri" w:cs="Times New Roman"/>
          <w:szCs w:val="24"/>
          <w:lang w:eastAsia="lt-LT"/>
        </w:rPr>
        <w:t>pacientai</w:t>
      </w:r>
      <w:r w:rsidR="0048550D">
        <w:rPr>
          <w:rFonts w:eastAsia="Calibri" w:cs="Times New Roman"/>
          <w:szCs w:val="24"/>
          <w:lang w:eastAsia="lt-LT"/>
        </w:rPr>
        <w:t xml:space="preserve">, naujagimiai </w:t>
      </w:r>
      <w:r w:rsidR="00435FF8">
        <w:rPr>
          <w:rFonts w:eastAsia="Calibri" w:cs="Times New Roman"/>
          <w:szCs w:val="24"/>
          <w:lang w:eastAsia="lt-LT"/>
        </w:rPr>
        <w:t xml:space="preserve"> </w:t>
      </w:r>
      <w:r w:rsidR="0048550D">
        <w:rPr>
          <w:rFonts w:eastAsia="Calibri" w:cs="Times New Roman"/>
          <w:szCs w:val="24"/>
          <w:lang w:eastAsia="lt-LT"/>
        </w:rPr>
        <w:t xml:space="preserve">po komplikuoto gimdymo Kaune </w:t>
      </w:r>
      <w:r w:rsidR="00435FF8">
        <w:rPr>
          <w:rFonts w:eastAsia="Calibri" w:cs="Times New Roman"/>
          <w:szCs w:val="24"/>
          <w:lang w:eastAsia="lt-LT"/>
        </w:rPr>
        <w:t xml:space="preserve">aplankomi namuose, </w:t>
      </w:r>
      <w:r w:rsidR="003752BA">
        <w:rPr>
          <w:rFonts w:eastAsia="Calibri" w:cs="Times New Roman"/>
          <w:szCs w:val="24"/>
          <w:lang w:eastAsia="lt-LT"/>
        </w:rPr>
        <w:t xml:space="preserve">nors iškvietimus registruoja. </w:t>
      </w:r>
      <w:r w:rsidR="007B0031">
        <w:rPr>
          <w:rFonts w:eastAsia="Calibri" w:cs="Times New Roman"/>
          <w:szCs w:val="24"/>
          <w:lang w:eastAsia="lt-LT"/>
        </w:rPr>
        <w:t xml:space="preserve">Klausimas, ar Jūs tuo pasidomėjote ir kaip ketinate keisti </w:t>
      </w:r>
      <w:r w:rsidR="005C342B">
        <w:rPr>
          <w:rFonts w:eastAsia="Calibri" w:cs="Times New Roman"/>
          <w:szCs w:val="24"/>
          <w:lang w:eastAsia="lt-LT"/>
        </w:rPr>
        <w:t xml:space="preserve">prieinamumo pas gydytojus </w:t>
      </w:r>
      <w:r w:rsidR="007B0031">
        <w:rPr>
          <w:rFonts w:eastAsia="Calibri" w:cs="Times New Roman"/>
          <w:szCs w:val="24"/>
          <w:lang w:eastAsia="lt-LT"/>
        </w:rPr>
        <w:t xml:space="preserve">paslaugą? </w:t>
      </w:r>
      <w:r w:rsidR="005C342B">
        <w:rPr>
          <w:rFonts w:eastAsia="Times New Roman" w:cs="Times New Roman"/>
          <w:szCs w:val="24"/>
        </w:rPr>
        <w:t xml:space="preserve">Alytaus rajono savivaldybės merė Rasa Vitkauskienė atsako, kad </w:t>
      </w:r>
      <w:r w:rsidR="00346B59">
        <w:rPr>
          <w:rFonts w:eastAsia="Times New Roman" w:cs="Times New Roman"/>
          <w:szCs w:val="24"/>
        </w:rPr>
        <w:t>kiekviena įstaiga turi nustatytą darbo laiką</w:t>
      </w:r>
      <w:r w:rsidR="003F76EC">
        <w:rPr>
          <w:rFonts w:eastAsia="Times New Roman" w:cs="Times New Roman"/>
          <w:szCs w:val="24"/>
        </w:rPr>
        <w:t xml:space="preserve">, paslaugos jeigu ne Simne, tai suteikiamos Alytaus PSPC. </w:t>
      </w:r>
      <w:r w:rsidR="001929E2">
        <w:rPr>
          <w:rFonts w:eastAsia="Times New Roman" w:cs="Times New Roman"/>
          <w:szCs w:val="24"/>
        </w:rPr>
        <w:t xml:space="preserve">Tarybos narys Gintaras Chščenavičius </w:t>
      </w:r>
      <w:r w:rsidR="00673483">
        <w:rPr>
          <w:rFonts w:eastAsia="Times New Roman" w:cs="Times New Roman"/>
          <w:szCs w:val="24"/>
        </w:rPr>
        <w:t xml:space="preserve">klausia, kokia situacija su </w:t>
      </w:r>
      <w:r w:rsidR="00F84386">
        <w:rPr>
          <w:rFonts w:eastAsia="Times New Roman" w:cs="Times New Roman"/>
          <w:szCs w:val="24"/>
        </w:rPr>
        <w:t>P</w:t>
      </w:r>
      <w:r w:rsidR="00C105C6">
        <w:rPr>
          <w:rFonts w:eastAsia="Times New Roman" w:cs="Times New Roman"/>
          <w:szCs w:val="24"/>
        </w:rPr>
        <w:t xml:space="preserve">ievagalių </w:t>
      </w:r>
      <w:r w:rsidR="002749CF">
        <w:rPr>
          <w:rFonts w:eastAsia="Times New Roman" w:cs="Times New Roman"/>
          <w:szCs w:val="24"/>
        </w:rPr>
        <w:t>keliu</w:t>
      </w:r>
      <w:r w:rsidR="006C2BE1">
        <w:rPr>
          <w:rFonts w:eastAsia="Times New Roman" w:cs="Times New Roman"/>
          <w:szCs w:val="24"/>
        </w:rPr>
        <w:t>, dėl kurio projektavi</w:t>
      </w:r>
      <w:r w:rsidR="00C105C6">
        <w:rPr>
          <w:rFonts w:eastAsia="Times New Roman" w:cs="Times New Roman"/>
          <w:szCs w:val="24"/>
        </w:rPr>
        <w:t>mo darbai buvo pradėti ir apie tai</w:t>
      </w:r>
      <w:r w:rsidR="006C2BE1">
        <w:rPr>
          <w:rFonts w:eastAsia="Times New Roman" w:cs="Times New Roman"/>
          <w:szCs w:val="24"/>
        </w:rPr>
        <w:t xml:space="preserve"> buvo kalbėta Punioje</w:t>
      </w:r>
      <w:r w:rsidR="002749CF">
        <w:rPr>
          <w:rFonts w:eastAsia="Times New Roman" w:cs="Times New Roman"/>
          <w:szCs w:val="24"/>
        </w:rPr>
        <w:t xml:space="preserve"> </w:t>
      </w:r>
      <w:r w:rsidR="00755F6D">
        <w:rPr>
          <w:rFonts w:eastAsia="Times New Roman" w:cs="Times New Roman"/>
          <w:szCs w:val="24"/>
        </w:rPr>
        <w:t xml:space="preserve">su gyventojais,  koks jo likimas? Atsako Oksana </w:t>
      </w:r>
      <w:r w:rsidR="00856C40">
        <w:rPr>
          <w:rFonts w:eastAsia="Times New Roman" w:cs="Times New Roman"/>
          <w:szCs w:val="24"/>
        </w:rPr>
        <w:t>N</w:t>
      </w:r>
      <w:r w:rsidR="00755F6D">
        <w:rPr>
          <w:rFonts w:eastAsia="Times New Roman" w:cs="Times New Roman"/>
          <w:szCs w:val="24"/>
        </w:rPr>
        <w:t xml:space="preserve">ikulinienė, </w:t>
      </w:r>
      <w:r w:rsidR="00856C40">
        <w:rPr>
          <w:rFonts w:eastAsia="Times New Roman" w:cs="Times New Roman"/>
          <w:szCs w:val="24"/>
        </w:rPr>
        <w:t>Komunalinio ūkio architektūros skyr</w:t>
      </w:r>
      <w:r w:rsidR="0075582B">
        <w:rPr>
          <w:rFonts w:eastAsia="Times New Roman" w:cs="Times New Roman"/>
          <w:szCs w:val="24"/>
        </w:rPr>
        <w:t>iaus</w:t>
      </w:r>
      <w:r w:rsidR="00214035">
        <w:rPr>
          <w:rFonts w:eastAsia="Times New Roman" w:cs="Times New Roman"/>
          <w:szCs w:val="24"/>
        </w:rPr>
        <w:t xml:space="preserve"> vyr. specialistė</w:t>
      </w:r>
      <w:r w:rsidR="0075582B">
        <w:rPr>
          <w:rFonts w:eastAsia="Times New Roman" w:cs="Times New Roman"/>
          <w:szCs w:val="24"/>
        </w:rPr>
        <w:t>,</w:t>
      </w:r>
      <w:r w:rsidR="00214035">
        <w:rPr>
          <w:rFonts w:eastAsia="Times New Roman" w:cs="Times New Roman"/>
          <w:szCs w:val="24"/>
        </w:rPr>
        <w:t xml:space="preserve"> l. e. vedėjo pareigas</w:t>
      </w:r>
      <w:r w:rsidR="0075582B">
        <w:rPr>
          <w:rFonts w:eastAsia="Times New Roman" w:cs="Times New Roman"/>
          <w:szCs w:val="24"/>
        </w:rPr>
        <w:t xml:space="preserve">, projektavimo darbai dar vykdomi. </w:t>
      </w:r>
    </w:p>
    <w:p w14:paraId="027C5D83" w14:textId="6E2887F1" w:rsidR="00FC7877" w:rsidRPr="006338D2" w:rsidRDefault="00FC7877" w:rsidP="00FC7877">
      <w:pPr>
        <w:tabs>
          <w:tab w:val="left" w:pos="426"/>
        </w:tabs>
        <w:jc w:val="both"/>
        <w:rPr>
          <w:rFonts w:eastAsia="Times New Roman" w:cs="Times New Roman"/>
          <w:bCs/>
          <w:szCs w:val="24"/>
        </w:rPr>
      </w:pPr>
      <w:r>
        <w:rPr>
          <w:rFonts w:eastAsia="Times New Roman" w:cs="Times New Roman"/>
          <w:bCs/>
          <w:szCs w:val="24"/>
        </w:rPr>
        <w:t xml:space="preserve">             </w:t>
      </w:r>
      <w:r w:rsidR="00E722FF">
        <w:rPr>
          <w:rFonts w:eastAsia="Times New Roman" w:cs="Times New Roman"/>
          <w:bCs/>
          <w:szCs w:val="24"/>
        </w:rPr>
        <w:t xml:space="preserve">        </w:t>
      </w:r>
      <w:r w:rsidRPr="006338D2">
        <w:rPr>
          <w:rFonts w:eastAsia="Times New Roman" w:cs="Times New Roman"/>
          <w:bCs/>
          <w:szCs w:val="24"/>
        </w:rPr>
        <w:t xml:space="preserve">Balsavo: </w:t>
      </w:r>
    </w:p>
    <w:p w14:paraId="781C184B" w14:textId="759C96DD" w:rsidR="00FC7877" w:rsidRPr="00FC0004" w:rsidRDefault="00FC7877" w:rsidP="00FC7877">
      <w:pPr>
        <w:tabs>
          <w:tab w:val="left" w:pos="750"/>
          <w:tab w:val="left" w:pos="4335"/>
        </w:tabs>
        <w:ind w:left="-142" w:firstLine="851"/>
        <w:jc w:val="both"/>
        <w:rPr>
          <w:rFonts w:eastAsia="Times New Roman" w:cs="Times New Roman"/>
          <w:szCs w:val="24"/>
        </w:rPr>
      </w:pPr>
      <w:r w:rsidRPr="006338D2">
        <w:rPr>
          <w:rFonts w:eastAsia="Times New Roman" w:cs="Times New Roman"/>
          <w:bCs/>
          <w:szCs w:val="24"/>
        </w:rPr>
        <w:tab/>
        <w:t xml:space="preserve">        </w:t>
      </w:r>
      <w:r w:rsidR="00E722FF">
        <w:rPr>
          <w:rFonts w:eastAsia="Times New Roman" w:cs="Times New Roman"/>
          <w:bCs/>
          <w:szCs w:val="24"/>
        </w:rPr>
        <w:t xml:space="preserve"> </w:t>
      </w:r>
      <w:r w:rsidRPr="00FC0004">
        <w:rPr>
          <w:rFonts w:eastAsia="Times New Roman" w:cs="Times New Roman"/>
          <w:szCs w:val="24"/>
        </w:rPr>
        <w:t xml:space="preserve">už – </w:t>
      </w:r>
      <w:r w:rsidR="00E722FF">
        <w:rPr>
          <w:rFonts w:eastAsia="Times New Roman" w:cs="Times New Roman"/>
          <w:szCs w:val="24"/>
        </w:rPr>
        <w:t>16</w:t>
      </w:r>
      <w:r w:rsidRPr="00FC0004">
        <w:rPr>
          <w:rFonts w:eastAsia="Times New Roman" w:cs="Times New Roman"/>
          <w:szCs w:val="24"/>
        </w:rPr>
        <w:t xml:space="preserve">: </w:t>
      </w:r>
    </w:p>
    <w:p w14:paraId="68DCEDCE" w14:textId="23F42BD4" w:rsidR="00FC7877" w:rsidRPr="006338D2" w:rsidRDefault="00FC7877" w:rsidP="00FC7877">
      <w:pPr>
        <w:ind w:firstLine="1296"/>
        <w:jc w:val="both"/>
        <w:rPr>
          <w:rFonts w:eastAsia="Times New Roman" w:cs="Times New Roman"/>
          <w:bCs/>
          <w:szCs w:val="24"/>
        </w:rPr>
      </w:pPr>
      <w:r w:rsidRPr="006338D2">
        <w:rPr>
          <w:rFonts w:eastAsia="Times New Roman" w:cs="Times New Roman"/>
          <w:bCs/>
          <w:szCs w:val="24"/>
        </w:rPr>
        <w:t xml:space="preserve">prieš –  </w:t>
      </w:r>
      <w:r w:rsidR="00E722FF">
        <w:rPr>
          <w:rFonts w:eastAsia="Times New Roman" w:cs="Times New Roman"/>
          <w:bCs/>
          <w:szCs w:val="24"/>
        </w:rPr>
        <w:t>0</w:t>
      </w:r>
      <w:r w:rsidRPr="006338D2">
        <w:rPr>
          <w:rFonts w:eastAsia="Times New Roman" w:cs="Times New Roman"/>
          <w:bCs/>
          <w:szCs w:val="24"/>
        </w:rPr>
        <w:t>;</w:t>
      </w:r>
    </w:p>
    <w:p w14:paraId="7E9BF2A4" w14:textId="7414A7AE" w:rsidR="00FC7877" w:rsidRPr="00FC0004" w:rsidRDefault="00FC7877" w:rsidP="00FC7877">
      <w:pPr>
        <w:ind w:firstLine="709"/>
        <w:jc w:val="both"/>
        <w:rPr>
          <w:rFonts w:eastAsia="Times New Roman" w:cs="Times New Roman"/>
          <w:szCs w:val="24"/>
        </w:rPr>
      </w:pPr>
      <w:r w:rsidRPr="006338D2">
        <w:rPr>
          <w:rFonts w:eastAsia="Times New Roman" w:cs="Times New Roman"/>
          <w:bCs/>
          <w:szCs w:val="24"/>
        </w:rPr>
        <w:tab/>
      </w:r>
      <w:r w:rsidRPr="00FC0004">
        <w:rPr>
          <w:rFonts w:eastAsia="Times New Roman" w:cs="Times New Roman"/>
          <w:szCs w:val="24"/>
        </w:rPr>
        <w:t xml:space="preserve">susilaikė – </w:t>
      </w:r>
      <w:r w:rsidR="00E722FF">
        <w:rPr>
          <w:rFonts w:eastAsia="Times New Roman" w:cs="Times New Roman"/>
          <w:szCs w:val="24"/>
        </w:rPr>
        <w:t>7;</w:t>
      </w:r>
      <w:r w:rsidRPr="00FC0004">
        <w:rPr>
          <w:rFonts w:eastAsia="Times New Roman" w:cs="Times New Roman"/>
          <w:szCs w:val="24"/>
        </w:rPr>
        <w:t xml:space="preserve"> </w:t>
      </w:r>
    </w:p>
    <w:p w14:paraId="3FB8729E" w14:textId="0001CAA1" w:rsidR="00FC7877" w:rsidRPr="006338D2" w:rsidRDefault="00FC7877" w:rsidP="00FC7877">
      <w:pPr>
        <w:tabs>
          <w:tab w:val="left" w:pos="426"/>
        </w:tabs>
        <w:jc w:val="both"/>
        <w:rPr>
          <w:rFonts w:eastAsia="Times New Roman" w:cs="Times New Roman"/>
          <w:bCs/>
          <w:szCs w:val="24"/>
        </w:rPr>
      </w:pPr>
      <w:r w:rsidRPr="006338D2">
        <w:rPr>
          <w:rFonts w:eastAsia="Times New Roman" w:cs="Times New Roman"/>
          <w:bCs/>
          <w:szCs w:val="24"/>
        </w:rPr>
        <w:tab/>
      </w:r>
      <w:r w:rsidRPr="006338D2">
        <w:rPr>
          <w:rFonts w:eastAsia="Times New Roman" w:cs="Times New Roman"/>
          <w:bCs/>
          <w:szCs w:val="24"/>
        </w:rPr>
        <w:tab/>
        <w:t xml:space="preserve">nebalsavo – </w:t>
      </w:r>
      <w:r w:rsidR="00E722FF">
        <w:rPr>
          <w:rFonts w:eastAsia="Times New Roman" w:cs="Times New Roman"/>
          <w:bCs/>
          <w:szCs w:val="24"/>
        </w:rPr>
        <w:t>1</w:t>
      </w:r>
      <w:r w:rsidRPr="006338D2">
        <w:rPr>
          <w:rFonts w:eastAsia="Times New Roman" w:cs="Times New Roman"/>
          <w:bCs/>
          <w:szCs w:val="24"/>
        </w:rPr>
        <w:t xml:space="preserve">. </w:t>
      </w:r>
    </w:p>
    <w:p w14:paraId="2211E6C0" w14:textId="77777777" w:rsidR="00FC7877" w:rsidRPr="006338D2" w:rsidRDefault="00FC7877" w:rsidP="00FC7877">
      <w:pPr>
        <w:tabs>
          <w:tab w:val="left" w:pos="426"/>
        </w:tabs>
        <w:jc w:val="both"/>
        <w:rPr>
          <w:rFonts w:eastAsia="Times New Roman" w:cs="Times New Roman"/>
          <w:bCs/>
          <w:szCs w:val="24"/>
        </w:rPr>
      </w:pPr>
      <w:r w:rsidRPr="006338D2">
        <w:rPr>
          <w:rFonts w:eastAsia="Times New Roman" w:cs="Times New Roman"/>
          <w:bCs/>
          <w:szCs w:val="24"/>
        </w:rPr>
        <w:tab/>
      </w:r>
      <w:r w:rsidRPr="006338D2">
        <w:rPr>
          <w:rFonts w:eastAsia="Times New Roman" w:cs="Times New Roman"/>
          <w:bCs/>
          <w:szCs w:val="24"/>
        </w:rPr>
        <w:tab/>
        <w:t xml:space="preserve">NUTARTA – pritarti. </w:t>
      </w:r>
    </w:p>
    <w:p w14:paraId="00FD6609" w14:textId="77777777" w:rsidR="00761597" w:rsidRPr="006338D2" w:rsidRDefault="00761597" w:rsidP="0065679E">
      <w:pPr>
        <w:tabs>
          <w:tab w:val="left" w:pos="426"/>
        </w:tabs>
        <w:jc w:val="both"/>
        <w:rPr>
          <w:rFonts w:eastAsia="Times New Roman" w:cs="Times New Roman"/>
          <w:bCs/>
          <w:szCs w:val="24"/>
        </w:rPr>
      </w:pPr>
    </w:p>
    <w:p w14:paraId="0FC5FCD3" w14:textId="77777777" w:rsidR="00761597" w:rsidRPr="006338D2" w:rsidRDefault="00000000" w:rsidP="00B6377B">
      <w:pPr>
        <w:numPr>
          <w:ilvl w:val="0"/>
          <w:numId w:val="8"/>
        </w:numPr>
        <w:tabs>
          <w:tab w:val="left" w:pos="709"/>
        </w:tabs>
        <w:ind w:left="0" w:firstLine="426"/>
        <w:jc w:val="both"/>
        <w:rPr>
          <w:rFonts w:eastAsia="Times New Roman" w:cs="Times New Roman"/>
          <w:b/>
          <w:bCs/>
          <w:szCs w:val="24"/>
          <w:shd w:val="clear" w:color="auto" w:fill="FFFFFF"/>
          <w:lang w:eastAsia="lt-LT"/>
        </w:rPr>
      </w:pPr>
      <w:hyperlink r:id="rId61" w:history="1">
        <w:r w:rsidR="00761597" w:rsidRPr="006338D2">
          <w:rPr>
            <w:rFonts w:eastAsia="Times New Roman" w:cs="Times New Roman"/>
            <w:b/>
            <w:bCs/>
            <w:szCs w:val="24"/>
            <w:shd w:val="clear" w:color="auto" w:fill="FFFFFF"/>
            <w:lang w:eastAsia="lt-LT"/>
          </w:rPr>
          <w:t>Dėl Alytaus rajono savivaldybės tarybos 2024 m. vasario 13 d. sprendimo Nr. K-2 „Dėl Alytaus rajono savivaldybės 2024–2026 metų strateginio veiklos plano patvirtinimo“ pakeitimo</w:t>
        </w:r>
      </w:hyperlink>
      <w:r w:rsidR="00761597" w:rsidRPr="006338D2">
        <w:rPr>
          <w:rFonts w:eastAsia="Times New Roman" w:cs="Times New Roman"/>
          <w:b/>
          <w:bCs/>
          <w:szCs w:val="24"/>
          <w:shd w:val="clear" w:color="auto" w:fill="FFFFFF"/>
          <w:lang w:eastAsia="lt-LT"/>
        </w:rPr>
        <w:t>.</w:t>
      </w:r>
    </w:p>
    <w:p w14:paraId="3980F0A3" w14:textId="77777777" w:rsidR="00761597" w:rsidRPr="006338D2" w:rsidRDefault="00000000" w:rsidP="00761597">
      <w:pPr>
        <w:ind w:firstLine="720"/>
        <w:jc w:val="both"/>
        <w:rPr>
          <w:rFonts w:eastAsia="Times New Roman" w:cs="Times New Roman"/>
          <w:szCs w:val="24"/>
          <w:shd w:val="clear" w:color="auto" w:fill="FFFFFF"/>
          <w:lang w:eastAsia="lt-LT"/>
        </w:rPr>
      </w:pPr>
      <w:hyperlink r:id="rId62" w:history="1">
        <w:r w:rsidR="00761597" w:rsidRPr="006338D2">
          <w:rPr>
            <w:rFonts w:eastAsia="Times New Roman" w:cs="Times New Roman"/>
            <w:szCs w:val="24"/>
            <w:shd w:val="clear" w:color="auto" w:fill="FFFFFF"/>
            <w:lang w:eastAsia="lt-LT"/>
          </w:rPr>
          <w:t>K40-91 priedas</w:t>
        </w:r>
      </w:hyperlink>
    </w:p>
    <w:p w14:paraId="229C69B8" w14:textId="77777777" w:rsidR="00761597" w:rsidRPr="006338D2" w:rsidRDefault="00000000" w:rsidP="00761597">
      <w:pPr>
        <w:ind w:left="720"/>
        <w:jc w:val="both"/>
        <w:rPr>
          <w:rFonts w:eastAsia="Times New Roman" w:cs="Times New Roman"/>
          <w:szCs w:val="24"/>
          <w:shd w:val="clear" w:color="auto" w:fill="FFFFFF"/>
          <w:lang w:eastAsia="lt-LT"/>
        </w:rPr>
      </w:pPr>
      <w:hyperlink r:id="rId63" w:history="1">
        <w:r w:rsidR="00761597" w:rsidRPr="006338D2">
          <w:rPr>
            <w:rFonts w:eastAsia="Times New Roman" w:cs="Times New Roman"/>
            <w:szCs w:val="24"/>
            <w:shd w:val="clear" w:color="auto" w:fill="FFFFFF"/>
            <w:lang w:eastAsia="lt-LT"/>
          </w:rPr>
          <w:t>K40-91 lyginamasis variantas</w:t>
        </w:r>
      </w:hyperlink>
    </w:p>
    <w:p w14:paraId="65907CC7" w14:textId="77777777" w:rsidR="00761597" w:rsidRPr="006338D2" w:rsidRDefault="00000000" w:rsidP="00761597">
      <w:pPr>
        <w:ind w:left="720"/>
        <w:jc w:val="both"/>
        <w:rPr>
          <w:rFonts w:eastAsia="Times New Roman" w:cs="Times New Roman"/>
          <w:szCs w:val="24"/>
          <w:shd w:val="clear" w:color="auto" w:fill="FFFFFF"/>
          <w:lang w:eastAsia="lt-LT"/>
        </w:rPr>
      </w:pPr>
      <w:hyperlink r:id="rId64" w:history="1">
        <w:r w:rsidR="00761597" w:rsidRPr="006338D2">
          <w:rPr>
            <w:rFonts w:eastAsia="Times New Roman" w:cs="Times New Roman"/>
            <w:szCs w:val="24"/>
            <w:shd w:val="clear" w:color="auto" w:fill="FFFFFF"/>
            <w:lang w:eastAsia="lt-LT"/>
          </w:rPr>
          <w:t>K40-91 išvada</w:t>
        </w:r>
      </w:hyperlink>
    </w:p>
    <w:p w14:paraId="730FBC53" w14:textId="77777777" w:rsidR="00761597" w:rsidRPr="006338D2" w:rsidRDefault="00761597" w:rsidP="00761597">
      <w:pPr>
        <w:ind w:left="720"/>
        <w:jc w:val="both"/>
        <w:rPr>
          <w:rFonts w:eastAsia="Times New Roman" w:cs="Times New Roman"/>
          <w:b/>
          <w:bCs/>
          <w:szCs w:val="24"/>
          <w:shd w:val="clear" w:color="auto" w:fill="FFFFFF"/>
          <w:lang w:eastAsia="lt-LT"/>
        </w:rPr>
      </w:pPr>
      <w:bookmarkStart w:id="27" w:name="_Hlk166833355"/>
      <w:r w:rsidRPr="006338D2">
        <w:rPr>
          <w:rFonts w:eastAsia="Times New Roman" w:cs="Times New Roman"/>
          <w:b/>
          <w:bCs/>
          <w:szCs w:val="24"/>
          <w:shd w:val="clear" w:color="auto" w:fill="FFFFFF"/>
          <w:lang w:eastAsia="lt-LT"/>
        </w:rPr>
        <w:t>Pranešėja – Andrė Zenevičienė, Finansų ir investicijų skyriaus vedėja.</w:t>
      </w:r>
    </w:p>
    <w:p w14:paraId="77E4FA17" w14:textId="7A9C53C6" w:rsidR="00B77CD1" w:rsidRPr="002535BE" w:rsidRDefault="00416ADF" w:rsidP="002535BE">
      <w:pPr>
        <w:ind w:firstLine="720"/>
        <w:jc w:val="both"/>
        <w:rPr>
          <w:rFonts w:eastAsia="Times New Roman" w:cs="Times New Roman"/>
          <w:szCs w:val="24"/>
        </w:rPr>
      </w:pPr>
      <w:bookmarkStart w:id="28" w:name="_Hlk165894691"/>
      <w:bookmarkEnd w:id="27"/>
      <w:r w:rsidRPr="00FC72D4">
        <w:rPr>
          <w:rFonts w:eastAsia="Times New Roman" w:cs="Times New Roman"/>
          <w:szCs w:val="24"/>
        </w:rPr>
        <w:t xml:space="preserve">Komentarai: </w:t>
      </w:r>
      <w:r w:rsidR="007E53EF">
        <w:rPr>
          <w:rFonts w:eastAsia="Times New Roman" w:cs="Times New Roman"/>
          <w:szCs w:val="24"/>
        </w:rPr>
        <w:t>p</w:t>
      </w:r>
      <w:r w:rsidR="004562E7" w:rsidRPr="00FC72D4">
        <w:rPr>
          <w:rFonts w:eastAsia="Times New Roman" w:cs="Times New Roman"/>
          <w:szCs w:val="24"/>
        </w:rPr>
        <w:t>ateikiam</w:t>
      </w:r>
      <w:r w:rsidR="00214035">
        <w:rPr>
          <w:rFonts w:eastAsia="Times New Roman" w:cs="Times New Roman"/>
          <w:szCs w:val="24"/>
        </w:rPr>
        <w:t>i</w:t>
      </w:r>
      <w:r w:rsidR="004562E7" w:rsidRPr="00FC72D4">
        <w:rPr>
          <w:rFonts w:eastAsia="Times New Roman" w:cs="Times New Roman"/>
          <w:szCs w:val="24"/>
        </w:rPr>
        <w:t xml:space="preserve"> sprendimo projekt</w:t>
      </w:r>
      <w:r w:rsidR="00214035">
        <w:rPr>
          <w:rFonts w:eastAsia="Times New Roman" w:cs="Times New Roman"/>
          <w:szCs w:val="24"/>
        </w:rPr>
        <w:t>o</w:t>
      </w:r>
      <w:r w:rsidR="004562E7" w:rsidRPr="00FC72D4">
        <w:rPr>
          <w:rFonts w:eastAsia="Times New Roman" w:cs="Times New Roman"/>
          <w:szCs w:val="24"/>
        </w:rPr>
        <w:t xml:space="preserve"> pakeitimai</w:t>
      </w:r>
      <w:r w:rsidR="00FC72D4" w:rsidRPr="00FC72D4">
        <w:rPr>
          <w:rFonts w:eastAsia="Times New Roman" w:cs="Times New Roman"/>
          <w:szCs w:val="24"/>
        </w:rPr>
        <w:t xml:space="preserve">: </w:t>
      </w:r>
      <w:r w:rsidR="00B77CD1" w:rsidRPr="00FC72D4">
        <w:rPr>
          <w:rFonts w:eastAsia="Times New Roman" w:cs="Times New Roman"/>
          <w:szCs w:val="24"/>
        </w:rPr>
        <w:t>9 programoje</w:t>
      </w:r>
      <w:r w:rsidR="00FC72D4" w:rsidRPr="00FC72D4">
        <w:rPr>
          <w:rFonts w:eastAsia="Times New Roman" w:cs="Times New Roman"/>
          <w:szCs w:val="24"/>
        </w:rPr>
        <w:t>, p</w:t>
      </w:r>
      <w:r w:rsidR="00B77CD1" w:rsidRPr="00FC72D4">
        <w:rPr>
          <w:rFonts w:eastAsia="Times New Roman" w:cs="Times New Roman"/>
          <w:szCs w:val="24"/>
        </w:rPr>
        <w:t xml:space="preserve">rie priemonės: Švietimo centralizuotos priemonės. Pridėtos gautos lėšos 3,8 tūkst. Eur. </w:t>
      </w:r>
      <w:r w:rsidR="00214035">
        <w:rPr>
          <w:rFonts w:eastAsia="Times New Roman" w:cs="Times New Roman"/>
          <w:szCs w:val="24"/>
        </w:rPr>
        <w:t>B</w:t>
      </w:r>
      <w:r w:rsidR="00B77CD1" w:rsidRPr="00FC72D4">
        <w:rPr>
          <w:rFonts w:eastAsia="Times New Roman" w:cs="Times New Roman"/>
          <w:szCs w:val="24"/>
        </w:rPr>
        <w:t>endra suma priemonėje 46</w:t>
      </w:r>
      <w:r w:rsidR="00214035">
        <w:rPr>
          <w:rFonts w:eastAsia="Times New Roman" w:cs="Times New Roman"/>
          <w:szCs w:val="24"/>
        </w:rPr>
        <w:t xml:space="preserve"> </w:t>
      </w:r>
      <w:r w:rsidR="00B77CD1" w:rsidRPr="00FC72D4">
        <w:rPr>
          <w:rFonts w:eastAsia="Times New Roman" w:cs="Times New Roman"/>
          <w:szCs w:val="24"/>
        </w:rPr>
        <w:t>m3 tūkst. Eur.</w:t>
      </w:r>
      <w:r w:rsidR="00FC72D4" w:rsidRPr="00FC72D4">
        <w:rPr>
          <w:rFonts w:eastAsia="Times New Roman" w:cs="Times New Roman"/>
          <w:szCs w:val="24"/>
        </w:rPr>
        <w:t xml:space="preserve"> </w:t>
      </w:r>
      <w:r w:rsidR="00B77CD1" w:rsidRPr="00FC72D4">
        <w:rPr>
          <w:rFonts w:eastAsia="Times New Roman" w:cs="Times New Roman"/>
          <w:szCs w:val="24"/>
        </w:rPr>
        <w:t>10 programoje</w:t>
      </w:r>
      <w:r w:rsidR="00FC72D4" w:rsidRPr="00FC72D4">
        <w:rPr>
          <w:rFonts w:eastAsia="Times New Roman" w:cs="Times New Roman"/>
          <w:szCs w:val="24"/>
        </w:rPr>
        <w:t>, p</w:t>
      </w:r>
      <w:r w:rsidR="00B77CD1" w:rsidRPr="00FC72D4">
        <w:rPr>
          <w:rFonts w:eastAsia="Times New Roman" w:cs="Times New Roman"/>
          <w:szCs w:val="24"/>
        </w:rPr>
        <w:t>riemonė</w:t>
      </w:r>
      <w:r w:rsidR="00214035">
        <w:rPr>
          <w:rFonts w:eastAsia="Times New Roman" w:cs="Times New Roman"/>
          <w:szCs w:val="24"/>
        </w:rPr>
        <w:t xml:space="preserve"> </w:t>
      </w:r>
      <w:r w:rsidR="00B77CD1" w:rsidRPr="00FC72D4">
        <w:rPr>
          <w:rFonts w:eastAsia="Times New Roman" w:cs="Times New Roman"/>
          <w:szCs w:val="24"/>
        </w:rPr>
        <w:t xml:space="preserve">- Užsieniečiams, pasitraukusiems iš Ukrainos dėl Rusijos federacijos karinių veiksmų Ukrainoje, priimti ir pagalbai jiems teikti įgyvendinant LR piniginės socialinės paramos nepasiturintiems gyventojams įstatymą. Papildyta gauta pinigų suma </w:t>
      </w:r>
      <w:r w:rsidR="00B77CD1" w:rsidRPr="00FC72D4">
        <w:rPr>
          <w:rFonts w:eastAsia="Times New Roman" w:cs="Times New Roman"/>
          <w:szCs w:val="24"/>
        </w:rPr>
        <w:lastRenderedPageBreak/>
        <w:t>9,5 tūkst.</w:t>
      </w:r>
      <w:r w:rsidR="00FC72D4" w:rsidRPr="00FC72D4">
        <w:rPr>
          <w:rFonts w:eastAsia="Times New Roman" w:cs="Times New Roman"/>
          <w:szCs w:val="24"/>
        </w:rPr>
        <w:t xml:space="preserve"> </w:t>
      </w:r>
      <w:r w:rsidR="00B77CD1" w:rsidRPr="00FC72D4">
        <w:rPr>
          <w:rFonts w:eastAsia="Times New Roman" w:cs="Times New Roman"/>
          <w:szCs w:val="24"/>
        </w:rPr>
        <w:t>Priemonė</w:t>
      </w:r>
      <w:r w:rsidR="00214035">
        <w:rPr>
          <w:rFonts w:eastAsia="Times New Roman" w:cs="Times New Roman"/>
          <w:szCs w:val="24"/>
        </w:rPr>
        <w:t xml:space="preserve"> </w:t>
      </w:r>
      <w:r w:rsidR="00B77CD1" w:rsidRPr="00FC72D4">
        <w:rPr>
          <w:rFonts w:eastAsia="Times New Roman" w:cs="Times New Roman"/>
          <w:szCs w:val="24"/>
        </w:rPr>
        <w:t xml:space="preserve">- Išlaidoms, pagal LR </w:t>
      </w:r>
      <w:r w:rsidR="00214035">
        <w:rPr>
          <w:rFonts w:eastAsia="Times New Roman" w:cs="Times New Roman"/>
          <w:szCs w:val="24"/>
        </w:rPr>
        <w:t>s</w:t>
      </w:r>
      <w:r w:rsidR="00B77CD1" w:rsidRPr="00FC72D4">
        <w:rPr>
          <w:rFonts w:eastAsia="Times New Roman" w:cs="Times New Roman"/>
          <w:szCs w:val="24"/>
        </w:rPr>
        <w:t>ocialinės paramos mokiniams įstatymą užsieniečiams, pasitraukusiems iš Ukrainos dėl Rusijos Federacijos karinių veiksmų Ukrainoje padengti. Papildyta gauta pinigų suma 0,8 tūkst. Eur.</w:t>
      </w:r>
      <w:r w:rsidR="00FC72D4" w:rsidRPr="00FC72D4">
        <w:rPr>
          <w:rFonts w:eastAsia="Times New Roman" w:cs="Times New Roman"/>
          <w:szCs w:val="24"/>
        </w:rPr>
        <w:t xml:space="preserve"> </w:t>
      </w:r>
      <w:r w:rsidR="004F2487">
        <w:rPr>
          <w:rFonts w:eastAsia="Times New Roman" w:cs="Times New Roman"/>
          <w:szCs w:val="24"/>
        </w:rPr>
        <w:t xml:space="preserve">Iš posėdžių salės išėjo Aloyzas Jaciunskas </w:t>
      </w:r>
      <w:r w:rsidR="00296539">
        <w:rPr>
          <w:rFonts w:eastAsia="Times New Roman" w:cs="Times New Roman"/>
          <w:szCs w:val="24"/>
        </w:rPr>
        <w:t xml:space="preserve">14:40 val. grįžo 14:44 val. </w:t>
      </w:r>
      <w:r w:rsidR="00FC72D4" w:rsidRPr="00FC72D4">
        <w:rPr>
          <w:rFonts w:eastAsia="Times New Roman" w:cs="Times New Roman"/>
          <w:szCs w:val="24"/>
        </w:rPr>
        <w:t xml:space="preserve">Prašoma pritari su pakeitimais. </w:t>
      </w:r>
    </w:p>
    <w:p w14:paraId="6673A394" w14:textId="46113B58" w:rsidR="00416ADF" w:rsidRPr="006338D2" w:rsidRDefault="00416ADF" w:rsidP="00416ADF">
      <w:pPr>
        <w:tabs>
          <w:tab w:val="left" w:pos="426"/>
        </w:tabs>
        <w:jc w:val="both"/>
        <w:rPr>
          <w:rFonts w:eastAsia="Times New Roman" w:cs="Times New Roman"/>
          <w:bCs/>
          <w:szCs w:val="24"/>
        </w:rPr>
      </w:pPr>
      <w:r w:rsidRPr="006338D2">
        <w:rPr>
          <w:rFonts w:eastAsia="Times New Roman" w:cs="Times New Roman"/>
          <w:bCs/>
          <w:szCs w:val="24"/>
        </w:rPr>
        <w:tab/>
      </w:r>
      <w:r w:rsidR="00FD11FE">
        <w:rPr>
          <w:rFonts w:eastAsia="Times New Roman" w:cs="Times New Roman"/>
          <w:bCs/>
          <w:szCs w:val="24"/>
        </w:rPr>
        <w:t xml:space="preserve">             </w:t>
      </w:r>
      <w:r w:rsidR="002535BE">
        <w:rPr>
          <w:rFonts w:eastAsia="Times New Roman" w:cs="Times New Roman"/>
          <w:bCs/>
          <w:szCs w:val="24"/>
        </w:rPr>
        <w:t xml:space="preserve"> </w:t>
      </w:r>
      <w:r w:rsidRPr="006338D2">
        <w:rPr>
          <w:rFonts w:eastAsia="Times New Roman" w:cs="Times New Roman"/>
          <w:bCs/>
          <w:szCs w:val="24"/>
        </w:rPr>
        <w:t xml:space="preserve">Balsavo: </w:t>
      </w:r>
    </w:p>
    <w:p w14:paraId="7D57656A" w14:textId="040B7196" w:rsidR="00416ADF" w:rsidRPr="006338D2" w:rsidRDefault="00416ADF" w:rsidP="00416ADF">
      <w:pPr>
        <w:tabs>
          <w:tab w:val="left" w:pos="750"/>
          <w:tab w:val="left" w:pos="4335"/>
        </w:tabs>
        <w:ind w:left="-142" w:firstLine="851"/>
        <w:jc w:val="both"/>
        <w:rPr>
          <w:rFonts w:eastAsia="Calibri" w:cs="Times New Roman"/>
        </w:rPr>
      </w:pPr>
      <w:r w:rsidRPr="006338D2">
        <w:rPr>
          <w:rFonts w:eastAsia="Times New Roman" w:cs="Times New Roman"/>
          <w:bCs/>
          <w:szCs w:val="24"/>
        </w:rPr>
        <w:tab/>
        <w:t xml:space="preserve">       </w:t>
      </w:r>
      <w:r w:rsidR="002535BE">
        <w:rPr>
          <w:rFonts w:eastAsia="Times New Roman" w:cs="Times New Roman"/>
          <w:bCs/>
          <w:szCs w:val="24"/>
        </w:rPr>
        <w:t xml:space="preserve"> </w:t>
      </w:r>
      <w:r w:rsidRPr="006338D2">
        <w:rPr>
          <w:rFonts w:eastAsia="Times New Roman" w:cs="Times New Roman"/>
          <w:bCs/>
          <w:szCs w:val="24"/>
        </w:rPr>
        <w:t xml:space="preserve"> </w:t>
      </w:r>
      <w:r w:rsidRPr="00D14A6F">
        <w:rPr>
          <w:rFonts w:eastAsia="Calibri" w:cs="Times New Roman"/>
        </w:rPr>
        <w:t xml:space="preserve">už – </w:t>
      </w:r>
      <w:r w:rsidR="00D14A6F">
        <w:rPr>
          <w:rFonts w:eastAsia="Calibri" w:cs="Times New Roman"/>
        </w:rPr>
        <w:t>2</w:t>
      </w:r>
      <w:r w:rsidR="002535BE">
        <w:rPr>
          <w:rFonts w:eastAsia="Calibri" w:cs="Times New Roman"/>
        </w:rPr>
        <w:t>4;</w:t>
      </w:r>
    </w:p>
    <w:p w14:paraId="1CDA8EFE" w14:textId="77777777" w:rsidR="00416ADF" w:rsidRPr="006338D2" w:rsidRDefault="00416ADF" w:rsidP="00416ADF">
      <w:pPr>
        <w:ind w:firstLine="1296"/>
        <w:jc w:val="both"/>
        <w:rPr>
          <w:rFonts w:eastAsia="Times New Roman" w:cs="Times New Roman"/>
          <w:bCs/>
          <w:szCs w:val="24"/>
        </w:rPr>
      </w:pPr>
      <w:r w:rsidRPr="006338D2">
        <w:rPr>
          <w:rFonts w:eastAsia="Times New Roman" w:cs="Times New Roman"/>
          <w:bCs/>
          <w:szCs w:val="24"/>
        </w:rPr>
        <w:t>prieš – 0;</w:t>
      </w:r>
    </w:p>
    <w:p w14:paraId="07AC66F1" w14:textId="43CBBC0A" w:rsidR="00416ADF" w:rsidRPr="00CE2204" w:rsidRDefault="00416ADF" w:rsidP="00416ADF">
      <w:pPr>
        <w:ind w:firstLine="709"/>
        <w:jc w:val="both"/>
        <w:rPr>
          <w:rFonts w:eastAsia="Times New Roman" w:cs="Times New Roman"/>
          <w:szCs w:val="20"/>
        </w:rPr>
      </w:pPr>
      <w:r w:rsidRPr="006338D2">
        <w:rPr>
          <w:rFonts w:eastAsia="Times New Roman" w:cs="Times New Roman"/>
          <w:bCs/>
          <w:szCs w:val="24"/>
        </w:rPr>
        <w:tab/>
      </w:r>
      <w:r w:rsidRPr="00CE2204">
        <w:rPr>
          <w:rFonts w:eastAsia="Times New Roman" w:cs="Times New Roman"/>
          <w:szCs w:val="20"/>
        </w:rPr>
        <w:t xml:space="preserve">susilaikė – </w:t>
      </w:r>
      <w:r w:rsidR="002535BE">
        <w:rPr>
          <w:rFonts w:eastAsia="Times New Roman" w:cs="Times New Roman"/>
          <w:szCs w:val="20"/>
        </w:rPr>
        <w:t>0;</w:t>
      </w:r>
    </w:p>
    <w:p w14:paraId="7BF5D5A8" w14:textId="65518941" w:rsidR="00416ADF" w:rsidRPr="006338D2" w:rsidRDefault="00416ADF" w:rsidP="00416ADF">
      <w:pPr>
        <w:tabs>
          <w:tab w:val="left" w:pos="426"/>
        </w:tabs>
        <w:jc w:val="both"/>
        <w:rPr>
          <w:rFonts w:eastAsia="Times New Roman" w:cs="Times New Roman"/>
          <w:bCs/>
          <w:szCs w:val="24"/>
        </w:rPr>
      </w:pPr>
      <w:r w:rsidRPr="006338D2">
        <w:rPr>
          <w:rFonts w:eastAsia="Times New Roman" w:cs="Times New Roman"/>
          <w:bCs/>
          <w:szCs w:val="24"/>
        </w:rPr>
        <w:tab/>
      </w:r>
      <w:r w:rsidRPr="006338D2">
        <w:rPr>
          <w:rFonts w:eastAsia="Times New Roman" w:cs="Times New Roman"/>
          <w:bCs/>
          <w:szCs w:val="24"/>
        </w:rPr>
        <w:tab/>
        <w:t>nebalsavo –</w:t>
      </w:r>
      <w:r w:rsidR="00D14A6F" w:rsidRPr="00D14A6F">
        <w:rPr>
          <w:rFonts w:eastAsia="Calibri" w:cs="Times New Roman"/>
        </w:rPr>
        <w:t xml:space="preserve"> </w:t>
      </w:r>
      <w:r w:rsidR="002535BE">
        <w:rPr>
          <w:rFonts w:eastAsia="Calibri" w:cs="Times New Roman"/>
        </w:rPr>
        <w:t>0.</w:t>
      </w:r>
      <w:r w:rsidRPr="006338D2">
        <w:rPr>
          <w:rFonts w:eastAsia="Times New Roman" w:cs="Times New Roman"/>
          <w:bCs/>
          <w:szCs w:val="24"/>
        </w:rPr>
        <w:t xml:space="preserve"> </w:t>
      </w:r>
    </w:p>
    <w:p w14:paraId="21129162" w14:textId="77777777" w:rsidR="00416ADF" w:rsidRPr="006338D2" w:rsidRDefault="00416ADF" w:rsidP="00416ADF">
      <w:pPr>
        <w:tabs>
          <w:tab w:val="left" w:pos="426"/>
        </w:tabs>
        <w:jc w:val="both"/>
        <w:rPr>
          <w:rFonts w:eastAsia="Times New Roman" w:cs="Times New Roman"/>
          <w:bCs/>
          <w:szCs w:val="24"/>
        </w:rPr>
      </w:pPr>
      <w:r w:rsidRPr="006338D2">
        <w:rPr>
          <w:rFonts w:eastAsia="Times New Roman" w:cs="Times New Roman"/>
          <w:bCs/>
          <w:szCs w:val="24"/>
        </w:rPr>
        <w:tab/>
      </w:r>
      <w:r w:rsidRPr="006338D2">
        <w:rPr>
          <w:rFonts w:eastAsia="Times New Roman" w:cs="Times New Roman"/>
          <w:bCs/>
          <w:szCs w:val="24"/>
        </w:rPr>
        <w:tab/>
        <w:t xml:space="preserve">NUTARTA – pritarti. </w:t>
      </w:r>
    </w:p>
    <w:p w14:paraId="3DB8BAC8" w14:textId="77777777" w:rsidR="00761597" w:rsidRPr="006338D2" w:rsidRDefault="00761597" w:rsidP="00761597">
      <w:pPr>
        <w:ind w:left="360" w:hanging="360"/>
        <w:jc w:val="both"/>
        <w:rPr>
          <w:rFonts w:eastAsia="Times New Roman" w:cs="Times New Roman"/>
          <w:szCs w:val="24"/>
          <w:shd w:val="clear" w:color="auto" w:fill="FFFFFF"/>
          <w:lang w:eastAsia="lt-LT"/>
        </w:rPr>
      </w:pPr>
    </w:p>
    <w:bookmarkEnd w:id="28"/>
    <w:p w14:paraId="72E26398" w14:textId="77777777" w:rsidR="00761597" w:rsidRPr="006338D2" w:rsidRDefault="00761597" w:rsidP="00761597">
      <w:pPr>
        <w:numPr>
          <w:ilvl w:val="0"/>
          <w:numId w:val="8"/>
        </w:numPr>
        <w:tabs>
          <w:tab w:val="left" w:pos="709"/>
        </w:tabs>
        <w:ind w:left="0" w:firstLine="360"/>
        <w:jc w:val="both"/>
        <w:rPr>
          <w:rFonts w:eastAsia="Times New Roman" w:cs="Times New Roman"/>
          <w:b/>
          <w:bCs/>
          <w:szCs w:val="24"/>
          <w:shd w:val="clear" w:color="auto" w:fill="FFFFFF"/>
          <w:lang w:eastAsia="lt-LT"/>
        </w:rPr>
      </w:pPr>
      <w:r w:rsidRPr="006338D2">
        <w:rPr>
          <w:rFonts w:eastAsia="Times New Roman" w:cs="Times New Roman"/>
          <w:szCs w:val="24"/>
          <w:lang w:eastAsia="lt-LT"/>
        </w:rPr>
        <w:t> </w:t>
      </w:r>
      <w:hyperlink r:id="rId65" w:history="1">
        <w:r w:rsidRPr="006338D2">
          <w:rPr>
            <w:rFonts w:eastAsia="Times New Roman" w:cs="Times New Roman"/>
            <w:b/>
            <w:bCs/>
            <w:szCs w:val="24"/>
            <w:shd w:val="clear" w:color="auto" w:fill="FFFFFF"/>
            <w:lang w:eastAsia="lt-LT"/>
          </w:rPr>
          <w:t>Dėl Alytaus rajono savivaldybės tarybos 2024 m. vasario 13 d. sprendimo Nr. K-3 ,,Dėl Alytaus rajono savivaldybės 2024 metų biudžeto patvirtinimo“ pakeitimo</w:t>
        </w:r>
      </w:hyperlink>
      <w:r w:rsidRPr="006338D2">
        <w:rPr>
          <w:rFonts w:eastAsia="Times New Roman" w:cs="Times New Roman"/>
          <w:b/>
          <w:bCs/>
          <w:szCs w:val="24"/>
          <w:shd w:val="clear" w:color="auto" w:fill="FFFFFF"/>
          <w:lang w:eastAsia="lt-LT"/>
        </w:rPr>
        <w:t>.</w:t>
      </w:r>
    </w:p>
    <w:p w14:paraId="7213AF5C" w14:textId="77777777" w:rsidR="00761597" w:rsidRPr="006338D2" w:rsidRDefault="00000000" w:rsidP="00761597">
      <w:pPr>
        <w:ind w:left="720"/>
        <w:jc w:val="both"/>
        <w:rPr>
          <w:rFonts w:eastAsia="Times New Roman" w:cs="Times New Roman"/>
          <w:szCs w:val="24"/>
          <w:shd w:val="clear" w:color="auto" w:fill="FFFFFF"/>
          <w:lang w:eastAsia="lt-LT"/>
        </w:rPr>
      </w:pPr>
      <w:hyperlink r:id="rId66" w:history="1">
        <w:r w:rsidR="00761597" w:rsidRPr="006338D2">
          <w:rPr>
            <w:rFonts w:eastAsia="Times New Roman" w:cs="Times New Roman"/>
            <w:szCs w:val="24"/>
            <w:shd w:val="clear" w:color="auto" w:fill="FFFFFF"/>
            <w:lang w:eastAsia="lt-LT"/>
          </w:rPr>
          <w:t>K40-92 išvada</w:t>
        </w:r>
      </w:hyperlink>
    </w:p>
    <w:p w14:paraId="783B410C" w14:textId="77777777" w:rsidR="00761597" w:rsidRPr="006338D2" w:rsidRDefault="00761597" w:rsidP="00761597">
      <w:pPr>
        <w:ind w:left="720"/>
        <w:jc w:val="both"/>
        <w:rPr>
          <w:rFonts w:eastAsia="Times New Roman" w:cs="Times New Roman"/>
          <w:b/>
          <w:bCs/>
          <w:szCs w:val="24"/>
          <w:shd w:val="clear" w:color="auto" w:fill="FFFFFF"/>
          <w:lang w:eastAsia="lt-LT"/>
        </w:rPr>
      </w:pPr>
      <w:r w:rsidRPr="006338D2">
        <w:rPr>
          <w:rFonts w:eastAsia="Times New Roman" w:cs="Times New Roman"/>
          <w:b/>
          <w:bCs/>
          <w:szCs w:val="24"/>
          <w:shd w:val="clear" w:color="auto" w:fill="FFFFFF"/>
          <w:lang w:eastAsia="lt-LT"/>
        </w:rPr>
        <w:t>Pranešėja – Andrė Zenevičienė, Finansų ir investicijų skyriaus vedėja.</w:t>
      </w:r>
    </w:p>
    <w:p w14:paraId="6E26E1A5" w14:textId="0CB91F10" w:rsidR="004716B1" w:rsidRPr="001F0D13" w:rsidRDefault="00416ADF" w:rsidP="004716B1">
      <w:pPr>
        <w:autoSpaceDE w:val="0"/>
        <w:ind w:firstLine="720"/>
        <w:jc w:val="mediumKashida"/>
        <w:rPr>
          <w:rFonts w:eastAsia="Times New Roman" w:cs="Times New Roman"/>
          <w:szCs w:val="24"/>
          <w:lang w:eastAsia="lt-LT"/>
        </w:rPr>
      </w:pPr>
      <w:r w:rsidRPr="001F0D13">
        <w:rPr>
          <w:rFonts w:eastAsia="Times New Roman" w:cs="Times New Roman"/>
          <w:szCs w:val="24"/>
          <w:lang w:eastAsia="lt-LT"/>
        </w:rPr>
        <w:t>Komentarai:</w:t>
      </w:r>
      <w:r w:rsidR="007E53EF">
        <w:rPr>
          <w:rFonts w:eastAsia="Times New Roman" w:cs="Times New Roman"/>
          <w:szCs w:val="24"/>
          <w:lang w:eastAsia="lt-LT"/>
        </w:rPr>
        <w:t xml:space="preserve"> p</w:t>
      </w:r>
      <w:r w:rsidR="004716B1" w:rsidRPr="001F0D13">
        <w:rPr>
          <w:rFonts w:eastAsia="Times New Roman" w:cs="Times New Roman"/>
          <w:szCs w:val="24"/>
          <w:lang w:eastAsia="lt-LT"/>
        </w:rPr>
        <w:t>ristatomas sprendimo projektas su pakeitimais: pakeisti Alytaus rajono savivaldybės tarybos 2024 m. vasario 13 d. sprendimą Nr. K-3 ,,Dėl Alytaus rajono savivaldybės 2024 metų biudžeto patvirtinimo“ (toliau – sprendimas) taip:</w:t>
      </w:r>
    </w:p>
    <w:p w14:paraId="64AB73B2" w14:textId="77777777" w:rsidR="004716B1" w:rsidRPr="001F0D13" w:rsidRDefault="004716B1" w:rsidP="004716B1">
      <w:pPr>
        <w:pStyle w:val="xmsonormal"/>
        <w:shd w:val="clear" w:color="auto" w:fill="FFFFFF"/>
        <w:spacing w:before="0" w:beforeAutospacing="0" w:after="0" w:afterAutospacing="0"/>
        <w:jc w:val="both"/>
      </w:pPr>
      <w:r w:rsidRPr="001F0D13">
        <w:t>pakeisti sprendimo 2.1. papunktį ir išdėstyti jį taip:</w:t>
      </w:r>
    </w:p>
    <w:p w14:paraId="20825E24" w14:textId="77777777" w:rsidR="004716B1" w:rsidRPr="001F0D13" w:rsidRDefault="004716B1" w:rsidP="004716B1">
      <w:pPr>
        <w:pStyle w:val="xmsonormal"/>
        <w:shd w:val="clear" w:color="auto" w:fill="FFFFFF"/>
        <w:spacing w:before="0" w:beforeAutospacing="0" w:after="0" w:afterAutospacing="0"/>
        <w:jc w:val="both"/>
      </w:pPr>
      <w:r w:rsidRPr="001F0D13">
        <w:t>„2.1. Alytaus rajono savivaldybės 2024 metų biudžeto pajamų planą (2 priedas), kuriame 40 862,9 38924,0 tūkst. Eur pajamų ir 9114,2 tūkst. Eur apyvartos lėšų;“</w:t>
      </w:r>
    </w:p>
    <w:p w14:paraId="446242D3" w14:textId="77777777" w:rsidR="004716B1" w:rsidRPr="001F0D13" w:rsidRDefault="004716B1" w:rsidP="004716B1">
      <w:pPr>
        <w:pStyle w:val="xmsonormal"/>
        <w:shd w:val="clear" w:color="auto" w:fill="FFFFFF"/>
        <w:spacing w:before="0" w:beforeAutospacing="0" w:after="0" w:afterAutospacing="0"/>
        <w:ind w:firstLine="426"/>
        <w:jc w:val="both"/>
      </w:pPr>
      <w:r w:rsidRPr="001F0D13">
        <w:t>  2.  pakeisti sprendimo 2.3. papunktį ir išdėstyti jį taip:</w:t>
      </w:r>
    </w:p>
    <w:p w14:paraId="08AA77E4" w14:textId="77777777" w:rsidR="004716B1" w:rsidRPr="001F0D13" w:rsidRDefault="004716B1" w:rsidP="004716B1">
      <w:pPr>
        <w:pStyle w:val="xmsonormal"/>
        <w:shd w:val="clear" w:color="auto" w:fill="FFFFFF"/>
        <w:spacing w:before="0" w:beforeAutospacing="0" w:after="0" w:afterAutospacing="0"/>
        <w:jc w:val="both"/>
      </w:pPr>
      <w:r w:rsidRPr="001F0D13">
        <w:t>„2.3 40 862,9 38 924,0 tūkst. Eur asignavimų pagal asignavimų valdytojus (4 priedas), iš jų:“;</w:t>
      </w:r>
    </w:p>
    <w:p w14:paraId="0EC61423" w14:textId="77777777" w:rsidR="004716B1" w:rsidRPr="001F0D13" w:rsidRDefault="004716B1" w:rsidP="004716B1">
      <w:pPr>
        <w:pStyle w:val="xmsonormal"/>
        <w:shd w:val="clear" w:color="auto" w:fill="FFFFFF"/>
        <w:spacing w:before="0" w:beforeAutospacing="0" w:after="0" w:afterAutospacing="0"/>
        <w:ind w:firstLine="567"/>
        <w:jc w:val="both"/>
      </w:pPr>
      <w:r w:rsidRPr="001F0D13">
        <w:t>3. pakeisti sprendimo 2.3.1. papunktį ir išdėstyti jį taip:</w:t>
      </w:r>
    </w:p>
    <w:p w14:paraId="5FFF3FEE" w14:textId="77777777" w:rsidR="004716B1" w:rsidRPr="001F0D13" w:rsidRDefault="004716B1" w:rsidP="004716B1">
      <w:pPr>
        <w:pStyle w:val="xmsonormal"/>
        <w:shd w:val="clear" w:color="auto" w:fill="FFFFFF"/>
        <w:spacing w:before="0" w:beforeAutospacing="0" w:after="0" w:afterAutospacing="0"/>
        <w:jc w:val="both"/>
      </w:pPr>
      <w:r w:rsidRPr="001F0D13">
        <w:t>„2.3.1. 29 743,1 27 804,2  tūkst. Eur kitoms savivaldybės reikmėms finansuoti pagal asignavimų valdytojus (5 priedas)“;</w:t>
      </w:r>
    </w:p>
    <w:p w14:paraId="5E4476A9" w14:textId="77777777" w:rsidR="004716B1" w:rsidRPr="001F0D13" w:rsidRDefault="004716B1" w:rsidP="004716B1">
      <w:pPr>
        <w:pStyle w:val="xmsonormal"/>
        <w:shd w:val="clear" w:color="auto" w:fill="FFFFFF"/>
        <w:spacing w:before="0" w:beforeAutospacing="0" w:after="0" w:afterAutospacing="0"/>
        <w:jc w:val="both"/>
      </w:pPr>
      <w:r w:rsidRPr="001F0D13">
        <w:t>         4. pakeisti sprendimo 2, 3, 4, 5, 9 priedus ir išdėstyti juos nauja redakcija (pridedama).</w:t>
      </w:r>
    </w:p>
    <w:p w14:paraId="740593D2" w14:textId="247368FE" w:rsidR="004716B1" w:rsidRDefault="001F0D13" w:rsidP="0053496E">
      <w:pPr>
        <w:autoSpaceDE w:val="0"/>
        <w:ind w:firstLine="720"/>
        <w:jc w:val="mediumKashida"/>
        <w:rPr>
          <w:rFonts w:eastAsia="Times New Roman" w:cs="Times New Roman"/>
          <w:bCs/>
          <w:szCs w:val="24"/>
        </w:rPr>
      </w:pPr>
      <w:r>
        <w:rPr>
          <w:rFonts w:eastAsia="Times New Roman" w:cs="Times New Roman"/>
          <w:bCs/>
          <w:szCs w:val="24"/>
        </w:rPr>
        <w:t xml:space="preserve">Prašoma pritarti sprendimo projektui su pakeitimais. </w:t>
      </w:r>
    </w:p>
    <w:p w14:paraId="725B1B99" w14:textId="77777777" w:rsidR="00AA0279" w:rsidRPr="006338D2" w:rsidRDefault="00416ADF" w:rsidP="00AA0279">
      <w:pPr>
        <w:tabs>
          <w:tab w:val="left" w:pos="426"/>
        </w:tabs>
        <w:jc w:val="both"/>
        <w:rPr>
          <w:rFonts w:eastAsia="Times New Roman" w:cs="Times New Roman"/>
          <w:bCs/>
          <w:szCs w:val="24"/>
        </w:rPr>
      </w:pPr>
      <w:r w:rsidRPr="006338D2">
        <w:rPr>
          <w:rFonts w:eastAsia="Times New Roman" w:cs="Times New Roman"/>
          <w:bCs/>
          <w:szCs w:val="24"/>
        </w:rPr>
        <w:tab/>
      </w:r>
      <w:r w:rsidR="0053496E">
        <w:rPr>
          <w:rFonts w:eastAsia="Times New Roman" w:cs="Times New Roman"/>
          <w:bCs/>
          <w:szCs w:val="24"/>
        </w:rPr>
        <w:t xml:space="preserve">             </w:t>
      </w:r>
      <w:r w:rsidR="007E53EF">
        <w:rPr>
          <w:rFonts w:eastAsia="Times New Roman" w:cs="Times New Roman"/>
          <w:bCs/>
          <w:szCs w:val="24"/>
        </w:rPr>
        <w:t xml:space="preserve"> </w:t>
      </w:r>
      <w:r w:rsidR="00AA0279" w:rsidRPr="006338D2">
        <w:rPr>
          <w:rFonts w:eastAsia="Times New Roman" w:cs="Times New Roman"/>
          <w:bCs/>
          <w:szCs w:val="24"/>
        </w:rPr>
        <w:t xml:space="preserve">Balsavo: </w:t>
      </w:r>
    </w:p>
    <w:p w14:paraId="2C3EA722" w14:textId="77777777" w:rsidR="00AA0279" w:rsidRPr="006338D2" w:rsidRDefault="00AA0279" w:rsidP="00AA0279">
      <w:pPr>
        <w:tabs>
          <w:tab w:val="left" w:pos="750"/>
          <w:tab w:val="left" w:pos="4335"/>
        </w:tabs>
        <w:ind w:left="-142" w:firstLine="851"/>
        <w:jc w:val="both"/>
        <w:rPr>
          <w:rFonts w:eastAsia="Calibri" w:cs="Times New Roman"/>
        </w:rPr>
      </w:pPr>
      <w:r w:rsidRPr="006338D2">
        <w:rPr>
          <w:rFonts w:eastAsia="Times New Roman" w:cs="Times New Roman"/>
          <w:bCs/>
          <w:szCs w:val="24"/>
        </w:rPr>
        <w:tab/>
        <w:t xml:space="preserve">       </w:t>
      </w:r>
      <w:r>
        <w:rPr>
          <w:rFonts w:eastAsia="Times New Roman" w:cs="Times New Roman"/>
          <w:bCs/>
          <w:szCs w:val="24"/>
        </w:rPr>
        <w:t xml:space="preserve"> </w:t>
      </w:r>
      <w:r w:rsidRPr="006338D2">
        <w:rPr>
          <w:rFonts w:eastAsia="Times New Roman" w:cs="Times New Roman"/>
          <w:bCs/>
          <w:szCs w:val="24"/>
        </w:rPr>
        <w:t xml:space="preserve"> </w:t>
      </w:r>
      <w:r w:rsidRPr="00D14A6F">
        <w:rPr>
          <w:rFonts w:eastAsia="Calibri" w:cs="Times New Roman"/>
        </w:rPr>
        <w:t xml:space="preserve">už – </w:t>
      </w:r>
      <w:r>
        <w:rPr>
          <w:rFonts w:eastAsia="Calibri" w:cs="Times New Roman"/>
        </w:rPr>
        <w:t>24;</w:t>
      </w:r>
    </w:p>
    <w:p w14:paraId="7A9E8237" w14:textId="77777777" w:rsidR="00AA0279" w:rsidRPr="006338D2" w:rsidRDefault="00AA0279" w:rsidP="00AA0279">
      <w:pPr>
        <w:ind w:firstLine="1296"/>
        <w:jc w:val="both"/>
        <w:rPr>
          <w:rFonts w:eastAsia="Times New Roman" w:cs="Times New Roman"/>
          <w:bCs/>
          <w:szCs w:val="24"/>
        </w:rPr>
      </w:pPr>
      <w:r w:rsidRPr="006338D2">
        <w:rPr>
          <w:rFonts w:eastAsia="Times New Roman" w:cs="Times New Roman"/>
          <w:bCs/>
          <w:szCs w:val="24"/>
        </w:rPr>
        <w:t>prieš – 0;</w:t>
      </w:r>
    </w:p>
    <w:p w14:paraId="2DF66108" w14:textId="77777777" w:rsidR="00AA0279" w:rsidRPr="00CE2204" w:rsidRDefault="00AA0279" w:rsidP="00AA0279">
      <w:pPr>
        <w:ind w:firstLine="709"/>
        <w:jc w:val="both"/>
        <w:rPr>
          <w:rFonts w:eastAsia="Times New Roman" w:cs="Times New Roman"/>
          <w:szCs w:val="20"/>
        </w:rPr>
      </w:pPr>
      <w:r w:rsidRPr="006338D2">
        <w:rPr>
          <w:rFonts w:eastAsia="Times New Roman" w:cs="Times New Roman"/>
          <w:bCs/>
          <w:szCs w:val="24"/>
        </w:rPr>
        <w:tab/>
      </w:r>
      <w:r w:rsidRPr="00CE2204">
        <w:rPr>
          <w:rFonts w:eastAsia="Times New Roman" w:cs="Times New Roman"/>
          <w:szCs w:val="20"/>
        </w:rPr>
        <w:t xml:space="preserve">susilaikė – </w:t>
      </w:r>
      <w:r>
        <w:rPr>
          <w:rFonts w:eastAsia="Times New Roman" w:cs="Times New Roman"/>
          <w:szCs w:val="20"/>
        </w:rPr>
        <w:t>0;</w:t>
      </w:r>
    </w:p>
    <w:p w14:paraId="5FF53CDB" w14:textId="77777777" w:rsidR="00AA0279" w:rsidRPr="006338D2" w:rsidRDefault="00AA0279" w:rsidP="00AA0279">
      <w:pPr>
        <w:tabs>
          <w:tab w:val="left" w:pos="426"/>
        </w:tabs>
        <w:jc w:val="both"/>
        <w:rPr>
          <w:rFonts w:eastAsia="Times New Roman" w:cs="Times New Roman"/>
          <w:bCs/>
          <w:szCs w:val="24"/>
        </w:rPr>
      </w:pPr>
      <w:r w:rsidRPr="006338D2">
        <w:rPr>
          <w:rFonts w:eastAsia="Times New Roman" w:cs="Times New Roman"/>
          <w:bCs/>
          <w:szCs w:val="24"/>
        </w:rPr>
        <w:tab/>
      </w:r>
      <w:r w:rsidRPr="006338D2">
        <w:rPr>
          <w:rFonts w:eastAsia="Times New Roman" w:cs="Times New Roman"/>
          <w:bCs/>
          <w:szCs w:val="24"/>
        </w:rPr>
        <w:tab/>
        <w:t>nebalsavo –</w:t>
      </w:r>
      <w:r w:rsidRPr="00D14A6F">
        <w:rPr>
          <w:rFonts w:eastAsia="Calibri" w:cs="Times New Roman"/>
        </w:rPr>
        <w:t xml:space="preserve"> </w:t>
      </w:r>
      <w:r>
        <w:rPr>
          <w:rFonts w:eastAsia="Calibri" w:cs="Times New Roman"/>
        </w:rPr>
        <w:t>0.</w:t>
      </w:r>
      <w:r w:rsidRPr="006338D2">
        <w:rPr>
          <w:rFonts w:eastAsia="Times New Roman" w:cs="Times New Roman"/>
          <w:bCs/>
          <w:szCs w:val="24"/>
        </w:rPr>
        <w:t xml:space="preserve"> </w:t>
      </w:r>
    </w:p>
    <w:p w14:paraId="5E2C8C4D" w14:textId="77777777" w:rsidR="00AA0279" w:rsidRPr="006338D2" w:rsidRDefault="00AA0279" w:rsidP="00AA0279">
      <w:pPr>
        <w:tabs>
          <w:tab w:val="left" w:pos="426"/>
        </w:tabs>
        <w:jc w:val="both"/>
        <w:rPr>
          <w:rFonts w:eastAsia="Times New Roman" w:cs="Times New Roman"/>
          <w:bCs/>
          <w:szCs w:val="24"/>
        </w:rPr>
      </w:pPr>
      <w:r w:rsidRPr="006338D2">
        <w:rPr>
          <w:rFonts w:eastAsia="Times New Roman" w:cs="Times New Roman"/>
          <w:bCs/>
          <w:szCs w:val="24"/>
        </w:rPr>
        <w:tab/>
      </w:r>
      <w:r w:rsidRPr="006338D2">
        <w:rPr>
          <w:rFonts w:eastAsia="Times New Roman" w:cs="Times New Roman"/>
          <w:bCs/>
          <w:szCs w:val="24"/>
        </w:rPr>
        <w:tab/>
        <w:t xml:space="preserve">NUTARTA – pritarti. </w:t>
      </w:r>
    </w:p>
    <w:p w14:paraId="143B6777" w14:textId="6E0F51A4" w:rsidR="00761597" w:rsidRPr="006338D2" w:rsidRDefault="00761597" w:rsidP="00AA0279">
      <w:pPr>
        <w:tabs>
          <w:tab w:val="left" w:pos="426"/>
        </w:tabs>
        <w:jc w:val="both"/>
        <w:rPr>
          <w:rFonts w:eastAsia="Times New Roman" w:cs="Times New Roman"/>
          <w:szCs w:val="24"/>
          <w:shd w:val="clear" w:color="auto" w:fill="FFFFFF"/>
          <w:lang w:eastAsia="lt-LT"/>
        </w:rPr>
      </w:pPr>
    </w:p>
    <w:p w14:paraId="45FD0EAE" w14:textId="77777777" w:rsidR="00761597" w:rsidRPr="006338D2" w:rsidRDefault="00000000" w:rsidP="00761597">
      <w:pPr>
        <w:numPr>
          <w:ilvl w:val="0"/>
          <w:numId w:val="8"/>
        </w:numPr>
        <w:tabs>
          <w:tab w:val="left" w:pos="709"/>
        </w:tabs>
        <w:ind w:left="0" w:firstLine="360"/>
        <w:jc w:val="both"/>
        <w:rPr>
          <w:rFonts w:eastAsia="Times New Roman" w:cs="Times New Roman"/>
          <w:b/>
          <w:bCs/>
          <w:szCs w:val="24"/>
          <w:shd w:val="clear" w:color="auto" w:fill="FFFFFF"/>
          <w:lang w:eastAsia="lt-LT"/>
        </w:rPr>
      </w:pPr>
      <w:hyperlink r:id="rId67" w:history="1">
        <w:bookmarkStart w:id="29" w:name="_Hlk166141637"/>
        <w:r w:rsidR="00761597" w:rsidRPr="006338D2">
          <w:rPr>
            <w:rFonts w:eastAsia="Times New Roman" w:cs="Times New Roman"/>
            <w:b/>
            <w:bCs/>
            <w:szCs w:val="24"/>
            <w:shd w:val="clear" w:color="auto" w:fill="FFFFFF"/>
            <w:lang w:eastAsia="lt-LT"/>
          </w:rPr>
          <w:t>Dėl pritarimo projektui „Socialinio būsto fondo plėtra Alytaus rajono savivaldybėje“</w:t>
        </w:r>
        <w:bookmarkEnd w:id="29"/>
        <w:r w:rsidR="00761597" w:rsidRPr="006338D2">
          <w:rPr>
            <w:rFonts w:eastAsia="Times New Roman" w:cs="Times New Roman"/>
            <w:b/>
            <w:bCs/>
            <w:szCs w:val="24"/>
            <w:shd w:val="clear" w:color="auto" w:fill="FFFFFF"/>
            <w:lang w:eastAsia="lt-LT"/>
          </w:rPr>
          <w:t xml:space="preserve"> ir jo dalinio finansavimo</w:t>
        </w:r>
      </w:hyperlink>
      <w:r w:rsidR="00761597" w:rsidRPr="006338D2">
        <w:rPr>
          <w:rFonts w:eastAsia="Times New Roman" w:cs="Times New Roman"/>
          <w:b/>
          <w:bCs/>
          <w:szCs w:val="24"/>
          <w:shd w:val="clear" w:color="auto" w:fill="FFFFFF"/>
          <w:lang w:eastAsia="lt-LT"/>
        </w:rPr>
        <w:t>.</w:t>
      </w:r>
    </w:p>
    <w:p w14:paraId="182909DF" w14:textId="77777777" w:rsidR="00761597" w:rsidRPr="006338D2" w:rsidRDefault="00000000" w:rsidP="00761597">
      <w:pPr>
        <w:ind w:left="720"/>
        <w:jc w:val="both"/>
        <w:rPr>
          <w:rFonts w:eastAsia="Times New Roman" w:cs="Times New Roman"/>
          <w:szCs w:val="24"/>
          <w:shd w:val="clear" w:color="auto" w:fill="FFFFFF"/>
          <w:lang w:eastAsia="lt-LT"/>
        </w:rPr>
      </w:pPr>
      <w:hyperlink r:id="rId68" w:history="1">
        <w:r w:rsidR="00761597" w:rsidRPr="006338D2">
          <w:rPr>
            <w:rFonts w:eastAsia="Times New Roman" w:cs="Times New Roman"/>
            <w:szCs w:val="24"/>
            <w:shd w:val="clear" w:color="auto" w:fill="FFFFFF"/>
            <w:lang w:eastAsia="lt-LT"/>
          </w:rPr>
          <w:t>K40-86 išvada</w:t>
        </w:r>
      </w:hyperlink>
    </w:p>
    <w:p w14:paraId="796C6F9F" w14:textId="77777777" w:rsidR="00761597" w:rsidRPr="006338D2" w:rsidRDefault="00761597" w:rsidP="00761597">
      <w:pPr>
        <w:ind w:left="720"/>
        <w:jc w:val="both"/>
        <w:rPr>
          <w:rFonts w:eastAsia="Times New Roman" w:cs="Times New Roman"/>
          <w:b/>
          <w:bCs/>
          <w:szCs w:val="24"/>
          <w:shd w:val="clear" w:color="auto" w:fill="FFFFFF"/>
          <w:lang w:eastAsia="lt-LT"/>
        </w:rPr>
      </w:pPr>
      <w:r w:rsidRPr="006338D2">
        <w:rPr>
          <w:rFonts w:eastAsia="Times New Roman" w:cs="Times New Roman"/>
          <w:b/>
          <w:bCs/>
          <w:szCs w:val="24"/>
          <w:shd w:val="clear" w:color="auto" w:fill="FFFFFF"/>
          <w:lang w:eastAsia="lt-LT"/>
        </w:rPr>
        <w:t>Pranešėja – Andrė Zenevičienė, Finansų ir investicijų skyriaus vedėja.</w:t>
      </w:r>
    </w:p>
    <w:p w14:paraId="1AAB31A1" w14:textId="64ED941B" w:rsidR="00C24053" w:rsidRPr="00C24053" w:rsidRDefault="00416ADF" w:rsidP="00C24053">
      <w:pPr>
        <w:pStyle w:val="prastasiniatinklio"/>
        <w:shd w:val="clear" w:color="auto" w:fill="FFFFFF"/>
        <w:spacing w:before="0" w:beforeAutospacing="0" w:after="0" w:afterAutospacing="0"/>
        <w:ind w:firstLine="720"/>
        <w:jc w:val="both"/>
        <w:rPr>
          <w:lang w:eastAsia="en-US"/>
        </w:rPr>
      </w:pPr>
      <w:r w:rsidRPr="00C24053">
        <w:rPr>
          <w:lang w:eastAsia="en-US"/>
        </w:rPr>
        <w:t>Komentarai:</w:t>
      </w:r>
      <w:r w:rsidR="00F0364D" w:rsidRPr="00C24053">
        <w:rPr>
          <w:lang w:eastAsia="en-US"/>
        </w:rPr>
        <w:t xml:space="preserve"> </w:t>
      </w:r>
      <w:r w:rsidR="00C24053">
        <w:rPr>
          <w:lang w:eastAsia="en-US"/>
        </w:rPr>
        <w:t xml:space="preserve">pristatytas sprendimo projektas, kuriam buvo pritarta jungtiniame komitete </w:t>
      </w:r>
      <w:r w:rsidR="00D16EF1">
        <w:rPr>
          <w:lang w:eastAsia="en-US"/>
        </w:rPr>
        <w:t>, tačiau atlikti pakeitimai: s</w:t>
      </w:r>
      <w:r w:rsidR="00C24053" w:rsidRPr="00C24053">
        <w:rPr>
          <w:lang w:eastAsia="en-US"/>
        </w:rPr>
        <w:t>prendimo projekte pakeistas pavadinimas į DĖL PRITARIMO PROJEKTUI „SOCIALINIO BŪSTO PLĖTRA ALYTAUS RAJONE“ IR JO DALINIO FINANSAVIMO</w:t>
      </w:r>
      <w:r w:rsidR="00C24053">
        <w:rPr>
          <w:lang w:eastAsia="en-US"/>
        </w:rPr>
        <w:t xml:space="preserve">. </w:t>
      </w:r>
      <w:r w:rsidR="00C24053" w:rsidRPr="00C24053">
        <w:rPr>
          <w:lang w:eastAsia="en-US"/>
        </w:rPr>
        <w:t>Sprendimo tekste koreguotas pavadinimas ir aprašymai su tekstu  „Socialinio būsto plėtra Alytaus rajone“</w:t>
      </w:r>
      <w:r w:rsidR="00D16EF1">
        <w:rPr>
          <w:lang w:eastAsia="en-US"/>
        </w:rPr>
        <w:t xml:space="preserve">. Prašoma pritarti </w:t>
      </w:r>
      <w:r w:rsidR="005F502D">
        <w:rPr>
          <w:lang w:eastAsia="en-US"/>
        </w:rPr>
        <w:t>sprendimo projektui su pakeitimais. Klausimų nėra.</w:t>
      </w:r>
    </w:p>
    <w:p w14:paraId="659DE1CB" w14:textId="08425FC0" w:rsidR="00416ADF" w:rsidRPr="006338D2" w:rsidRDefault="00416ADF" w:rsidP="00416ADF">
      <w:pPr>
        <w:tabs>
          <w:tab w:val="left" w:pos="426"/>
        </w:tabs>
        <w:jc w:val="both"/>
        <w:rPr>
          <w:rFonts w:eastAsia="Times New Roman" w:cs="Times New Roman"/>
          <w:bCs/>
          <w:szCs w:val="24"/>
        </w:rPr>
      </w:pPr>
      <w:r w:rsidRPr="006338D2">
        <w:rPr>
          <w:rFonts w:eastAsia="Times New Roman" w:cs="Times New Roman"/>
          <w:bCs/>
          <w:szCs w:val="24"/>
        </w:rPr>
        <w:tab/>
      </w:r>
      <w:r w:rsidR="008E7133">
        <w:rPr>
          <w:rFonts w:eastAsia="Times New Roman" w:cs="Times New Roman"/>
          <w:bCs/>
          <w:szCs w:val="24"/>
        </w:rPr>
        <w:t xml:space="preserve">             </w:t>
      </w:r>
      <w:r w:rsidR="005F502D">
        <w:rPr>
          <w:rFonts w:eastAsia="Times New Roman" w:cs="Times New Roman"/>
          <w:bCs/>
          <w:szCs w:val="24"/>
        </w:rPr>
        <w:t xml:space="preserve"> </w:t>
      </w:r>
      <w:r w:rsidRPr="006338D2">
        <w:rPr>
          <w:rFonts w:eastAsia="Times New Roman" w:cs="Times New Roman"/>
          <w:bCs/>
          <w:szCs w:val="24"/>
        </w:rPr>
        <w:t xml:space="preserve">Balsavo: </w:t>
      </w:r>
    </w:p>
    <w:p w14:paraId="74EC153D" w14:textId="6AACF510" w:rsidR="00416ADF" w:rsidRPr="00991F79" w:rsidRDefault="00416ADF" w:rsidP="00991F79">
      <w:pPr>
        <w:tabs>
          <w:tab w:val="left" w:pos="750"/>
          <w:tab w:val="left" w:pos="4335"/>
        </w:tabs>
        <w:ind w:left="-142" w:firstLine="851"/>
        <w:jc w:val="both"/>
        <w:rPr>
          <w:rFonts w:eastAsia="Times New Roman" w:cs="Times New Roman"/>
          <w:bCs/>
          <w:color w:val="000000" w:themeColor="text1"/>
          <w:szCs w:val="24"/>
          <w:lang w:eastAsia="lt-LT"/>
        </w:rPr>
      </w:pPr>
      <w:r w:rsidRPr="006338D2">
        <w:rPr>
          <w:rFonts w:eastAsia="Times New Roman" w:cs="Times New Roman"/>
          <w:bCs/>
          <w:szCs w:val="24"/>
        </w:rPr>
        <w:tab/>
        <w:t xml:space="preserve">       </w:t>
      </w:r>
      <w:r w:rsidR="005F502D">
        <w:rPr>
          <w:rFonts w:eastAsia="Times New Roman" w:cs="Times New Roman"/>
          <w:bCs/>
          <w:szCs w:val="24"/>
        </w:rPr>
        <w:t xml:space="preserve"> </w:t>
      </w:r>
      <w:r w:rsidRPr="006338D2">
        <w:rPr>
          <w:rFonts w:eastAsia="Times New Roman" w:cs="Times New Roman"/>
          <w:bCs/>
          <w:szCs w:val="24"/>
        </w:rPr>
        <w:t xml:space="preserve"> už – </w:t>
      </w:r>
      <w:r w:rsidR="00991F79">
        <w:rPr>
          <w:rFonts w:eastAsia="Times New Roman" w:cs="Times New Roman"/>
          <w:bCs/>
          <w:szCs w:val="24"/>
        </w:rPr>
        <w:t>24</w:t>
      </w:r>
      <w:r w:rsidR="005F502D">
        <w:rPr>
          <w:rFonts w:eastAsia="Times New Roman" w:cs="Times New Roman"/>
          <w:bCs/>
          <w:szCs w:val="24"/>
        </w:rPr>
        <w:t>;</w:t>
      </w:r>
    </w:p>
    <w:p w14:paraId="1FF7C5F7" w14:textId="77777777" w:rsidR="00416ADF" w:rsidRPr="006338D2" w:rsidRDefault="00416ADF" w:rsidP="00416ADF">
      <w:pPr>
        <w:ind w:firstLine="1296"/>
        <w:jc w:val="both"/>
        <w:rPr>
          <w:rFonts w:eastAsia="Times New Roman" w:cs="Times New Roman"/>
          <w:bCs/>
          <w:szCs w:val="24"/>
        </w:rPr>
      </w:pPr>
      <w:r w:rsidRPr="006338D2">
        <w:rPr>
          <w:rFonts w:eastAsia="Times New Roman" w:cs="Times New Roman"/>
          <w:bCs/>
          <w:szCs w:val="24"/>
        </w:rPr>
        <w:t>prieš – 0;</w:t>
      </w:r>
    </w:p>
    <w:p w14:paraId="7F72517E" w14:textId="4DAC6BB6" w:rsidR="00416ADF" w:rsidRPr="006338D2" w:rsidRDefault="00416ADF" w:rsidP="00416ADF">
      <w:pPr>
        <w:ind w:firstLine="709"/>
        <w:jc w:val="both"/>
        <w:rPr>
          <w:rFonts w:eastAsia="Times New Roman" w:cs="Times New Roman"/>
          <w:bCs/>
          <w:szCs w:val="24"/>
        </w:rPr>
      </w:pPr>
      <w:r w:rsidRPr="006338D2">
        <w:rPr>
          <w:rFonts w:eastAsia="Times New Roman" w:cs="Times New Roman"/>
          <w:bCs/>
          <w:szCs w:val="24"/>
        </w:rPr>
        <w:tab/>
        <w:t xml:space="preserve">susilaikė – </w:t>
      </w:r>
      <w:r w:rsidR="005F502D">
        <w:rPr>
          <w:rFonts w:eastAsia="Times New Roman" w:cs="Times New Roman"/>
          <w:bCs/>
          <w:szCs w:val="24"/>
        </w:rPr>
        <w:t>0</w:t>
      </w:r>
      <w:r w:rsidRPr="006338D2">
        <w:rPr>
          <w:rFonts w:eastAsia="Times New Roman" w:cs="Times New Roman"/>
          <w:bCs/>
          <w:szCs w:val="24"/>
        </w:rPr>
        <w:t>;</w:t>
      </w:r>
    </w:p>
    <w:p w14:paraId="5FAD5AE3" w14:textId="77777777" w:rsidR="00416ADF" w:rsidRPr="006338D2" w:rsidRDefault="00416ADF" w:rsidP="00416ADF">
      <w:pPr>
        <w:tabs>
          <w:tab w:val="left" w:pos="426"/>
        </w:tabs>
        <w:jc w:val="both"/>
        <w:rPr>
          <w:rFonts w:eastAsia="Times New Roman" w:cs="Times New Roman"/>
          <w:bCs/>
          <w:szCs w:val="24"/>
        </w:rPr>
      </w:pPr>
      <w:r w:rsidRPr="006338D2">
        <w:rPr>
          <w:rFonts w:eastAsia="Times New Roman" w:cs="Times New Roman"/>
          <w:bCs/>
          <w:szCs w:val="24"/>
        </w:rPr>
        <w:tab/>
      </w:r>
      <w:r w:rsidRPr="006338D2">
        <w:rPr>
          <w:rFonts w:eastAsia="Times New Roman" w:cs="Times New Roman"/>
          <w:bCs/>
          <w:szCs w:val="24"/>
        </w:rPr>
        <w:tab/>
        <w:t xml:space="preserve">nebalsavo – 0. </w:t>
      </w:r>
    </w:p>
    <w:p w14:paraId="1884AA15" w14:textId="77777777" w:rsidR="00416ADF" w:rsidRPr="006338D2" w:rsidRDefault="00416ADF" w:rsidP="00416ADF">
      <w:pPr>
        <w:tabs>
          <w:tab w:val="left" w:pos="426"/>
        </w:tabs>
        <w:jc w:val="both"/>
        <w:rPr>
          <w:rFonts w:eastAsia="Times New Roman" w:cs="Times New Roman"/>
          <w:bCs/>
          <w:szCs w:val="24"/>
        </w:rPr>
      </w:pPr>
      <w:r w:rsidRPr="006338D2">
        <w:rPr>
          <w:rFonts w:eastAsia="Times New Roman" w:cs="Times New Roman"/>
          <w:bCs/>
          <w:szCs w:val="24"/>
        </w:rPr>
        <w:tab/>
      </w:r>
      <w:r w:rsidRPr="006338D2">
        <w:rPr>
          <w:rFonts w:eastAsia="Times New Roman" w:cs="Times New Roman"/>
          <w:bCs/>
          <w:szCs w:val="24"/>
        </w:rPr>
        <w:tab/>
        <w:t xml:space="preserve">NUTARTA – pritarti. </w:t>
      </w:r>
    </w:p>
    <w:p w14:paraId="63653949" w14:textId="756002AB" w:rsidR="00761597" w:rsidRDefault="00761597" w:rsidP="00FC7877">
      <w:pPr>
        <w:tabs>
          <w:tab w:val="left" w:pos="426"/>
        </w:tabs>
        <w:jc w:val="both"/>
        <w:rPr>
          <w:rFonts w:eastAsia="Times New Roman" w:cs="Times New Roman"/>
          <w:szCs w:val="24"/>
          <w:shd w:val="clear" w:color="auto" w:fill="FFFFFF"/>
          <w:lang w:eastAsia="lt-LT"/>
        </w:rPr>
      </w:pPr>
    </w:p>
    <w:p w14:paraId="62AB79EB" w14:textId="77777777" w:rsidR="00D91900" w:rsidRDefault="00D91900" w:rsidP="00FC7877">
      <w:pPr>
        <w:tabs>
          <w:tab w:val="left" w:pos="426"/>
        </w:tabs>
        <w:jc w:val="both"/>
        <w:rPr>
          <w:rFonts w:eastAsia="Times New Roman" w:cs="Times New Roman"/>
          <w:szCs w:val="24"/>
          <w:shd w:val="clear" w:color="auto" w:fill="FFFFFF"/>
          <w:lang w:eastAsia="lt-LT"/>
        </w:rPr>
      </w:pPr>
    </w:p>
    <w:p w14:paraId="76BD2F23" w14:textId="77777777" w:rsidR="00D91900" w:rsidRPr="006338D2" w:rsidRDefault="00D91900" w:rsidP="00FC7877">
      <w:pPr>
        <w:tabs>
          <w:tab w:val="left" w:pos="426"/>
        </w:tabs>
        <w:jc w:val="both"/>
        <w:rPr>
          <w:rFonts w:eastAsia="Times New Roman" w:cs="Times New Roman"/>
          <w:szCs w:val="24"/>
          <w:shd w:val="clear" w:color="auto" w:fill="FFFFFF"/>
          <w:lang w:eastAsia="lt-LT"/>
        </w:rPr>
      </w:pPr>
    </w:p>
    <w:p w14:paraId="3D5385BA" w14:textId="77777777" w:rsidR="00761597" w:rsidRPr="006338D2" w:rsidRDefault="00000000" w:rsidP="00761597">
      <w:pPr>
        <w:numPr>
          <w:ilvl w:val="0"/>
          <w:numId w:val="8"/>
        </w:numPr>
        <w:tabs>
          <w:tab w:val="left" w:pos="709"/>
        </w:tabs>
        <w:ind w:left="0" w:firstLine="360"/>
        <w:jc w:val="both"/>
        <w:rPr>
          <w:rFonts w:eastAsia="Times New Roman" w:cs="Times New Roman"/>
          <w:b/>
          <w:bCs/>
          <w:szCs w:val="24"/>
          <w:shd w:val="clear" w:color="auto" w:fill="FFFFFF"/>
          <w:lang w:eastAsia="lt-LT"/>
        </w:rPr>
      </w:pPr>
      <w:hyperlink r:id="rId69" w:history="1">
        <w:r w:rsidR="00761597" w:rsidRPr="006338D2">
          <w:rPr>
            <w:rFonts w:eastAsia="Times New Roman" w:cs="Times New Roman"/>
            <w:b/>
            <w:bCs/>
            <w:szCs w:val="24"/>
            <w:shd w:val="clear" w:color="auto" w:fill="FFFFFF"/>
            <w:lang w:eastAsia="lt-LT"/>
          </w:rPr>
          <w:t>Dėl pritarimo projektui „Visuomenės sveikatos paslaugų gerinimas Alytaus rajone“ ir jo daliniam finansavimui</w:t>
        </w:r>
      </w:hyperlink>
      <w:r w:rsidR="00761597" w:rsidRPr="006338D2">
        <w:rPr>
          <w:rFonts w:eastAsia="Times New Roman" w:cs="Times New Roman"/>
          <w:b/>
          <w:bCs/>
          <w:szCs w:val="24"/>
          <w:shd w:val="clear" w:color="auto" w:fill="FFFFFF"/>
          <w:lang w:eastAsia="lt-LT"/>
        </w:rPr>
        <w:t>.</w:t>
      </w:r>
    </w:p>
    <w:p w14:paraId="483E131A" w14:textId="77777777" w:rsidR="00761597" w:rsidRPr="006338D2" w:rsidRDefault="00000000" w:rsidP="00761597">
      <w:pPr>
        <w:ind w:left="720"/>
        <w:jc w:val="both"/>
        <w:rPr>
          <w:rFonts w:eastAsia="Times New Roman" w:cs="Times New Roman"/>
          <w:szCs w:val="24"/>
          <w:shd w:val="clear" w:color="auto" w:fill="FFFFFF"/>
          <w:lang w:eastAsia="lt-LT"/>
        </w:rPr>
      </w:pPr>
      <w:hyperlink r:id="rId70" w:history="1">
        <w:r w:rsidR="00761597" w:rsidRPr="006338D2">
          <w:rPr>
            <w:rFonts w:eastAsia="Times New Roman" w:cs="Times New Roman"/>
            <w:szCs w:val="24"/>
            <w:shd w:val="clear" w:color="auto" w:fill="FFFFFF"/>
            <w:lang w:eastAsia="lt-LT"/>
          </w:rPr>
          <w:t>K40-88 išvada</w:t>
        </w:r>
      </w:hyperlink>
    </w:p>
    <w:p w14:paraId="106FA0D1" w14:textId="77777777" w:rsidR="00761597" w:rsidRPr="006338D2" w:rsidRDefault="00761597" w:rsidP="00761597">
      <w:pPr>
        <w:ind w:left="720"/>
        <w:jc w:val="both"/>
        <w:rPr>
          <w:rFonts w:eastAsia="Times New Roman" w:cs="Times New Roman"/>
          <w:b/>
          <w:bCs/>
          <w:szCs w:val="24"/>
          <w:shd w:val="clear" w:color="auto" w:fill="FFFFFF"/>
          <w:lang w:eastAsia="lt-LT"/>
        </w:rPr>
      </w:pPr>
      <w:r w:rsidRPr="006338D2">
        <w:rPr>
          <w:rFonts w:eastAsia="Times New Roman" w:cs="Times New Roman"/>
          <w:b/>
          <w:bCs/>
          <w:szCs w:val="24"/>
          <w:shd w:val="clear" w:color="auto" w:fill="FFFFFF"/>
          <w:lang w:eastAsia="lt-LT"/>
        </w:rPr>
        <w:t>Pranešėja – Andrė Zenevičienė, Finansų ir investicijų skyriaus vedėja.</w:t>
      </w:r>
    </w:p>
    <w:p w14:paraId="70E4FFCB" w14:textId="04169E65" w:rsidR="00416ADF" w:rsidRPr="0065528B" w:rsidRDefault="00416ADF" w:rsidP="0065528B">
      <w:pPr>
        <w:ind w:firstLine="709"/>
        <w:jc w:val="both"/>
        <w:rPr>
          <w:rFonts w:eastAsia="Times New Roman" w:cs="Times New Roman"/>
          <w:szCs w:val="20"/>
        </w:rPr>
      </w:pPr>
      <w:r w:rsidRPr="006338D2">
        <w:rPr>
          <w:rFonts w:eastAsia="Times New Roman" w:cs="Times New Roman"/>
          <w:bCs/>
          <w:szCs w:val="24"/>
        </w:rPr>
        <w:t xml:space="preserve">Komentarai: </w:t>
      </w:r>
      <w:r w:rsidR="00EC51D1">
        <w:rPr>
          <w:rFonts w:eastAsia="Times New Roman" w:cs="Times New Roman"/>
          <w:szCs w:val="20"/>
        </w:rPr>
        <w:t>p</w:t>
      </w:r>
      <w:r w:rsidR="00DC6B97">
        <w:rPr>
          <w:rFonts w:eastAsia="Times New Roman" w:cs="Times New Roman"/>
          <w:szCs w:val="20"/>
        </w:rPr>
        <w:t>rašoma</w:t>
      </w:r>
      <w:r w:rsidR="00586D1E" w:rsidRPr="006338D2">
        <w:rPr>
          <w:rFonts w:eastAsia="Times New Roman" w:cs="Times New Roman"/>
          <w:szCs w:val="20"/>
        </w:rPr>
        <w:t xml:space="preserve"> pritarti rengiamam Alytaus rajono savivaldybės visuomenės sveikatos biuro projektui „Visuomenės sveikatos paslaugų gerinimas Alytaus rajone“, kurio tikslas – gerinti viešųjų visuomenės sveikatos paslaugų, skirtų priklausomybių ligų prevencijai prieinamumą bei stiprinti visuomenės sveikatą ir psichologinę gerovę ir atsparumą Alytaus rajone.</w:t>
      </w:r>
      <w:r w:rsidR="00DD4E88">
        <w:rPr>
          <w:rFonts w:eastAsia="Times New Roman" w:cs="Times New Roman"/>
          <w:szCs w:val="20"/>
        </w:rPr>
        <w:t xml:space="preserve"> </w:t>
      </w:r>
      <w:r w:rsidR="008A5655">
        <w:rPr>
          <w:rFonts w:eastAsia="Times New Roman" w:cs="Times New Roman"/>
          <w:szCs w:val="20"/>
        </w:rPr>
        <w:t xml:space="preserve">Komitetų pasėdyje projektui buvo pritarta prašoma pritarti </w:t>
      </w:r>
      <w:r w:rsidR="00C92590">
        <w:rPr>
          <w:rFonts w:eastAsia="Times New Roman" w:cs="Times New Roman"/>
          <w:szCs w:val="20"/>
        </w:rPr>
        <w:t>T</w:t>
      </w:r>
      <w:r w:rsidR="008A5655">
        <w:rPr>
          <w:rFonts w:eastAsia="Times New Roman" w:cs="Times New Roman"/>
          <w:szCs w:val="20"/>
        </w:rPr>
        <w:t>arybos</w:t>
      </w:r>
      <w:r w:rsidR="00C92590">
        <w:rPr>
          <w:rFonts w:eastAsia="Times New Roman" w:cs="Times New Roman"/>
          <w:szCs w:val="20"/>
        </w:rPr>
        <w:t xml:space="preserve">. Klausimų nėra. </w:t>
      </w:r>
    </w:p>
    <w:p w14:paraId="1C3610E6" w14:textId="77777777" w:rsidR="00416ADF" w:rsidRPr="006338D2" w:rsidRDefault="00416ADF" w:rsidP="00416ADF">
      <w:pPr>
        <w:tabs>
          <w:tab w:val="left" w:pos="426"/>
        </w:tabs>
        <w:jc w:val="both"/>
        <w:rPr>
          <w:rFonts w:eastAsia="Times New Roman" w:cs="Times New Roman"/>
          <w:bCs/>
          <w:szCs w:val="24"/>
        </w:rPr>
      </w:pPr>
      <w:r w:rsidRPr="006338D2">
        <w:rPr>
          <w:rFonts w:eastAsia="Times New Roman" w:cs="Times New Roman"/>
          <w:bCs/>
          <w:szCs w:val="24"/>
        </w:rPr>
        <w:tab/>
      </w:r>
      <w:r w:rsidRPr="006338D2">
        <w:rPr>
          <w:rFonts w:eastAsia="Times New Roman" w:cs="Times New Roman"/>
          <w:bCs/>
          <w:szCs w:val="24"/>
        </w:rPr>
        <w:tab/>
        <w:t xml:space="preserve">Balsavo: </w:t>
      </w:r>
    </w:p>
    <w:p w14:paraId="61330EA9" w14:textId="10B03917" w:rsidR="00416ADF" w:rsidRPr="0065528B" w:rsidRDefault="00416ADF" w:rsidP="0065528B">
      <w:pPr>
        <w:ind w:firstLine="709"/>
        <w:jc w:val="both"/>
        <w:rPr>
          <w:rFonts w:eastAsia="Times New Roman" w:cs="Times New Roman"/>
          <w:szCs w:val="24"/>
          <w:lang w:eastAsia="lt-LT"/>
        </w:rPr>
      </w:pPr>
      <w:r w:rsidRPr="006338D2">
        <w:rPr>
          <w:rFonts w:eastAsia="Times New Roman" w:cs="Times New Roman"/>
          <w:bCs/>
          <w:szCs w:val="24"/>
        </w:rPr>
        <w:tab/>
        <w:t xml:space="preserve">už – </w:t>
      </w:r>
      <w:r w:rsidR="0065528B">
        <w:rPr>
          <w:rFonts w:eastAsia="Times New Roman" w:cs="Times New Roman"/>
          <w:bCs/>
          <w:szCs w:val="24"/>
        </w:rPr>
        <w:t>24</w:t>
      </w:r>
      <w:r w:rsidR="00C92590">
        <w:rPr>
          <w:rFonts w:eastAsia="Times New Roman" w:cs="Times New Roman"/>
          <w:bCs/>
          <w:szCs w:val="24"/>
        </w:rPr>
        <w:t>;</w:t>
      </w:r>
    </w:p>
    <w:p w14:paraId="7EC651B1" w14:textId="77777777" w:rsidR="00416ADF" w:rsidRPr="006338D2" w:rsidRDefault="00416ADF" w:rsidP="00416ADF">
      <w:pPr>
        <w:ind w:firstLine="1296"/>
        <w:jc w:val="both"/>
        <w:rPr>
          <w:rFonts w:eastAsia="Times New Roman" w:cs="Times New Roman"/>
          <w:bCs/>
          <w:szCs w:val="24"/>
        </w:rPr>
      </w:pPr>
      <w:r w:rsidRPr="006338D2">
        <w:rPr>
          <w:rFonts w:eastAsia="Times New Roman" w:cs="Times New Roman"/>
          <w:bCs/>
          <w:szCs w:val="24"/>
        </w:rPr>
        <w:t>prieš – 0;</w:t>
      </w:r>
    </w:p>
    <w:p w14:paraId="1938ED83" w14:textId="77777777" w:rsidR="00416ADF" w:rsidRPr="006338D2" w:rsidRDefault="00416ADF" w:rsidP="00416ADF">
      <w:pPr>
        <w:ind w:firstLine="709"/>
        <w:jc w:val="both"/>
        <w:rPr>
          <w:rFonts w:eastAsia="Times New Roman" w:cs="Times New Roman"/>
          <w:bCs/>
          <w:szCs w:val="24"/>
        </w:rPr>
      </w:pPr>
      <w:r w:rsidRPr="006338D2">
        <w:rPr>
          <w:rFonts w:eastAsia="Times New Roman" w:cs="Times New Roman"/>
          <w:bCs/>
          <w:szCs w:val="24"/>
        </w:rPr>
        <w:tab/>
        <w:t>susilaikė – 0;</w:t>
      </w:r>
    </w:p>
    <w:p w14:paraId="37FC77F5" w14:textId="12EE188D" w:rsidR="00416ADF" w:rsidRPr="006338D2" w:rsidRDefault="00416ADF" w:rsidP="00416ADF">
      <w:pPr>
        <w:tabs>
          <w:tab w:val="left" w:pos="426"/>
        </w:tabs>
        <w:jc w:val="both"/>
        <w:rPr>
          <w:rFonts w:eastAsia="Times New Roman" w:cs="Times New Roman"/>
          <w:bCs/>
          <w:szCs w:val="24"/>
        </w:rPr>
      </w:pPr>
      <w:r w:rsidRPr="006338D2">
        <w:rPr>
          <w:rFonts w:eastAsia="Times New Roman" w:cs="Times New Roman"/>
          <w:bCs/>
          <w:szCs w:val="24"/>
        </w:rPr>
        <w:tab/>
      </w:r>
      <w:r w:rsidRPr="006338D2">
        <w:rPr>
          <w:rFonts w:eastAsia="Times New Roman" w:cs="Times New Roman"/>
          <w:bCs/>
          <w:szCs w:val="24"/>
        </w:rPr>
        <w:tab/>
        <w:t xml:space="preserve">nebalsavo – </w:t>
      </w:r>
      <w:r w:rsidR="00C92590">
        <w:rPr>
          <w:rFonts w:eastAsia="Times New Roman" w:cs="Times New Roman"/>
          <w:bCs/>
          <w:szCs w:val="24"/>
        </w:rPr>
        <w:t>0</w:t>
      </w:r>
      <w:r w:rsidRPr="006338D2">
        <w:rPr>
          <w:rFonts w:eastAsia="Times New Roman" w:cs="Times New Roman"/>
          <w:bCs/>
          <w:szCs w:val="24"/>
        </w:rPr>
        <w:t xml:space="preserve">. </w:t>
      </w:r>
    </w:p>
    <w:p w14:paraId="6B92C2C6" w14:textId="77777777" w:rsidR="00416ADF" w:rsidRPr="006338D2" w:rsidRDefault="00416ADF" w:rsidP="00416ADF">
      <w:pPr>
        <w:tabs>
          <w:tab w:val="left" w:pos="426"/>
        </w:tabs>
        <w:jc w:val="both"/>
        <w:rPr>
          <w:rFonts w:eastAsia="Times New Roman" w:cs="Times New Roman"/>
          <w:bCs/>
          <w:szCs w:val="24"/>
        </w:rPr>
      </w:pPr>
      <w:r w:rsidRPr="006338D2">
        <w:rPr>
          <w:rFonts w:eastAsia="Times New Roman" w:cs="Times New Roman"/>
          <w:bCs/>
          <w:szCs w:val="24"/>
        </w:rPr>
        <w:tab/>
      </w:r>
      <w:r w:rsidRPr="006338D2">
        <w:rPr>
          <w:rFonts w:eastAsia="Times New Roman" w:cs="Times New Roman"/>
          <w:bCs/>
          <w:szCs w:val="24"/>
        </w:rPr>
        <w:tab/>
        <w:t xml:space="preserve">NUTARTA – pritarti. </w:t>
      </w:r>
    </w:p>
    <w:p w14:paraId="257939A2" w14:textId="77777777" w:rsidR="00761597" w:rsidRPr="006338D2" w:rsidRDefault="00761597" w:rsidP="0065528B">
      <w:pPr>
        <w:jc w:val="both"/>
        <w:rPr>
          <w:rFonts w:eastAsia="Times New Roman" w:cs="Times New Roman"/>
          <w:b/>
          <w:bCs/>
          <w:szCs w:val="24"/>
          <w:shd w:val="clear" w:color="auto" w:fill="FFFFFF"/>
          <w:lang w:eastAsia="lt-LT"/>
        </w:rPr>
      </w:pPr>
    </w:p>
    <w:p w14:paraId="36A4CF2C" w14:textId="77777777" w:rsidR="00761597" w:rsidRPr="006338D2" w:rsidRDefault="00000000" w:rsidP="00761597">
      <w:pPr>
        <w:numPr>
          <w:ilvl w:val="0"/>
          <w:numId w:val="8"/>
        </w:numPr>
        <w:tabs>
          <w:tab w:val="left" w:pos="709"/>
        </w:tabs>
        <w:ind w:left="0" w:firstLine="360"/>
        <w:jc w:val="both"/>
        <w:rPr>
          <w:rFonts w:eastAsia="Times New Roman" w:cs="Times New Roman"/>
          <w:b/>
          <w:bCs/>
          <w:szCs w:val="24"/>
          <w:lang w:eastAsia="lt-LT"/>
        </w:rPr>
      </w:pPr>
      <w:hyperlink r:id="rId71" w:history="1">
        <w:r w:rsidR="00761597" w:rsidRPr="006338D2">
          <w:rPr>
            <w:rFonts w:eastAsia="Times New Roman" w:cs="Times New Roman"/>
            <w:b/>
            <w:bCs/>
            <w:szCs w:val="24"/>
            <w:shd w:val="clear" w:color="auto" w:fill="FFFFFF"/>
            <w:lang w:eastAsia="lt-LT"/>
          </w:rPr>
          <w:t>Dėl pritarimo projektui „Kultūros paslaugų kokybės ir įvairovės didinimas Alytaus rajone“</w:t>
        </w:r>
      </w:hyperlink>
      <w:r w:rsidR="00761597" w:rsidRPr="006338D2">
        <w:rPr>
          <w:rFonts w:eastAsia="Times New Roman" w:cs="Times New Roman"/>
          <w:b/>
          <w:bCs/>
          <w:szCs w:val="24"/>
          <w:lang w:eastAsia="lt-LT"/>
        </w:rPr>
        <w:t>.</w:t>
      </w:r>
    </w:p>
    <w:p w14:paraId="6BACA439" w14:textId="77777777" w:rsidR="00761597" w:rsidRPr="006338D2" w:rsidRDefault="00761597" w:rsidP="00761597">
      <w:pPr>
        <w:ind w:left="360"/>
        <w:jc w:val="both"/>
        <w:rPr>
          <w:rFonts w:eastAsia="Times New Roman" w:cs="Times New Roman"/>
          <w:szCs w:val="24"/>
          <w:shd w:val="clear" w:color="auto" w:fill="FFFFFF"/>
          <w:lang w:eastAsia="lt-LT"/>
        </w:rPr>
      </w:pPr>
      <w:r w:rsidRPr="006338D2">
        <w:rPr>
          <w:rFonts w:eastAsia="Times New Roman" w:cs="Times New Roman"/>
          <w:szCs w:val="24"/>
          <w:shd w:val="clear" w:color="auto" w:fill="FFFFFF"/>
          <w:lang w:eastAsia="lt-LT"/>
        </w:rPr>
        <w:t xml:space="preserve">     </w:t>
      </w:r>
      <w:hyperlink r:id="rId72" w:history="1">
        <w:r w:rsidRPr="006338D2">
          <w:rPr>
            <w:rFonts w:eastAsia="Times New Roman" w:cs="Times New Roman"/>
            <w:szCs w:val="24"/>
            <w:shd w:val="clear" w:color="auto" w:fill="FFFFFF"/>
            <w:lang w:eastAsia="lt-LT"/>
          </w:rPr>
          <w:t>K40-96 išvada</w:t>
        </w:r>
      </w:hyperlink>
    </w:p>
    <w:p w14:paraId="5925055C" w14:textId="77777777" w:rsidR="00761597" w:rsidRPr="006338D2" w:rsidRDefault="00761597" w:rsidP="00761597">
      <w:pPr>
        <w:ind w:firstLine="360"/>
        <w:jc w:val="both"/>
        <w:rPr>
          <w:rFonts w:eastAsia="Times New Roman" w:cs="Times New Roman"/>
          <w:b/>
          <w:bCs/>
          <w:szCs w:val="24"/>
          <w:shd w:val="clear" w:color="auto" w:fill="FFFFFF"/>
          <w:lang w:eastAsia="lt-LT"/>
        </w:rPr>
      </w:pPr>
      <w:r w:rsidRPr="006338D2">
        <w:rPr>
          <w:rFonts w:eastAsia="Times New Roman" w:cs="Times New Roman"/>
          <w:b/>
          <w:bCs/>
          <w:szCs w:val="24"/>
          <w:shd w:val="clear" w:color="auto" w:fill="FFFFFF"/>
          <w:lang w:eastAsia="lt-LT"/>
        </w:rPr>
        <w:t xml:space="preserve">     Pranešėja – Andrė Zenevičienė, Finansų ir investicijų skyriaus vedėja.</w:t>
      </w:r>
    </w:p>
    <w:p w14:paraId="3867E869" w14:textId="06F19BBC" w:rsidR="00416ADF" w:rsidRDefault="00416ADF" w:rsidP="00973AD5">
      <w:pPr>
        <w:pStyle w:val="Lygis1"/>
        <w:numPr>
          <w:ilvl w:val="0"/>
          <w:numId w:val="0"/>
        </w:numPr>
        <w:spacing w:line="240" w:lineRule="auto"/>
        <w:ind w:firstLine="720"/>
        <w:rPr>
          <w:rFonts w:eastAsia="Calibri"/>
        </w:rPr>
      </w:pPr>
      <w:r w:rsidRPr="006338D2">
        <w:rPr>
          <w:bCs/>
        </w:rPr>
        <w:t>Komentarai:</w:t>
      </w:r>
      <w:r w:rsidR="00664A19" w:rsidRPr="006338D2">
        <w:rPr>
          <w:bCs/>
        </w:rPr>
        <w:t xml:space="preserve"> </w:t>
      </w:r>
      <w:r w:rsidR="00EC51D1">
        <w:t>s</w:t>
      </w:r>
      <w:r w:rsidR="00664A19" w:rsidRPr="006338D2">
        <w:t xml:space="preserve">prendimo projekto tikslas – pritarti </w:t>
      </w:r>
      <w:r w:rsidR="00664A19" w:rsidRPr="006338D2">
        <w:rPr>
          <w:rFonts w:eastAsia="Andale Sans UI"/>
          <w:lang w:bidi="en-US"/>
        </w:rPr>
        <w:t>Alytaus rajono savivaldybės administracijos rengiamam projektui „Kultūros paslaugų kokybės ir įvairovės didinimas Alytaus rajone“, kuris teikiamas pagal 2021–2030 metų plėtros programos valdytojos Lietuvos Respublikos kultūros ministerijos Kultūros ir kūrybingumo plėtros programos pažangos priemonę „Aukštos meninės vertės, įvairaus ir įtraukaus kultūros turinio prieinamumo didinimas“.</w:t>
      </w:r>
      <w:r w:rsidR="00966AD2">
        <w:rPr>
          <w:rFonts w:eastAsia="Andale Sans UI"/>
          <w:lang w:bidi="en-US"/>
        </w:rPr>
        <w:t xml:space="preserve"> </w:t>
      </w:r>
      <w:r w:rsidR="00030F33">
        <w:rPr>
          <w:rFonts w:eastAsia="Calibri"/>
        </w:rPr>
        <w:t xml:space="preserve">Prašoma pritarti. </w:t>
      </w:r>
    </w:p>
    <w:p w14:paraId="67DC829B" w14:textId="77777777" w:rsidR="008F32DB" w:rsidRPr="00973AD5" w:rsidRDefault="008F32DB" w:rsidP="00973AD5">
      <w:pPr>
        <w:pStyle w:val="Lygis1"/>
        <w:numPr>
          <w:ilvl w:val="0"/>
          <w:numId w:val="0"/>
        </w:numPr>
        <w:spacing w:line="240" w:lineRule="auto"/>
        <w:ind w:firstLine="720"/>
        <w:rPr>
          <w:rFonts w:eastAsia="Andale Sans UI"/>
          <w:lang w:bidi="en-US"/>
        </w:rPr>
      </w:pPr>
    </w:p>
    <w:p w14:paraId="054BD0E0" w14:textId="77777777" w:rsidR="00416ADF" w:rsidRPr="006338D2" w:rsidRDefault="00416ADF" w:rsidP="00416ADF">
      <w:pPr>
        <w:tabs>
          <w:tab w:val="left" w:pos="426"/>
        </w:tabs>
        <w:jc w:val="both"/>
        <w:rPr>
          <w:rFonts w:eastAsia="Times New Roman" w:cs="Times New Roman"/>
          <w:bCs/>
          <w:szCs w:val="24"/>
        </w:rPr>
      </w:pPr>
      <w:r w:rsidRPr="006338D2">
        <w:rPr>
          <w:rFonts w:eastAsia="Times New Roman" w:cs="Times New Roman"/>
          <w:bCs/>
          <w:szCs w:val="24"/>
        </w:rPr>
        <w:tab/>
      </w:r>
      <w:r w:rsidRPr="006338D2">
        <w:rPr>
          <w:rFonts w:eastAsia="Times New Roman" w:cs="Times New Roman"/>
          <w:bCs/>
          <w:szCs w:val="24"/>
        </w:rPr>
        <w:tab/>
        <w:t xml:space="preserve">Balsavo: </w:t>
      </w:r>
    </w:p>
    <w:p w14:paraId="4898D4DA" w14:textId="24B4165B" w:rsidR="00416ADF" w:rsidRPr="00620244" w:rsidRDefault="00416ADF" w:rsidP="00973AD5">
      <w:pPr>
        <w:ind w:firstLine="709"/>
        <w:jc w:val="both"/>
        <w:rPr>
          <w:rFonts w:eastAsia="Calibri" w:cs="Times New Roman"/>
          <w:szCs w:val="24"/>
          <w:lang w:eastAsia="ar-SA"/>
        </w:rPr>
      </w:pPr>
      <w:r w:rsidRPr="006338D2">
        <w:rPr>
          <w:rFonts w:eastAsia="Times New Roman" w:cs="Times New Roman"/>
          <w:bCs/>
          <w:szCs w:val="24"/>
        </w:rPr>
        <w:tab/>
        <w:t xml:space="preserve">už – </w:t>
      </w:r>
      <w:bookmarkStart w:id="30" w:name="_Hlk166153202"/>
      <w:r w:rsidR="008F32DB">
        <w:rPr>
          <w:rFonts w:eastAsia="Times New Roman" w:cs="Times New Roman"/>
          <w:bCs/>
          <w:szCs w:val="24"/>
        </w:rPr>
        <w:t>23</w:t>
      </w:r>
    </w:p>
    <w:bookmarkEnd w:id="30"/>
    <w:p w14:paraId="2A2A80DE" w14:textId="77777777" w:rsidR="00416ADF" w:rsidRPr="006338D2" w:rsidRDefault="00416ADF" w:rsidP="00416ADF">
      <w:pPr>
        <w:ind w:firstLine="1296"/>
        <w:jc w:val="both"/>
        <w:rPr>
          <w:rFonts w:eastAsia="Times New Roman" w:cs="Times New Roman"/>
          <w:bCs/>
          <w:szCs w:val="24"/>
        </w:rPr>
      </w:pPr>
      <w:r w:rsidRPr="006338D2">
        <w:rPr>
          <w:rFonts w:eastAsia="Times New Roman" w:cs="Times New Roman"/>
          <w:bCs/>
          <w:szCs w:val="24"/>
        </w:rPr>
        <w:t>prieš – 0;</w:t>
      </w:r>
    </w:p>
    <w:p w14:paraId="3B9E9E0A" w14:textId="77777777" w:rsidR="00416ADF" w:rsidRPr="006338D2" w:rsidRDefault="00416ADF" w:rsidP="00416ADF">
      <w:pPr>
        <w:ind w:firstLine="709"/>
        <w:jc w:val="both"/>
        <w:rPr>
          <w:rFonts w:eastAsia="Times New Roman" w:cs="Times New Roman"/>
          <w:bCs/>
          <w:szCs w:val="24"/>
        </w:rPr>
      </w:pPr>
      <w:r w:rsidRPr="006338D2">
        <w:rPr>
          <w:rFonts w:eastAsia="Times New Roman" w:cs="Times New Roman"/>
          <w:bCs/>
          <w:szCs w:val="24"/>
        </w:rPr>
        <w:tab/>
        <w:t>susilaikė – 0;</w:t>
      </w:r>
    </w:p>
    <w:p w14:paraId="4F21B3DB" w14:textId="0D72CDED" w:rsidR="00416ADF" w:rsidRPr="006338D2" w:rsidRDefault="00416ADF" w:rsidP="00416ADF">
      <w:pPr>
        <w:tabs>
          <w:tab w:val="left" w:pos="426"/>
        </w:tabs>
        <w:jc w:val="both"/>
        <w:rPr>
          <w:rFonts w:eastAsia="Times New Roman" w:cs="Times New Roman"/>
          <w:bCs/>
          <w:szCs w:val="24"/>
        </w:rPr>
      </w:pPr>
      <w:r w:rsidRPr="006338D2">
        <w:rPr>
          <w:rFonts w:eastAsia="Times New Roman" w:cs="Times New Roman"/>
          <w:bCs/>
          <w:szCs w:val="24"/>
        </w:rPr>
        <w:tab/>
      </w:r>
      <w:r w:rsidRPr="006338D2">
        <w:rPr>
          <w:rFonts w:eastAsia="Times New Roman" w:cs="Times New Roman"/>
          <w:bCs/>
          <w:szCs w:val="24"/>
        </w:rPr>
        <w:tab/>
        <w:t xml:space="preserve">nebalsavo – </w:t>
      </w:r>
      <w:r w:rsidR="008F32DB">
        <w:rPr>
          <w:rFonts w:eastAsia="Times New Roman" w:cs="Times New Roman"/>
          <w:bCs/>
          <w:szCs w:val="24"/>
        </w:rPr>
        <w:t>1</w:t>
      </w:r>
      <w:r w:rsidRPr="006338D2">
        <w:rPr>
          <w:rFonts w:eastAsia="Times New Roman" w:cs="Times New Roman"/>
          <w:bCs/>
          <w:szCs w:val="24"/>
        </w:rPr>
        <w:t xml:space="preserve">. </w:t>
      </w:r>
    </w:p>
    <w:p w14:paraId="5AFDCAAC" w14:textId="77777777" w:rsidR="00416ADF" w:rsidRPr="006338D2" w:rsidRDefault="00416ADF" w:rsidP="00416ADF">
      <w:pPr>
        <w:tabs>
          <w:tab w:val="left" w:pos="426"/>
        </w:tabs>
        <w:jc w:val="both"/>
        <w:rPr>
          <w:rFonts w:eastAsia="Times New Roman" w:cs="Times New Roman"/>
          <w:bCs/>
          <w:szCs w:val="24"/>
        </w:rPr>
      </w:pPr>
      <w:r w:rsidRPr="006338D2">
        <w:rPr>
          <w:rFonts w:eastAsia="Times New Roman" w:cs="Times New Roman"/>
          <w:bCs/>
          <w:szCs w:val="24"/>
        </w:rPr>
        <w:tab/>
      </w:r>
      <w:r w:rsidRPr="006338D2">
        <w:rPr>
          <w:rFonts w:eastAsia="Times New Roman" w:cs="Times New Roman"/>
          <w:bCs/>
          <w:szCs w:val="24"/>
        </w:rPr>
        <w:tab/>
        <w:t xml:space="preserve">NUTARTA – pritarti. </w:t>
      </w:r>
    </w:p>
    <w:p w14:paraId="7C4B6E90" w14:textId="77777777" w:rsidR="00761597" w:rsidRPr="006338D2" w:rsidRDefault="00761597" w:rsidP="00761597">
      <w:pPr>
        <w:jc w:val="both"/>
        <w:rPr>
          <w:rFonts w:eastAsia="Times New Roman" w:cs="Times New Roman"/>
          <w:szCs w:val="24"/>
          <w:shd w:val="clear" w:color="auto" w:fill="FFFFFF"/>
          <w:lang w:eastAsia="lt-LT"/>
        </w:rPr>
      </w:pPr>
    </w:p>
    <w:p w14:paraId="74DD89D6" w14:textId="77777777" w:rsidR="00761597" w:rsidRPr="006338D2" w:rsidRDefault="00000000" w:rsidP="00973AD5">
      <w:pPr>
        <w:numPr>
          <w:ilvl w:val="0"/>
          <w:numId w:val="8"/>
        </w:numPr>
        <w:ind w:left="709" w:hanging="283"/>
        <w:jc w:val="both"/>
        <w:rPr>
          <w:rFonts w:eastAsia="Times New Roman" w:cs="Times New Roman"/>
          <w:b/>
          <w:bCs/>
          <w:szCs w:val="24"/>
          <w:shd w:val="clear" w:color="auto" w:fill="FFFFFF"/>
          <w:lang w:eastAsia="lt-LT"/>
        </w:rPr>
      </w:pPr>
      <w:hyperlink r:id="rId73" w:history="1">
        <w:r w:rsidR="00761597" w:rsidRPr="006338D2">
          <w:rPr>
            <w:rFonts w:eastAsia="Times New Roman" w:cs="Times New Roman"/>
            <w:b/>
            <w:bCs/>
            <w:szCs w:val="24"/>
            <w:shd w:val="clear" w:color="auto" w:fill="FFFFFF"/>
            <w:lang w:eastAsia="lt-LT"/>
          </w:rPr>
          <w:t>Dėl nekilnojamojo turto pirkimo Alytaus rajono savivaldybės nuosavybėn</w:t>
        </w:r>
      </w:hyperlink>
      <w:r w:rsidR="00761597" w:rsidRPr="006338D2">
        <w:rPr>
          <w:rFonts w:eastAsia="Times New Roman" w:cs="Times New Roman"/>
          <w:b/>
          <w:bCs/>
          <w:szCs w:val="24"/>
          <w:shd w:val="clear" w:color="auto" w:fill="FFFFFF"/>
          <w:lang w:eastAsia="lt-LT"/>
        </w:rPr>
        <w:t>.</w:t>
      </w:r>
    </w:p>
    <w:p w14:paraId="71FDDCF0" w14:textId="77777777" w:rsidR="00761597" w:rsidRPr="006338D2" w:rsidRDefault="00000000" w:rsidP="00761597">
      <w:pPr>
        <w:ind w:left="720"/>
        <w:jc w:val="both"/>
        <w:rPr>
          <w:rFonts w:eastAsia="Times New Roman" w:cs="Times New Roman"/>
          <w:szCs w:val="24"/>
          <w:shd w:val="clear" w:color="auto" w:fill="FFFFFF"/>
          <w:lang w:eastAsia="lt-LT"/>
        </w:rPr>
      </w:pPr>
      <w:hyperlink r:id="rId74" w:history="1">
        <w:r w:rsidR="00761597" w:rsidRPr="006338D2">
          <w:rPr>
            <w:rFonts w:eastAsia="Times New Roman" w:cs="Times New Roman"/>
            <w:szCs w:val="24"/>
            <w:shd w:val="clear" w:color="auto" w:fill="FFFFFF"/>
            <w:lang w:eastAsia="lt-LT"/>
          </w:rPr>
          <w:t>K40-89 išvada</w:t>
        </w:r>
      </w:hyperlink>
    </w:p>
    <w:p w14:paraId="597ED701" w14:textId="3B3C0D8C" w:rsidR="0082368E" w:rsidRPr="0082368E" w:rsidRDefault="005A2BA6" w:rsidP="0082368E">
      <w:pPr>
        <w:ind w:firstLine="720"/>
        <w:jc w:val="both"/>
        <w:rPr>
          <w:rFonts w:eastAsia="Times New Roman" w:cs="Times New Roman"/>
          <w:b/>
          <w:bCs/>
          <w:szCs w:val="24"/>
          <w:shd w:val="clear" w:color="auto" w:fill="FFFFFF"/>
          <w:lang w:eastAsia="lt-LT"/>
        </w:rPr>
      </w:pPr>
      <w:r>
        <w:rPr>
          <w:rFonts w:eastAsia="Times New Roman" w:cs="Times New Roman"/>
          <w:b/>
          <w:bCs/>
          <w:szCs w:val="24"/>
          <w:shd w:val="clear" w:color="auto" w:fill="FFFFFF"/>
          <w:lang w:eastAsia="lt-LT"/>
        </w:rPr>
        <w:t>P</w:t>
      </w:r>
      <w:r w:rsidR="0082368E" w:rsidRPr="0082368E">
        <w:rPr>
          <w:rFonts w:eastAsia="Times New Roman" w:cs="Times New Roman"/>
          <w:b/>
          <w:bCs/>
          <w:szCs w:val="24"/>
          <w:shd w:val="clear" w:color="auto" w:fill="FFFFFF"/>
          <w:lang w:eastAsia="lt-LT"/>
        </w:rPr>
        <w:t>ranešėja – Dovilė Slavinskaitė, Turto valdymo skyriaus vedėjos pavaduotoja.</w:t>
      </w:r>
    </w:p>
    <w:p w14:paraId="1A87702F" w14:textId="769E9882" w:rsidR="00620244" w:rsidRDefault="00416ADF" w:rsidP="00812987">
      <w:pPr>
        <w:tabs>
          <w:tab w:val="left" w:pos="720"/>
          <w:tab w:val="left" w:pos="1134"/>
          <w:tab w:val="left" w:pos="1276"/>
        </w:tabs>
        <w:ind w:firstLine="720"/>
        <w:jc w:val="both"/>
        <w:rPr>
          <w:rFonts w:eastAsia="Times New Roman" w:cs="Times New Roman"/>
          <w:szCs w:val="24"/>
        </w:rPr>
      </w:pPr>
      <w:r w:rsidRPr="006338D2">
        <w:rPr>
          <w:rFonts w:eastAsia="Times New Roman" w:cs="Times New Roman"/>
          <w:bCs/>
          <w:szCs w:val="24"/>
        </w:rPr>
        <w:t>Komentarai</w:t>
      </w:r>
      <w:r w:rsidR="00DD77BB" w:rsidRPr="006338D2">
        <w:rPr>
          <w:rFonts w:cs="Times New Roman"/>
          <w:bCs/>
        </w:rPr>
        <w:t xml:space="preserve">: </w:t>
      </w:r>
      <w:r w:rsidR="0015016D" w:rsidRPr="0015016D">
        <w:rPr>
          <w:rFonts w:eastAsia="Times New Roman" w:cs="Times New Roman"/>
          <w:szCs w:val="24"/>
          <w:shd w:val="clear" w:color="auto" w:fill="FFFFFF"/>
          <w:lang w:eastAsia="lt-LT"/>
        </w:rPr>
        <w:t>Dovilė Slavinskaitė, Turto valdymo skyriaus vedėjos pavaduotoja</w:t>
      </w:r>
      <w:r w:rsidR="00812987">
        <w:rPr>
          <w:rFonts w:eastAsia="Times New Roman" w:cs="Times New Roman"/>
          <w:szCs w:val="24"/>
          <w:shd w:val="clear" w:color="auto" w:fill="FFFFFF"/>
          <w:lang w:eastAsia="lt-LT"/>
        </w:rPr>
        <w:t>, prašo pritarti nekilnojamo turto pirkimui. Klausimų nėra.</w:t>
      </w:r>
    </w:p>
    <w:p w14:paraId="7DA438B2" w14:textId="45FB35AE" w:rsidR="00416ADF" w:rsidRPr="006338D2" w:rsidRDefault="00620244" w:rsidP="00416ADF">
      <w:pPr>
        <w:tabs>
          <w:tab w:val="left" w:pos="426"/>
        </w:tabs>
        <w:jc w:val="both"/>
        <w:rPr>
          <w:rFonts w:eastAsia="Times New Roman" w:cs="Times New Roman"/>
          <w:bCs/>
          <w:szCs w:val="24"/>
        </w:rPr>
      </w:pPr>
      <w:r>
        <w:rPr>
          <w:rFonts w:eastAsia="Times New Roman" w:cs="Times New Roman"/>
          <w:szCs w:val="24"/>
        </w:rPr>
        <w:tab/>
      </w:r>
      <w:r>
        <w:rPr>
          <w:rFonts w:eastAsia="Times New Roman" w:cs="Times New Roman"/>
          <w:szCs w:val="24"/>
        </w:rPr>
        <w:tab/>
      </w:r>
      <w:r w:rsidR="00416ADF" w:rsidRPr="006338D2">
        <w:rPr>
          <w:rFonts w:eastAsia="Times New Roman" w:cs="Times New Roman"/>
          <w:bCs/>
          <w:szCs w:val="24"/>
        </w:rPr>
        <w:t xml:space="preserve">Balsavo: </w:t>
      </w:r>
    </w:p>
    <w:p w14:paraId="6361A3F8" w14:textId="09DFB8E6" w:rsidR="00620244" w:rsidRPr="00620244" w:rsidRDefault="00416ADF" w:rsidP="00620244">
      <w:pPr>
        <w:ind w:firstLine="709"/>
        <w:jc w:val="both"/>
        <w:rPr>
          <w:rFonts w:eastAsia="Calibri" w:cs="Times New Roman"/>
          <w:szCs w:val="24"/>
          <w:lang w:eastAsia="ar-SA"/>
        </w:rPr>
      </w:pPr>
      <w:r w:rsidRPr="006338D2">
        <w:rPr>
          <w:rFonts w:eastAsia="Times New Roman" w:cs="Times New Roman"/>
          <w:bCs/>
          <w:szCs w:val="24"/>
        </w:rPr>
        <w:tab/>
        <w:t xml:space="preserve">už – </w:t>
      </w:r>
      <w:r w:rsidR="00812987">
        <w:rPr>
          <w:rFonts w:eastAsia="Calibri" w:cs="Times New Roman"/>
          <w:szCs w:val="24"/>
          <w:lang w:eastAsia="ar-SA"/>
        </w:rPr>
        <w:t>24;</w:t>
      </w:r>
    </w:p>
    <w:p w14:paraId="04B2C9A4" w14:textId="728021CC" w:rsidR="00416ADF" w:rsidRPr="006338D2" w:rsidRDefault="00620244" w:rsidP="00620244">
      <w:pPr>
        <w:tabs>
          <w:tab w:val="left" w:pos="750"/>
          <w:tab w:val="left" w:pos="4335"/>
        </w:tabs>
        <w:ind w:left="-142" w:firstLine="851"/>
        <w:jc w:val="both"/>
        <w:rPr>
          <w:rFonts w:eastAsia="Times New Roman" w:cs="Times New Roman"/>
          <w:bCs/>
          <w:szCs w:val="24"/>
        </w:rPr>
      </w:pPr>
      <w:r>
        <w:rPr>
          <w:rFonts w:eastAsia="Times New Roman" w:cs="Times New Roman"/>
          <w:bCs/>
          <w:szCs w:val="24"/>
        </w:rPr>
        <w:t xml:space="preserve">          </w:t>
      </w:r>
      <w:r w:rsidR="00416ADF" w:rsidRPr="006338D2">
        <w:rPr>
          <w:rFonts w:eastAsia="Times New Roman" w:cs="Times New Roman"/>
          <w:bCs/>
          <w:szCs w:val="24"/>
        </w:rPr>
        <w:t>prieš – 0;</w:t>
      </w:r>
    </w:p>
    <w:p w14:paraId="59EE5545" w14:textId="77777777" w:rsidR="00416ADF" w:rsidRPr="006338D2" w:rsidRDefault="00416ADF" w:rsidP="00416ADF">
      <w:pPr>
        <w:ind w:firstLine="709"/>
        <w:jc w:val="both"/>
        <w:rPr>
          <w:rFonts w:eastAsia="Times New Roman" w:cs="Times New Roman"/>
          <w:bCs/>
          <w:szCs w:val="24"/>
        </w:rPr>
      </w:pPr>
      <w:r w:rsidRPr="006338D2">
        <w:rPr>
          <w:rFonts w:eastAsia="Times New Roman" w:cs="Times New Roman"/>
          <w:bCs/>
          <w:szCs w:val="24"/>
        </w:rPr>
        <w:tab/>
        <w:t>susilaikė – 0;</w:t>
      </w:r>
    </w:p>
    <w:p w14:paraId="274A16DA" w14:textId="77777777" w:rsidR="00416ADF" w:rsidRPr="006338D2" w:rsidRDefault="00416ADF" w:rsidP="00416ADF">
      <w:pPr>
        <w:tabs>
          <w:tab w:val="left" w:pos="426"/>
        </w:tabs>
        <w:jc w:val="both"/>
        <w:rPr>
          <w:rFonts w:eastAsia="Times New Roman" w:cs="Times New Roman"/>
          <w:bCs/>
          <w:szCs w:val="24"/>
        </w:rPr>
      </w:pPr>
      <w:r w:rsidRPr="006338D2">
        <w:rPr>
          <w:rFonts w:eastAsia="Times New Roman" w:cs="Times New Roman"/>
          <w:bCs/>
          <w:szCs w:val="24"/>
        </w:rPr>
        <w:tab/>
      </w:r>
      <w:r w:rsidRPr="006338D2">
        <w:rPr>
          <w:rFonts w:eastAsia="Times New Roman" w:cs="Times New Roman"/>
          <w:bCs/>
          <w:szCs w:val="24"/>
        </w:rPr>
        <w:tab/>
        <w:t xml:space="preserve">nebalsavo – 0. </w:t>
      </w:r>
    </w:p>
    <w:p w14:paraId="605B7A6A" w14:textId="77777777" w:rsidR="00416ADF" w:rsidRPr="006338D2" w:rsidRDefault="00416ADF" w:rsidP="00416ADF">
      <w:pPr>
        <w:tabs>
          <w:tab w:val="left" w:pos="426"/>
        </w:tabs>
        <w:jc w:val="both"/>
        <w:rPr>
          <w:rFonts w:eastAsia="Times New Roman" w:cs="Times New Roman"/>
          <w:bCs/>
          <w:szCs w:val="24"/>
        </w:rPr>
      </w:pPr>
      <w:r w:rsidRPr="006338D2">
        <w:rPr>
          <w:rFonts w:eastAsia="Times New Roman" w:cs="Times New Roman"/>
          <w:bCs/>
          <w:szCs w:val="24"/>
        </w:rPr>
        <w:tab/>
      </w:r>
      <w:r w:rsidRPr="006338D2">
        <w:rPr>
          <w:rFonts w:eastAsia="Times New Roman" w:cs="Times New Roman"/>
          <w:bCs/>
          <w:szCs w:val="24"/>
        </w:rPr>
        <w:tab/>
        <w:t xml:space="preserve">NUTARTA – pritarti. </w:t>
      </w:r>
    </w:p>
    <w:p w14:paraId="4C64F214" w14:textId="77777777" w:rsidR="00761597" w:rsidRPr="006338D2" w:rsidRDefault="00761597" w:rsidP="00415C4E">
      <w:pPr>
        <w:jc w:val="both"/>
        <w:rPr>
          <w:rFonts w:eastAsia="Times New Roman" w:cs="Times New Roman"/>
          <w:szCs w:val="24"/>
          <w:shd w:val="clear" w:color="auto" w:fill="FFFFFF"/>
          <w:lang w:eastAsia="lt-LT"/>
        </w:rPr>
      </w:pPr>
    </w:p>
    <w:p w14:paraId="57A7D84F" w14:textId="77777777" w:rsidR="00761597" w:rsidRPr="006338D2" w:rsidRDefault="00000000" w:rsidP="00415C4E">
      <w:pPr>
        <w:numPr>
          <w:ilvl w:val="0"/>
          <w:numId w:val="8"/>
        </w:numPr>
        <w:ind w:left="709" w:hanging="283"/>
        <w:jc w:val="both"/>
        <w:rPr>
          <w:rFonts w:eastAsia="Times New Roman" w:cs="Times New Roman"/>
          <w:b/>
          <w:bCs/>
          <w:szCs w:val="24"/>
          <w:shd w:val="clear" w:color="auto" w:fill="FFFFFF"/>
          <w:lang w:eastAsia="lt-LT"/>
        </w:rPr>
      </w:pPr>
      <w:hyperlink r:id="rId75" w:history="1">
        <w:r w:rsidR="00761597" w:rsidRPr="006338D2">
          <w:rPr>
            <w:rFonts w:eastAsia="Times New Roman" w:cs="Times New Roman"/>
            <w:b/>
            <w:bCs/>
            <w:szCs w:val="24"/>
            <w:shd w:val="clear" w:color="auto" w:fill="FFFFFF"/>
            <w:lang w:eastAsia="lt-LT"/>
          </w:rPr>
          <w:t>Dėl Alytaus rajono savivaldybės 2024 m. socialinių paslaugų plano patvirtinimo</w:t>
        </w:r>
      </w:hyperlink>
      <w:r w:rsidR="00761597" w:rsidRPr="006338D2">
        <w:rPr>
          <w:rFonts w:eastAsia="Times New Roman" w:cs="Times New Roman"/>
          <w:b/>
          <w:bCs/>
          <w:szCs w:val="24"/>
          <w:shd w:val="clear" w:color="auto" w:fill="FFFFFF"/>
          <w:lang w:eastAsia="lt-LT"/>
        </w:rPr>
        <w:t>.</w:t>
      </w:r>
    </w:p>
    <w:p w14:paraId="5D222FE1" w14:textId="77777777" w:rsidR="00761597" w:rsidRPr="006338D2" w:rsidRDefault="00000000" w:rsidP="00761597">
      <w:pPr>
        <w:ind w:left="720"/>
        <w:jc w:val="both"/>
        <w:rPr>
          <w:rFonts w:eastAsia="Times New Roman" w:cs="Times New Roman"/>
          <w:szCs w:val="24"/>
          <w:shd w:val="clear" w:color="auto" w:fill="FFFFFF"/>
          <w:lang w:eastAsia="lt-LT"/>
        </w:rPr>
      </w:pPr>
      <w:hyperlink r:id="rId76" w:history="1">
        <w:r w:rsidR="00761597" w:rsidRPr="006338D2">
          <w:rPr>
            <w:rFonts w:eastAsia="Times New Roman" w:cs="Times New Roman"/>
            <w:szCs w:val="24"/>
            <w:shd w:val="clear" w:color="auto" w:fill="FFFFFF"/>
            <w:lang w:eastAsia="lt-LT"/>
          </w:rPr>
          <w:t>K0-90 išvada</w:t>
        </w:r>
      </w:hyperlink>
    </w:p>
    <w:p w14:paraId="0393BB22" w14:textId="77777777" w:rsidR="00761597" w:rsidRPr="006338D2" w:rsidRDefault="00761597" w:rsidP="00761597">
      <w:pPr>
        <w:widowControl w:val="0"/>
        <w:spacing w:line="259" w:lineRule="auto"/>
        <w:ind w:left="720"/>
        <w:jc w:val="both"/>
        <w:outlineLvl w:val="3"/>
        <w:rPr>
          <w:rFonts w:eastAsia="Times New Roman" w:cs="Times New Roman"/>
          <w:b/>
          <w:bCs/>
          <w:szCs w:val="24"/>
          <w:shd w:val="clear" w:color="auto" w:fill="FFFFFF"/>
          <w:lang w:eastAsia="lt-LT"/>
        </w:rPr>
      </w:pPr>
      <w:r w:rsidRPr="006338D2">
        <w:rPr>
          <w:rFonts w:eastAsia="Times New Roman" w:cs="Times New Roman"/>
          <w:b/>
          <w:bCs/>
          <w:szCs w:val="24"/>
          <w:shd w:val="clear" w:color="auto" w:fill="FFFFFF"/>
          <w:lang w:eastAsia="lt-LT"/>
        </w:rPr>
        <w:t>Pranešėja – Dalia Burlinskienė, Socialinės paramos skyriaus vedėja.</w:t>
      </w:r>
    </w:p>
    <w:p w14:paraId="4DB275C1" w14:textId="670FA88C" w:rsidR="00E0305D" w:rsidRDefault="00416ADF" w:rsidP="00BE69EA">
      <w:pPr>
        <w:widowControl w:val="0"/>
        <w:suppressAutoHyphens/>
        <w:ind w:firstLine="720"/>
        <w:jc w:val="both"/>
        <w:textAlignment w:val="baseline"/>
        <w:rPr>
          <w:rFonts w:eastAsia="Times New Roman" w:cs="Times New Roman"/>
          <w:color w:val="000000"/>
          <w:szCs w:val="24"/>
        </w:rPr>
      </w:pPr>
      <w:r w:rsidRPr="006338D2">
        <w:rPr>
          <w:rFonts w:eastAsia="Times New Roman" w:cs="Times New Roman"/>
          <w:bCs/>
          <w:szCs w:val="24"/>
        </w:rPr>
        <w:t xml:space="preserve">Komentarai:   </w:t>
      </w:r>
      <w:r w:rsidR="002F5F45" w:rsidRPr="006338D2">
        <w:rPr>
          <w:rFonts w:eastAsia="Times New Roman" w:cs="Times New Roman"/>
          <w:szCs w:val="20"/>
        </w:rPr>
        <w:t xml:space="preserve">Alytaus rajono savivaldybės tarybos sprendimo projektas  ,,Dėl Alytaus rajono savivaldybės 2024 m. socialinių paslaugų plano patvirtinimo“  parengtas siekiant </w:t>
      </w:r>
      <w:r w:rsidR="002F5F45" w:rsidRPr="006338D2">
        <w:rPr>
          <w:rFonts w:eastAsia="Times New Roman" w:cs="Times New Roman"/>
          <w:color w:val="000000"/>
          <w:szCs w:val="24"/>
        </w:rPr>
        <w:t xml:space="preserve">nustatyti socialinių paslaugų teikimo mastą ir rūšis Alytaus rajono savivaldybėje 2024 metams, atsižvelgiant į gyventojų </w:t>
      </w:r>
      <w:r w:rsidR="002F5F45" w:rsidRPr="006338D2">
        <w:rPr>
          <w:rFonts w:eastAsia="Times New Roman" w:cs="Times New Roman"/>
          <w:color w:val="000000"/>
          <w:szCs w:val="24"/>
        </w:rPr>
        <w:lastRenderedPageBreak/>
        <w:t xml:space="preserve">poreikius. </w:t>
      </w:r>
      <w:r w:rsidR="00E0305D">
        <w:rPr>
          <w:rFonts w:eastAsia="Times New Roman" w:cs="Times New Roman"/>
          <w:color w:val="000000"/>
          <w:szCs w:val="24"/>
        </w:rPr>
        <w:t xml:space="preserve">Komitetuose klausimui buvo pritarta, prašau pritarti. </w:t>
      </w:r>
    </w:p>
    <w:p w14:paraId="2CC19FBF" w14:textId="78521C5C" w:rsidR="00CC09DB" w:rsidRDefault="00E0305D" w:rsidP="00547859">
      <w:pPr>
        <w:widowControl w:val="0"/>
        <w:suppressAutoHyphens/>
        <w:ind w:firstLine="720"/>
        <w:jc w:val="both"/>
        <w:textAlignment w:val="baseline"/>
        <w:rPr>
          <w:rFonts w:eastAsia="Times New Roman" w:cs="Times New Roman"/>
          <w:color w:val="000000"/>
          <w:szCs w:val="24"/>
        </w:rPr>
      </w:pPr>
      <w:r>
        <w:rPr>
          <w:rFonts w:eastAsia="Times New Roman" w:cs="Times New Roman"/>
          <w:color w:val="000000"/>
          <w:szCs w:val="24"/>
        </w:rPr>
        <w:t xml:space="preserve">Tarybos narė Dalia Kitavičienė </w:t>
      </w:r>
      <w:r w:rsidR="00290A47">
        <w:rPr>
          <w:rFonts w:eastAsia="Times New Roman" w:cs="Times New Roman"/>
          <w:color w:val="000000"/>
          <w:szCs w:val="24"/>
        </w:rPr>
        <w:t>klausia</w:t>
      </w:r>
      <w:r w:rsidR="002C1873">
        <w:rPr>
          <w:rFonts w:eastAsia="Times New Roman" w:cs="Times New Roman"/>
          <w:color w:val="000000"/>
          <w:szCs w:val="24"/>
        </w:rPr>
        <w:t>,</w:t>
      </w:r>
      <w:r w:rsidR="00E67400">
        <w:rPr>
          <w:rFonts w:eastAsia="Times New Roman" w:cs="Times New Roman"/>
          <w:color w:val="000000"/>
          <w:szCs w:val="24"/>
        </w:rPr>
        <w:t xml:space="preserve"> ar ne</w:t>
      </w:r>
      <w:r w:rsidR="00AC2A8F">
        <w:rPr>
          <w:rFonts w:eastAsia="Times New Roman" w:cs="Times New Roman"/>
          <w:color w:val="000000"/>
          <w:szCs w:val="24"/>
        </w:rPr>
        <w:t>gresia konkurencija</w:t>
      </w:r>
      <w:r w:rsidR="00021B7C">
        <w:rPr>
          <w:rFonts w:eastAsia="Times New Roman" w:cs="Times New Roman"/>
          <w:color w:val="000000"/>
          <w:szCs w:val="24"/>
        </w:rPr>
        <w:t xml:space="preserve"> Alytaus rajono savivaldybės</w:t>
      </w:r>
      <w:r w:rsidR="00AC2A8F">
        <w:rPr>
          <w:rFonts w:eastAsia="Times New Roman" w:cs="Times New Roman"/>
          <w:color w:val="000000"/>
          <w:szCs w:val="24"/>
        </w:rPr>
        <w:t xml:space="preserve"> senelių slaugos nam</w:t>
      </w:r>
      <w:r w:rsidR="008E162E">
        <w:rPr>
          <w:rFonts w:eastAsia="Times New Roman" w:cs="Times New Roman"/>
          <w:color w:val="000000"/>
          <w:szCs w:val="24"/>
        </w:rPr>
        <w:t>ams</w:t>
      </w:r>
      <w:r w:rsidR="00AC2A8F">
        <w:rPr>
          <w:rFonts w:eastAsia="Times New Roman" w:cs="Times New Roman"/>
          <w:color w:val="000000"/>
          <w:szCs w:val="24"/>
        </w:rPr>
        <w:t>, nes atsidaro kitos įmonės teikiančios šias paslaugas</w:t>
      </w:r>
      <w:r w:rsidR="00021B7C">
        <w:rPr>
          <w:rFonts w:eastAsia="Times New Roman" w:cs="Times New Roman"/>
          <w:color w:val="000000"/>
          <w:szCs w:val="24"/>
        </w:rPr>
        <w:t xml:space="preserve">? </w:t>
      </w:r>
      <w:r w:rsidR="009703B3">
        <w:rPr>
          <w:rFonts w:eastAsia="Times New Roman" w:cs="Times New Roman"/>
          <w:color w:val="000000"/>
          <w:szCs w:val="24"/>
        </w:rPr>
        <w:t xml:space="preserve">Ar </w:t>
      </w:r>
      <w:r w:rsidR="004F2E9E">
        <w:rPr>
          <w:rFonts w:eastAsia="Times New Roman" w:cs="Times New Roman"/>
          <w:color w:val="000000"/>
          <w:szCs w:val="24"/>
        </w:rPr>
        <w:t>savivaldybė</w:t>
      </w:r>
      <w:r w:rsidR="009703B3">
        <w:rPr>
          <w:rFonts w:eastAsia="Times New Roman" w:cs="Times New Roman"/>
          <w:color w:val="000000"/>
          <w:szCs w:val="24"/>
        </w:rPr>
        <w:t xml:space="preserve"> negalvoja plėstis naujomis paslaugomis, tokiomis kaip </w:t>
      </w:r>
      <w:r w:rsidR="004F2E9E">
        <w:rPr>
          <w:rFonts w:eastAsia="Times New Roman" w:cs="Times New Roman"/>
          <w:color w:val="000000"/>
          <w:szCs w:val="24"/>
        </w:rPr>
        <w:t>apsaugotas būstas, dirbtuvės, s</w:t>
      </w:r>
      <w:r w:rsidR="009703B3">
        <w:rPr>
          <w:rFonts w:eastAsia="Times New Roman" w:cs="Times New Roman"/>
          <w:color w:val="000000"/>
          <w:szCs w:val="24"/>
        </w:rPr>
        <w:t>avarankiški namai</w:t>
      </w:r>
      <w:r w:rsidR="004F2E9E">
        <w:rPr>
          <w:rFonts w:eastAsia="Times New Roman" w:cs="Times New Roman"/>
          <w:color w:val="000000"/>
          <w:szCs w:val="24"/>
        </w:rPr>
        <w:t xml:space="preserve">? Kokia situacija su nedarbu Alytaus rajone? Savivaldybės globos namams </w:t>
      </w:r>
      <w:r w:rsidR="00201B3D">
        <w:rPr>
          <w:rFonts w:eastAsia="Times New Roman" w:cs="Times New Roman"/>
          <w:color w:val="000000"/>
          <w:szCs w:val="24"/>
        </w:rPr>
        <w:t xml:space="preserve">grėsmės </w:t>
      </w:r>
      <w:r w:rsidR="004F2E9E">
        <w:rPr>
          <w:rFonts w:eastAsia="Times New Roman" w:cs="Times New Roman"/>
          <w:color w:val="000000"/>
          <w:szCs w:val="24"/>
        </w:rPr>
        <w:t xml:space="preserve">nejaučiame, </w:t>
      </w:r>
      <w:r w:rsidR="00201B3D">
        <w:rPr>
          <w:rFonts w:eastAsia="Times New Roman" w:cs="Times New Roman"/>
          <w:color w:val="000000"/>
          <w:szCs w:val="24"/>
        </w:rPr>
        <w:t>poreikis yra, tačiau gyventojai gali rinktis patys</w:t>
      </w:r>
      <w:r w:rsidR="0037234C">
        <w:rPr>
          <w:rFonts w:eastAsia="Times New Roman" w:cs="Times New Roman"/>
          <w:color w:val="000000"/>
          <w:szCs w:val="24"/>
        </w:rPr>
        <w:t xml:space="preserve">. Paslaugos </w:t>
      </w:r>
      <w:r w:rsidR="002F104A">
        <w:rPr>
          <w:rFonts w:eastAsia="Times New Roman" w:cs="Times New Roman"/>
          <w:color w:val="000000"/>
          <w:szCs w:val="24"/>
        </w:rPr>
        <w:t xml:space="preserve">- </w:t>
      </w:r>
      <w:r w:rsidR="0037234C">
        <w:rPr>
          <w:rFonts w:eastAsia="Times New Roman" w:cs="Times New Roman"/>
          <w:color w:val="000000"/>
          <w:szCs w:val="24"/>
        </w:rPr>
        <w:t>apsaugotas būstas, grupiniai namai</w:t>
      </w:r>
      <w:r w:rsidR="002F104A">
        <w:rPr>
          <w:rFonts w:eastAsia="Times New Roman" w:cs="Times New Roman"/>
          <w:color w:val="000000"/>
          <w:szCs w:val="24"/>
        </w:rPr>
        <w:t xml:space="preserve"> bus teikiam</w:t>
      </w:r>
      <w:r w:rsidR="00CC09DB">
        <w:rPr>
          <w:rFonts w:eastAsia="Times New Roman" w:cs="Times New Roman"/>
          <w:color w:val="000000"/>
          <w:szCs w:val="24"/>
        </w:rPr>
        <w:t>os pagal įgyvendinamą projektą</w:t>
      </w:r>
      <w:r w:rsidR="0037234C">
        <w:rPr>
          <w:rFonts w:eastAsia="Times New Roman" w:cs="Times New Roman"/>
          <w:color w:val="000000"/>
          <w:szCs w:val="24"/>
        </w:rPr>
        <w:t xml:space="preserve">, atvejo vadybos </w:t>
      </w:r>
      <w:r w:rsidR="00CC09DB">
        <w:rPr>
          <w:rFonts w:eastAsia="Times New Roman" w:cs="Times New Roman"/>
          <w:color w:val="000000"/>
          <w:szCs w:val="24"/>
        </w:rPr>
        <w:t xml:space="preserve">paslaugos </w:t>
      </w:r>
      <w:r w:rsidR="002F104A">
        <w:rPr>
          <w:rFonts w:eastAsia="Times New Roman" w:cs="Times New Roman"/>
          <w:color w:val="000000"/>
          <w:szCs w:val="24"/>
        </w:rPr>
        <w:t>jau teikiam</w:t>
      </w:r>
      <w:r w:rsidR="00CC09DB">
        <w:rPr>
          <w:rFonts w:eastAsia="Times New Roman" w:cs="Times New Roman"/>
          <w:color w:val="000000"/>
          <w:szCs w:val="24"/>
        </w:rPr>
        <w:t>os.</w:t>
      </w:r>
      <w:r w:rsidR="00932A23">
        <w:rPr>
          <w:rFonts w:eastAsia="Times New Roman" w:cs="Times New Roman"/>
          <w:color w:val="000000"/>
          <w:szCs w:val="24"/>
        </w:rPr>
        <w:t xml:space="preserve"> K</w:t>
      </w:r>
      <w:r w:rsidR="002C1873">
        <w:rPr>
          <w:rFonts w:eastAsia="Times New Roman" w:cs="Times New Roman"/>
          <w:color w:val="000000"/>
          <w:szCs w:val="24"/>
        </w:rPr>
        <w:t>al</w:t>
      </w:r>
      <w:r w:rsidR="00932A23">
        <w:rPr>
          <w:rFonts w:eastAsia="Times New Roman" w:cs="Times New Roman"/>
          <w:color w:val="000000"/>
          <w:szCs w:val="24"/>
        </w:rPr>
        <w:t>bant apie žmones su psichikos negalia</w:t>
      </w:r>
      <w:r w:rsidR="005422E5">
        <w:rPr>
          <w:rFonts w:eastAsia="Times New Roman" w:cs="Times New Roman"/>
          <w:color w:val="000000"/>
          <w:szCs w:val="24"/>
        </w:rPr>
        <w:t xml:space="preserve"> ar intelekto negalia, paslaugų trūksta, poreikis didesnis. Nedarbo lygis kiekvienais metais mažėja nuo 2020 m</w:t>
      </w:r>
      <w:r w:rsidR="00CC3564">
        <w:rPr>
          <w:rFonts w:eastAsia="Times New Roman" w:cs="Times New Roman"/>
          <w:color w:val="000000"/>
          <w:szCs w:val="24"/>
        </w:rPr>
        <w:t>. Tarybos narys Algirdas Vrubliauskas teiraujasi</w:t>
      </w:r>
      <w:r w:rsidR="002C1873">
        <w:rPr>
          <w:rFonts w:eastAsia="Times New Roman" w:cs="Times New Roman"/>
          <w:color w:val="000000"/>
          <w:szCs w:val="24"/>
        </w:rPr>
        <w:t>,</w:t>
      </w:r>
      <w:r w:rsidR="00CC3564">
        <w:rPr>
          <w:rFonts w:eastAsia="Times New Roman" w:cs="Times New Roman"/>
          <w:color w:val="000000"/>
          <w:szCs w:val="24"/>
        </w:rPr>
        <w:t xml:space="preserve"> </w:t>
      </w:r>
      <w:r w:rsidR="007A0EFC">
        <w:rPr>
          <w:rFonts w:eastAsia="Times New Roman" w:cs="Times New Roman"/>
          <w:color w:val="000000"/>
          <w:szCs w:val="24"/>
        </w:rPr>
        <w:t>kokios kainos žmogui palyginus savivaldybės globos namus ir privačius</w:t>
      </w:r>
      <w:r w:rsidR="00E67D73">
        <w:rPr>
          <w:rFonts w:eastAsia="Times New Roman" w:cs="Times New Roman"/>
          <w:color w:val="000000"/>
          <w:szCs w:val="24"/>
        </w:rPr>
        <w:t>, kokie įkainiai</w:t>
      </w:r>
      <w:r w:rsidR="00EA6083">
        <w:rPr>
          <w:rFonts w:eastAsia="Times New Roman" w:cs="Times New Roman"/>
          <w:color w:val="000000"/>
          <w:szCs w:val="24"/>
        </w:rPr>
        <w:t>?</w:t>
      </w:r>
      <w:r w:rsidR="00935812">
        <w:rPr>
          <w:rFonts w:eastAsia="Times New Roman" w:cs="Times New Roman"/>
          <w:color w:val="000000"/>
          <w:szCs w:val="24"/>
        </w:rPr>
        <w:t xml:space="preserve"> Pranešėja pateikia Alytaus rajono įkainius </w:t>
      </w:r>
      <w:r w:rsidR="00DD193D">
        <w:rPr>
          <w:rFonts w:eastAsia="Times New Roman" w:cs="Times New Roman"/>
          <w:color w:val="000000"/>
          <w:szCs w:val="24"/>
        </w:rPr>
        <w:t xml:space="preserve">globos namuose – žmogus moka 80 proc. savo </w:t>
      </w:r>
      <w:r w:rsidR="00D4457B">
        <w:rPr>
          <w:rFonts w:eastAsia="Times New Roman" w:cs="Times New Roman"/>
          <w:color w:val="000000"/>
          <w:szCs w:val="24"/>
        </w:rPr>
        <w:t xml:space="preserve">pensijos, tikslinė kompensacija sumokama globos namams, o skirtumą </w:t>
      </w:r>
      <w:r w:rsidR="00FD7ED9">
        <w:rPr>
          <w:rFonts w:eastAsia="Times New Roman" w:cs="Times New Roman"/>
          <w:color w:val="000000"/>
          <w:szCs w:val="24"/>
        </w:rPr>
        <w:t>moka</w:t>
      </w:r>
      <w:r w:rsidR="00D4457B">
        <w:rPr>
          <w:rFonts w:eastAsia="Times New Roman" w:cs="Times New Roman"/>
          <w:color w:val="000000"/>
          <w:szCs w:val="24"/>
        </w:rPr>
        <w:t xml:space="preserve"> savivaldybė</w:t>
      </w:r>
      <w:r w:rsidR="007A0EFC">
        <w:rPr>
          <w:rFonts w:eastAsia="Times New Roman" w:cs="Times New Roman"/>
          <w:color w:val="000000"/>
          <w:szCs w:val="24"/>
        </w:rPr>
        <w:t xml:space="preserve">. </w:t>
      </w:r>
      <w:r w:rsidR="00FD7ED9">
        <w:rPr>
          <w:rFonts w:eastAsia="Times New Roman" w:cs="Times New Roman"/>
          <w:color w:val="000000"/>
          <w:szCs w:val="24"/>
        </w:rPr>
        <w:t>Kiekvienais metais tvirtinami maksimalūs dydžiai, kuriuos savivaldybė gali kompensuoti</w:t>
      </w:r>
      <w:r w:rsidR="00DA0B1F">
        <w:rPr>
          <w:rFonts w:eastAsia="Times New Roman" w:cs="Times New Roman"/>
          <w:color w:val="000000"/>
          <w:szCs w:val="24"/>
        </w:rPr>
        <w:t>, žmogus pasirenka kokius nori globos namus, ir jei neužtenka savivaldybės param</w:t>
      </w:r>
      <w:r w:rsidR="002C1873">
        <w:rPr>
          <w:rFonts w:eastAsia="Times New Roman" w:cs="Times New Roman"/>
          <w:color w:val="000000"/>
          <w:szCs w:val="24"/>
        </w:rPr>
        <w:t>o</w:t>
      </w:r>
      <w:r w:rsidR="00DA0B1F">
        <w:rPr>
          <w:rFonts w:eastAsia="Times New Roman" w:cs="Times New Roman"/>
          <w:color w:val="000000"/>
          <w:szCs w:val="24"/>
        </w:rPr>
        <w:t>s, primoka artimieji</w:t>
      </w:r>
      <w:r w:rsidR="00547859">
        <w:rPr>
          <w:rFonts w:eastAsia="Times New Roman" w:cs="Times New Roman"/>
          <w:color w:val="000000"/>
          <w:szCs w:val="24"/>
        </w:rPr>
        <w:t>, pats žmogus. Klausimų nėra.</w:t>
      </w:r>
    </w:p>
    <w:p w14:paraId="5D27DB65" w14:textId="77777777" w:rsidR="00416ADF" w:rsidRPr="006338D2" w:rsidRDefault="00416ADF" w:rsidP="00416ADF">
      <w:pPr>
        <w:tabs>
          <w:tab w:val="left" w:pos="426"/>
        </w:tabs>
        <w:jc w:val="both"/>
        <w:rPr>
          <w:rFonts w:eastAsia="Times New Roman" w:cs="Times New Roman"/>
          <w:bCs/>
          <w:szCs w:val="24"/>
        </w:rPr>
      </w:pPr>
      <w:r w:rsidRPr="006338D2">
        <w:rPr>
          <w:rFonts w:eastAsia="Times New Roman" w:cs="Times New Roman"/>
          <w:bCs/>
          <w:szCs w:val="24"/>
        </w:rPr>
        <w:tab/>
      </w:r>
      <w:r w:rsidRPr="006338D2">
        <w:rPr>
          <w:rFonts w:eastAsia="Times New Roman" w:cs="Times New Roman"/>
          <w:bCs/>
          <w:szCs w:val="24"/>
        </w:rPr>
        <w:tab/>
        <w:t xml:space="preserve">Balsavo: </w:t>
      </w:r>
    </w:p>
    <w:p w14:paraId="79A815E6" w14:textId="12633ECE" w:rsidR="00B6383A" w:rsidRPr="00620244" w:rsidRDefault="00416ADF" w:rsidP="00B6383A">
      <w:pPr>
        <w:ind w:firstLine="709"/>
        <w:jc w:val="both"/>
        <w:rPr>
          <w:rFonts w:eastAsia="Calibri" w:cs="Times New Roman"/>
          <w:szCs w:val="24"/>
          <w:lang w:eastAsia="ar-SA"/>
        </w:rPr>
      </w:pPr>
      <w:r w:rsidRPr="006338D2">
        <w:rPr>
          <w:rFonts w:eastAsia="Times New Roman" w:cs="Times New Roman"/>
          <w:bCs/>
          <w:szCs w:val="24"/>
        </w:rPr>
        <w:tab/>
        <w:t xml:space="preserve">už – </w:t>
      </w:r>
      <w:r w:rsidR="00547859">
        <w:rPr>
          <w:rFonts w:eastAsia="Calibri" w:cs="Times New Roman"/>
          <w:szCs w:val="24"/>
          <w:lang w:eastAsia="ar-SA"/>
        </w:rPr>
        <w:t>24;</w:t>
      </w:r>
    </w:p>
    <w:p w14:paraId="120F6DAF" w14:textId="50E66582" w:rsidR="00416ADF" w:rsidRPr="006338D2" w:rsidRDefault="00B6383A" w:rsidP="00B6383A">
      <w:pPr>
        <w:tabs>
          <w:tab w:val="left" w:pos="750"/>
          <w:tab w:val="left" w:pos="4335"/>
        </w:tabs>
        <w:ind w:left="-142" w:firstLine="851"/>
        <w:jc w:val="both"/>
        <w:rPr>
          <w:rFonts w:eastAsia="Times New Roman" w:cs="Times New Roman"/>
          <w:bCs/>
          <w:szCs w:val="24"/>
        </w:rPr>
      </w:pPr>
      <w:r>
        <w:rPr>
          <w:rFonts w:eastAsia="Times New Roman" w:cs="Times New Roman"/>
          <w:bCs/>
          <w:szCs w:val="24"/>
        </w:rPr>
        <w:t xml:space="preserve">          </w:t>
      </w:r>
      <w:r w:rsidR="00416ADF" w:rsidRPr="006338D2">
        <w:rPr>
          <w:rFonts w:eastAsia="Times New Roman" w:cs="Times New Roman"/>
          <w:bCs/>
          <w:szCs w:val="24"/>
        </w:rPr>
        <w:t>prieš – 0;</w:t>
      </w:r>
    </w:p>
    <w:p w14:paraId="74EF92EF" w14:textId="77777777" w:rsidR="00416ADF" w:rsidRPr="006338D2" w:rsidRDefault="00416ADF" w:rsidP="00416ADF">
      <w:pPr>
        <w:ind w:firstLine="709"/>
        <w:jc w:val="both"/>
        <w:rPr>
          <w:rFonts w:eastAsia="Times New Roman" w:cs="Times New Roman"/>
          <w:bCs/>
          <w:szCs w:val="24"/>
        </w:rPr>
      </w:pPr>
      <w:r w:rsidRPr="006338D2">
        <w:rPr>
          <w:rFonts w:eastAsia="Times New Roman" w:cs="Times New Roman"/>
          <w:bCs/>
          <w:szCs w:val="24"/>
        </w:rPr>
        <w:tab/>
        <w:t>susilaikė – 0;</w:t>
      </w:r>
    </w:p>
    <w:p w14:paraId="25E4DC27" w14:textId="77777777" w:rsidR="00416ADF" w:rsidRPr="006338D2" w:rsidRDefault="00416ADF" w:rsidP="00416ADF">
      <w:pPr>
        <w:tabs>
          <w:tab w:val="left" w:pos="426"/>
        </w:tabs>
        <w:jc w:val="both"/>
        <w:rPr>
          <w:rFonts w:eastAsia="Times New Roman" w:cs="Times New Roman"/>
          <w:bCs/>
          <w:szCs w:val="24"/>
        </w:rPr>
      </w:pPr>
      <w:r w:rsidRPr="006338D2">
        <w:rPr>
          <w:rFonts w:eastAsia="Times New Roman" w:cs="Times New Roman"/>
          <w:bCs/>
          <w:szCs w:val="24"/>
        </w:rPr>
        <w:tab/>
      </w:r>
      <w:r w:rsidRPr="006338D2">
        <w:rPr>
          <w:rFonts w:eastAsia="Times New Roman" w:cs="Times New Roman"/>
          <w:bCs/>
          <w:szCs w:val="24"/>
        </w:rPr>
        <w:tab/>
        <w:t xml:space="preserve">nebalsavo – 0. </w:t>
      </w:r>
    </w:p>
    <w:p w14:paraId="0F97A479" w14:textId="710F168A" w:rsidR="00416ADF" w:rsidRPr="00176B64" w:rsidRDefault="00416ADF" w:rsidP="00176B64">
      <w:pPr>
        <w:tabs>
          <w:tab w:val="left" w:pos="426"/>
        </w:tabs>
        <w:jc w:val="both"/>
        <w:rPr>
          <w:rFonts w:eastAsia="Times New Roman" w:cs="Times New Roman"/>
          <w:bCs/>
          <w:szCs w:val="24"/>
        </w:rPr>
      </w:pPr>
      <w:r w:rsidRPr="006338D2">
        <w:rPr>
          <w:rFonts w:eastAsia="Times New Roman" w:cs="Times New Roman"/>
          <w:bCs/>
          <w:szCs w:val="24"/>
        </w:rPr>
        <w:tab/>
      </w:r>
      <w:r w:rsidRPr="006338D2">
        <w:rPr>
          <w:rFonts w:eastAsia="Times New Roman" w:cs="Times New Roman"/>
          <w:bCs/>
          <w:szCs w:val="24"/>
        </w:rPr>
        <w:tab/>
        <w:t xml:space="preserve">NUTARTA – pritarti. </w:t>
      </w:r>
    </w:p>
    <w:p w14:paraId="557ECC82" w14:textId="77777777" w:rsidR="00761597" w:rsidRPr="006338D2" w:rsidRDefault="00761597" w:rsidP="00761597">
      <w:pPr>
        <w:jc w:val="both"/>
        <w:rPr>
          <w:rFonts w:eastAsia="Times New Roman" w:cs="Times New Roman"/>
          <w:szCs w:val="24"/>
          <w:shd w:val="clear" w:color="auto" w:fill="FFFFFF"/>
          <w:lang w:eastAsia="lt-LT"/>
        </w:rPr>
      </w:pPr>
    </w:p>
    <w:p w14:paraId="7C788A2A" w14:textId="77777777" w:rsidR="00761597" w:rsidRPr="006338D2" w:rsidRDefault="00000000" w:rsidP="00761597">
      <w:pPr>
        <w:numPr>
          <w:ilvl w:val="0"/>
          <w:numId w:val="8"/>
        </w:numPr>
        <w:tabs>
          <w:tab w:val="left" w:pos="709"/>
        </w:tabs>
        <w:ind w:left="0" w:firstLine="360"/>
        <w:jc w:val="both"/>
        <w:rPr>
          <w:rFonts w:eastAsia="Times New Roman" w:cs="Times New Roman"/>
          <w:b/>
          <w:bCs/>
          <w:szCs w:val="24"/>
          <w:shd w:val="clear" w:color="auto" w:fill="FFFFFF"/>
          <w:lang w:eastAsia="lt-LT"/>
        </w:rPr>
      </w:pPr>
      <w:hyperlink r:id="rId77" w:history="1">
        <w:r w:rsidR="00761597" w:rsidRPr="006338D2">
          <w:rPr>
            <w:rFonts w:eastAsia="Times New Roman" w:cs="Times New Roman"/>
            <w:b/>
            <w:bCs/>
            <w:szCs w:val="24"/>
            <w:shd w:val="clear" w:color="auto" w:fill="FFFFFF"/>
            <w:lang w:eastAsia="lt-LT"/>
          </w:rPr>
          <w:t>Dėl Alytaus rajono savivaldybės kaimo jaunimo iniciatyvų įgyvendinimo finansavimo tvarkos aprašo patvirtinimo</w:t>
        </w:r>
      </w:hyperlink>
      <w:r w:rsidR="00761597" w:rsidRPr="006338D2">
        <w:rPr>
          <w:rFonts w:eastAsia="Times New Roman" w:cs="Times New Roman"/>
          <w:b/>
          <w:bCs/>
          <w:szCs w:val="24"/>
          <w:shd w:val="clear" w:color="auto" w:fill="FFFFFF"/>
          <w:lang w:eastAsia="lt-LT"/>
        </w:rPr>
        <w:t>.</w:t>
      </w:r>
    </w:p>
    <w:p w14:paraId="37595F86" w14:textId="77777777" w:rsidR="00761597" w:rsidRPr="006338D2" w:rsidRDefault="00000000" w:rsidP="00761597">
      <w:pPr>
        <w:ind w:left="720"/>
        <w:jc w:val="both"/>
        <w:rPr>
          <w:rFonts w:eastAsia="Times New Roman" w:cs="Times New Roman"/>
          <w:szCs w:val="24"/>
          <w:shd w:val="clear" w:color="auto" w:fill="FFFFFF"/>
          <w:lang w:eastAsia="lt-LT"/>
        </w:rPr>
      </w:pPr>
      <w:hyperlink r:id="rId78" w:history="1">
        <w:r w:rsidR="00761597" w:rsidRPr="006338D2">
          <w:rPr>
            <w:rFonts w:eastAsia="Times New Roman" w:cs="Times New Roman"/>
            <w:szCs w:val="24"/>
            <w:shd w:val="clear" w:color="auto" w:fill="FFFFFF"/>
            <w:lang w:eastAsia="lt-LT"/>
          </w:rPr>
          <w:t>K40-93 išvada</w:t>
        </w:r>
      </w:hyperlink>
    </w:p>
    <w:p w14:paraId="7AB271AA" w14:textId="77777777" w:rsidR="00761597" w:rsidRPr="006338D2" w:rsidRDefault="00761597" w:rsidP="00761597">
      <w:pPr>
        <w:ind w:left="720"/>
        <w:jc w:val="both"/>
        <w:rPr>
          <w:rFonts w:eastAsia="Times New Roman" w:cs="Times New Roman"/>
          <w:b/>
          <w:bCs/>
          <w:szCs w:val="24"/>
          <w:shd w:val="clear" w:color="auto" w:fill="FFFFFF"/>
          <w:lang w:eastAsia="lt-LT"/>
        </w:rPr>
      </w:pPr>
      <w:r w:rsidRPr="006338D2">
        <w:rPr>
          <w:rFonts w:eastAsia="Times New Roman" w:cs="Times New Roman"/>
          <w:b/>
          <w:bCs/>
          <w:szCs w:val="24"/>
          <w:shd w:val="clear" w:color="auto" w:fill="FFFFFF"/>
          <w:lang w:eastAsia="lt-LT"/>
        </w:rPr>
        <w:t>Pranešėja – Aistė Nedzinskaitė, Jaunimo reikalų koordinatorė.</w:t>
      </w:r>
    </w:p>
    <w:p w14:paraId="6A868CFF" w14:textId="657893DF" w:rsidR="00547859" w:rsidRPr="00F104ED" w:rsidRDefault="00416ADF" w:rsidP="00F104ED">
      <w:pPr>
        <w:tabs>
          <w:tab w:val="left" w:pos="720"/>
        </w:tabs>
        <w:ind w:firstLine="720"/>
        <w:jc w:val="both"/>
        <w:rPr>
          <w:rFonts w:eastAsia="Times New Roman" w:cs="Times New Roman"/>
          <w:szCs w:val="20"/>
        </w:rPr>
      </w:pPr>
      <w:r w:rsidRPr="00F104ED">
        <w:rPr>
          <w:rFonts w:eastAsia="Times New Roman" w:cs="Times New Roman"/>
          <w:szCs w:val="20"/>
        </w:rPr>
        <w:t>Komentarai:</w:t>
      </w:r>
      <w:bookmarkStart w:id="31" w:name="_Hlk62557212"/>
      <w:r w:rsidR="000A6480" w:rsidRPr="00F104ED">
        <w:rPr>
          <w:rFonts w:eastAsia="Times New Roman" w:cs="Times New Roman"/>
          <w:szCs w:val="20"/>
        </w:rPr>
        <w:t xml:space="preserve"> </w:t>
      </w:r>
      <w:r w:rsidR="00615107" w:rsidRPr="00F104ED">
        <w:rPr>
          <w:rFonts w:eastAsia="Times New Roman" w:cs="Times New Roman"/>
          <w:szCs w:val="20"/>
        </w:rPr>
        <w:t xml:space="preserve">pristatomas sprendimo projektas po </w:t>
      </w:r>
      <w:r w:rsidR="002C1873">
        <w:rPr>
          <w:rFonts w:eastAsia="Times New Roman" w:cs="Times New Roman"/>
          <w:szCs w:val="20"/>
        </w:rPr>
        <w:t>V</w:t>
      </w:r>
      <w:r w:rsidR="00615107" w:rsidRPr="00F104ED">
        <w:rPr>
          <w:rFonts w:eastAsia="Times New Roman" w:cs="Times New Roman"/>
          <w:szCs w:val="20"/>
        </w:rPr>
        <w:t>yriausybės pastabų ir įvardijami pataisymai</w:t>
      </w:r>
      <w:r w:rsidR="00F104ED" w:rsidRPr="00F104ED">
        <w:rPr>
          <w:rFonts w:eastAsia="Times New Roman" w:cs="Times New Roman"/>
          <w:szCs w:val="20"/>
        </w:rPr>
        <w:t>:</w:t>
      </w:r>
    </w:p>
    <w:p w14:paraId="2D5276C1" w14:textId="3A3799F0" w:rsidR="00615107" w:rsidRPr="00615107" w:rsidRDefault="002C1873" w:rsidP="002C1873">
      <w:pPr>
        <w:numPr>
          <w:ilvl w:val="0"/>
          <w:numId w:val="27"/>
        </w:numPr>
        <w:shd w:val="clear" w:color="auto" w:fill="FFFFFF"/>
        <w:spacing w:line="259" w:lineRule="auto"/>
        <w:ind w:left="0"/>
        <w:jc w:val="both"/>
        <w:rPr>
          <w:rFonts w:eastAsia="Times New Roman" w:cs="Times New Roman"/>
          <w:szCs w:val="20"/>
        </w:rPr>
      </w:pPr>
      <w:r>
        <w:rPr>
          <w:rFonts w:eastAsia="Times New Roman" w:cs="Times New Roman"/>
          <w:szCs w:val="20"/>
        </w:rPr>
        <w:t>Preambulėje ištrinta</w:t>
      </w:r>
      <w:r w:rsidR="00615107" w:rsidRPr="00615107">
        <w:rPr>
          <w:rFonts w:eastAsia="Times New Roman" w:cs="Times New Roman"/>
          <w:szCs w:val="20"/>
        </w:rPr>
        <w:t xml:space="preserve"> 2 ir 3 punktai. Liko tik „Patvirtinti Alytaus rajono savivaldybės kaimo jaunimo iniciatyvų įgyvendinimo finansavimo tvarkos aprašą (pridedama).“;</w:t>
      </w:r>
    </w:p>
    <w:p w14:paraId="4FA2866E" w14:textId="23D9274D" w:rsidR="00615107" w:rsidRPr="00615107" w:rsidRDefault="002C1873" w:rsidP="002C1873">
      <w:pPr>
        <w:numPr>
          <w:ilvl w:val="0"/>
          <w:numId w:val="27"/>
        </w:numPr>
        <w:shd w:val="clear" w:color="auto" w:fill="FFFFFF"/>
        <w:spacing w:line="259" w:lineRule="auto"/>
        <w:ind w:left="0"/>
        <w:jc w:val="both"/>
        <w:rPr>
          <w:rFonts w:eastAsia="Times New Roman" w:cs="Times New Roman"/>
          <w:szCs w:val="20"/>
        </w:rPr>
      </w:pPr>
      <w:r>
        <w:rPr>
          <w:rFonts w:eastAsia="Times New Roman" w:cs="Times New Roman"/>
          <w:szCs w:val="20"/>
        </w:rPr>
        <w:t>I skyriaus 5.4</w:t>
      </w:r>
      <w:r w:rsidR="00615107" w:rsidRPr="00615107">
        <w:rPr>
          <w:rFonts w:eastAsia="Times New Roman" w:cs="Times New Roman"/>
          <w:szCs w:val="20"/>
        </w:rPr>
        <w:t xml:space="preserve"> punkte buvo peršokusi eilutė, tai ištrynėme tarpą.</w:t>
      </w:r>
    </w:p>
    <w:p w14:paraId="290C0C45" w14:textId="217AB072" w:rsidR="00615107" w:rsidRPr="00615107" w:rsidRDefault="002C1873" w:rsidP="002C1873">
      <w:pPr>
        <w:numPr>
          <w:ilvl w:val="0"/>
          <w:numId w:val="27"/>
        </w:numPr>
        <w:shd w:val="clear" w:color="auto" w:fill="FFFFFF"/>
        <w:spacing w:line="259" w:lineRule="auto"/>
        <w:ind w:left="0"/>
        <w:jc w:val="both"/>
        <w:rPr>
          <w:rFonts w:eastAsia="Times New Roman" w:cs="Times New Roman"/>
          <w:szCs w:val="20"/>
        </w:rPr>
      </w:pPr>
      <w:r>
        <w:rPr>
          <w:rFonts w:eastAsia="Times New Roman" w:cs="Times New Roman"/>
          <w:szCs w:val="20"/>
        </w:rPr>
        <w:t>I skyriuje ištrintas 5.8</w:t>
      </w:r>
      <w:r w:rsidR="00615107" w:rsidRPr="00615107">
        <w:rPr>
          <w:rFonts w:eastAsia="Times New Roman" w:cs="Times New Roman"/>
          <w:szCs w:val="20"/>
        </w:rPr>
        <w:t xml:space="preserve"> punktas;</w:t>
      </w:r>
    </w:p>
    <w:p w14:paraId="4E3F7288" w14:textId="163A8637" w:rsidR="00615107" w:rsidRPr="00615107" w:rsidRDefault="002C1873" w:rsidP="002C1873">
      <w:pPr>
        <w:numPr>
          <w:ilvl w:val="0"/>
          <w:numId w:val="27"/>
        </w:numPr>
        <w:shd w:val="clear" w:color="auto" w:fill="FFFFFF"/>
        <w:spacing w:line="259" w:lineRule="auto"/>
        <w:ind w:left="0"/>
        <w:jc w:val="both"/>
        <w:rPr>
          <w:rFonts w:eastAsia="Times New Roman" w:cs="Times New Roman"/>
          <w:szCs w:val="20"/>
        </w:rPr>
      </w:pPr>
      <w:r>
        <w:rPr>
          <w:rFonts w:eastAsia="Times New Roman" w:cs="Times New Roman"/>
          <w:szCs w:val="20"/>
        </w:rPr>
        <w:t>II skyriuje 8.2 ir 8.3</w:t>
      </w:r>
      <w:r w:rsidR="00615107" w:rsidRPr="00615107">
        <w:rPr>
          <w:rFonts w:eastAsia="Times New Roman" w:cs="Times New Roman"/>
          <w:szCs w:val="20"/>
        </w:rPr>
        <w:t xml:space="preserve"> punktai sujungti į vieną ir gavosi, kaip 8.3. „Projekto įgyvendinimas už Lietuvos Respublikos ribų ir išlaidos nesusijusios su Projektu“, o 8.2. punkte atsirado atostogos ir turizmas;</w:t>
      </w:r>
    </w:p>
    <w:p w14:paraId="73199F79" w14:textId="77777777" w:rsidR="00615107" w:rsidRPr="00615107" w:rsidRDefault="00615107" w:rsidP="002C1873">
      <w:pPr>
        <w:numPr>
          <w:ilvl w:val="0"/>
          <w:numId w:val="27"/>
        </w:numPr>
        <w:shd w:val="clear" w:color="auto" w:fill="FFFFFF"/>
        <w:spacing w:line="259" w:lineRule="auto"/>
        <w:ind w:left="0"/>
        <w:jc w:val="both"/>
        <w:rPr>
          <w:rFonts w:eastAsia="Times New Roman" w:cs="Times New Roman"/>
          <w:szCs w:val="20"/>
        </w:rPr>
      </w:pPr>
      <w:r w:rsidRPr="00615107">
        <w:rPr>
          <w:rFonts w:eastAsia="Times New Roman" w:cs="Times New Roman"/>
          <w:szCs w:val="20"/>
        </w:rPr>
        <w:t>III skyriuje prie tinkamų pareiškėjų, įtraukta kad organizacijos gali būti ne tik registruotos savivaldybėje, bet ir veiklą vykdančios. 11.1 „Lietuvos Respublikos įstatymų nustatyta tvarka registruota, jaunimo organizacija, veiklą vykdanti Savivaldybės teritorijoje;“, 11.2. „Lietuvos Respublikos įstatymų nustatyta tvarka registruota, su jaunimu dirbanti organizacija, veiklą vykdanti Savivaldybės teritorijoje;“, 11.3. „neformalios jaunimo grupės, veiklą vykdančios Savivaldybės teritorijoje. Prieš gaudamos finansavimą turi sudaryti bendradarbiavimo sutartį su teisės aktais nustatyta tvarka įregistruota organizacija (Aprašo 1 priedas);“, 11.4. „nevyriausybinės organizacijos, kaip jas apibrėžia Lietuvos Respublikos nevyriausybinių organizacijų plėtros įstatymas, įtraukiančios jaunimą į savo veiklas, vykdančios veiklą Savivaldybės teritorijoje.“;</w:t>
      </w:r>
    </w:p>
    <w:p w14:paraId="3907DD84" w14:textId="77777777" w:rsidR="00615107" w:rsidRPr="00615107" w:rsidRDefault="00615107" w:rsidP="002C1873">
      <w:pPr>
        <w:numPr>
          <w:ilvl w:val="0"/>
          <w:numId w:val="27"/>
        </w:numPr>
        <w:shd w:val="clear" w:color="auto" w:fill="FFFFFF"/>
        <w:spacing w:line="259" w:lineRule="auto"/>
        <w:ind w:left="0"/>
        <w:jc w:val="both"/>
        <w:rPr>
          <w:rFonts w:eastAsia="Times New Roman" w:cs="Times New Roman"/>
          <w:szCs w:val="20"/>
        </w:rPr>
      </w:pPr>
      <w:r w:rsidRPr="00615107">
        <w:rPr>
          <w:rFonts w:eastAsia="Times New Roman" w:cs="Times New Roman"/>
          <w:szCs w:val="20"/>
        </w:rPr>
        <w:t>IV skyriaus 17 punkte terminas yra padidintas vietoje 14 dienų, įrašyta 20;</w:t>
      </w:r>
    </w:p>
    <w:p w14:paraId="7DC9F4D4" w14:textId="77777777" w:rsidR="00615107" w:rsidRDefault="00615107" w:rsidP="002C1873">
      <w:pPr>
        <w:numPr>
          <w:ilvl w:val="0"/>
          <w:numId w:val="27"/>
        </w:numPr>
        <w:shd w:val="clear" w:color="auto" w:fill="FFFFFF"/>
        <w:spacing w:line="259" w:lineRule="auto"/>
        <w:ind w:left="0"/>
        <w:jc w:val="both"/>
        <w:rPr>
          <w:rFonts w:eastAsia="Times New Roman" w:cs="Times New Roman"/>
          <w:szCs w:val="20"/>
        </w:rPr>
      </w:pPr>
      <w:r w:rsidRPr="00615107">
        <w:rPr>
          <w:rFonts w:eastAsia="Times New Roman" w:cs="Times New Roman"/>
          <w:szCs w:val="20"/>
        </w:rPr>
        <w:t>Paraiškos 4 priede keista vertinimo forma, ties lentele, kur vertina Komisija.</w:t>
      </w:r>
    </w:p>
    <w:p w14:paraId="4B654415" w14:textId="212FFBF7" w:rsidR="00F40873" w:rsidRPr="00615107" w:rsidRDefault="00F40873" w:rsidP="002C1873">
      <w:pPr>
        <w:shd w:val="clear" w:color="auto" w:fill="FFFFFF"/>
        <w:spacing w:line="259" w:lineRule="auto"/>
        <w:jc w:val="both"/>
        <w:rPr>
          <w:rFonts w:eastAsia="Times New Roman" w:cs="Times New Roman"/>
          <w:szCs w:val="20"/>
        </w:rPr>
      </w:pPr>
      <w:r>
        <w:rPr>
          <w:rFonts w:eastAsia="Times New Roman" w:cs="Times New Roman"/>
          <w:szCs w:val="20"/>
        </w:rPr>
        <w:t xml:space="preserve">          Prašoma pritarti su pakeitimais. </w:t>
      </w:r>
      <w:r w:rsidR="001759BC">
        <w:rPr>
          <w:rFonts w:eastAsia="Times New Roman" w:cs="Times New Roman"/>
          <w:szCs w:val="20"/>
        </w:rPr>
        <w:t xml:space="preserve">Tarybos narė Dalia Kitavičienė </w:t>
      </w:r>
      <w:r w:rsidR="00DC0A81">
        <w:rPr>
          <w:rFonts w:eastAsia="Times New Roman" w:cs="Times New Roman"/>
          <w:szCs w:val="20"/>
        </w:rPr>
        <w:t xml:space="preserve">pasitikslina </w:t>
      </w:r>
      <w:r w:rsidR="00FD200B">
        <w:rPr>
          <w:rFonts w:eastAsia="Times New Roman" w:cs="Times New Roman"/>
          <w:szCs w:val="20"/>
        </w:rPr>
        <w:t xml:space="preserve">ištrintus </w:t>
      </w:r>
      <w:r w:rsidR="00DC0A81">
        <w:rPr>
          <w:rFonts w:eastAsia="Times New Roman" w:cs="Times New Roman"/>
          <w:szCs w:val="20"/>
        </w:rPr>
        <w:t xml:space="preserve">2 ir 3 </w:t>
      </w:r>
      <w:r w:rsidR="00FD200B">
        <w:rPr>
          <w:rFonts w:eastAsia="Times New Roman" w:cs="Times New Roman"/>
          <w:szCs w:val="20"/>
        </w:rPr>
        <w:t xml:space="preserve">punktus. Pranešėja įvardija juos. </w:t>
      </w:r>
      <w:r w:rsidR="00D91934">
        <w:rPr>
          <w:rFonts w:eastAsia="Times New Roman" w:cs="Times New Roman"/>
          <w:szCs w:val="20"/>
        </w:rPr>
        <w:t>Tarybos narė Dalia Kitavičienė klausia dėl formuluotės „kaimo jaunimas“, nes Daugai ir Simnas yra miestai</w:t>
      </w:r>
      <w:r w:rsidR="00A60599">
        <w:rPr>
          <w:rFonts w:eastAsia="Times New Roman" w:cs="Times New Roman"/>
          <w:szCs w:val="20"/>
        </w:rPr>
        <w:t>. Ar jie gali dalyvauti procese, kodėl kaimas? Pranešėja atsako, kad ateity bus koreguojam</w:t>
      </w:r>
      <w:r w:rsidR="006E0B45">
        <w:rPr>
          <w:rFonts w:eastAsia="Times New Roman" w:cs="Times New Roman"/>
          <w:szCs w:val="20"/>
        </w:rPr>
        <w:t xml:space="preserve">as pavadinimas, Daugų ir Simno jaunimas gali dalyvauti. Sekantis tarybos narė Dalios Kitavičienės klausimas – kiek </w:t>
      </w:r>
      <w:r w:rsidR="00814421">
        <w:rPr>
          <w:rFonts w:eastAsia="Times New Roman" w:cs="Times New Roman"/>
          <w:szCs w:val="20"/>
        </w:rPr>
        <w:t>bus galimų pareiškėjų?</w:t>
      </w:r>
      <w:r w:rsidR="00AE6D05">
        <w:rPr>
          <w:rFonts w:eastAsia="Times New Roman" w:cs="Times New Roman"/>
          <w:szCs w:val="20"/>
        </w:rPr>
        <w:t xml:space="preserve"> Pranešėja neturi tikslaus atsakymo, tikėtina iki 5</w:t>
      </w:r>
      <w:r w:rsidR="00014C65">
        <w:rPr>
          <w:rFonts w:eastAsia="Times New Roman" w:cs="Times New Roman"/>
          <w:szCs w:val="20"/>
        </w:rPr>
        <w:t>, nes projektai rašomi nedrąsiai</w:t>
      </w:r>
      <w:r w:rsidR="00AE6D05">
        <w:rPr>
          <w:rFonts w:eastAsia="Times New Roman" w:cs="Times New Roman"/>
          <w:szCs w:val="20"/>
        </w:rPr>
        <w:t>.</w:t>
      </w:r>
      <w:r w:rsidR="00014C65">
        <w:rPr>
          <w:rFonts w:eastAsia="Times New Roman" w:cs="Times New Roman"/>
          <w:szCs w:val="20"/>
        </w:rPr>
        <w:t xml:space="preserve"> </w:t>
      </w:r>
      <w:r w:rsidR="0070414C">
        <w:rPr>
          <w:rFonts w:eastAsia="Times New Roman" w:cs="Times New Roman"/>
          <w:szCs w:val="20"/>
        </w:rPr>
        <w:t>Klausimų nėra.</w:t>
      </w:r>
    </w:p>
    <w:bookmarkEnd w:id="31"/>
    <w:p w14:paraId="6186218E" w14:textId="77777777" w:rsidR="00416ADF" w:rsidRPr="006338D2" w:rsidRDefault="00416ADF" w:rsidP="00416ADF">
      <w:pPr>
        <w:tabs>
          <w:tab w:val="left" w:pos="426"/>
        </w:tabs>
        <w:jc w:val="both"/>
        <w:rPr>
          <w:rFonts w:eastAsia="Times New Roman" w:cs="Times New Roman"/>
          <w:bCs/>
          <w:szCs w:val="24"/>
        </w:rPr>
      </w:pPr>
      <w:r w:rsidRPr="006338D2">
        <w:rPr>
          <w:rFonts w:eastAsia="Times New Roman" w:cs="Times New Roman"/>
          <w:bCs/>
          <w:szCs w:val="24"/>
        </w:rPr>
        <w:lastRenderedPageBreak/>
        <w:tab/>
      </w:r>
      <w:r w:rsidRPr="006338D2">
        <w:rPr>
          <w:rFonts w:eastAsia="Times New Roman" w:cs="Times New Roman"/>
          <w:bCs/>
          <w:szCs w:val="24"/>
        </w:rPr>
        <w:tab/>
        <w:t xml:space="preserve">Balsavo: </w:t>
      </w:r>
    </w:p>
    <w:p w14:paraId="14E4BEB3" w14:textId="4C53F5FE" w:rsidR="002B6D20" w:rsidRDefault="00416ADF" w:rsidP="000A6480">
      <w:pPr>
        <w:tabs>
          <w:tab w:val="left" w:pos="750"/>
          <w:tab w:val="left" w:pos="4335"/>
        </w:tabs>
        <w:ind w:left="-142" w:firstLine="851"/>
        <w:jc w:val="both"/>
        <w:rPr>
          <w:rFonts w:eastAsia="Calibri" w:cs="Times New Roman"/>
          <w:szCs w:val="24"/>
          <w:lang w:eastAsia="ar-SA"/>
        </w:rPr>
      </w:pPr>
      <w:r w:rsidRPr="006338D2">
        <w:rPr>
          <w:rFonts w:eastAsia="Times New Roman" w:cs="Times New Roman"/>
          <w:bCs/>
          <w:szCs w:val="24"/>
        </w:rPr>
        <w:tab/>
        <w:t xml:space="preserve">        </w:t>
      </w:r>
      <w:r w:rsidR="00BA23B3">
        <w:rPr>
          <w:rFonts w:eastAsia="Times New Roman" w:cs="Times New Roman"/>
          <w:bCs/>
          <w:szCs w:val="24"/>
        </w:rPr>
        <w:t xml:space="preserve"> </w:t>
      </w:r>
      <w:r w:rsidRPr="006338D2">
        <w:rPr>
          <w:rFonts w:eastAsia="Times New Roman" w:cs="Times New Roman"/>
          <w:bCs/>
          <w:szCs w:val="24"/>
        </w:rPr>
        <w:t xml:space="preserve">už – </w:t>
      </w:r>
      <w:r w:rsidR="00F40873">
        <w:rPr>
          <w:rFonts w:eastAsia="Calibri" w:cs="Times New Roman"/>
          <w:szCs w:val="24"/>
          <w:lang w:eastAsia="ar-SA"/>
        </w:rPr>
        <w:t>24;</w:t>
      </w:r>
    </w:p>
    <w:p w14:paraId="60E89AE7" w14:textId="6920E6AF" w:rsidR="002B6D20" w:rsidRDefault="002B6D20" w:rsidP="000A6480">
      <w:pPr>
        <w:tabs>
          <w:tab w:val="left" w:pos="750"/>
          <w:tab w:val="left" w:pos="4335"/>
        </w:tabs>
        <w:ind w:left="-142" w:firstLine="851"/>
        <w:jc w:val="both"/>
        <w:rPr>
          <w:rFonts w:eastAsia="Calibri" w:cs="Times New Roman"/>
          <w:szCs w:val="24"/>
          <w:lang w:eastAsia="ar-SA"/>
        </w:rPr>
      </w:pPr>
      <w:r>
        <w:rPr>
          <w:rFonts w:eastAsia="Calibri" w:cs="Times New Roman"/>
          <w:szCs w:val="24"/>
          <w:lang w:eastAsia="ar-SA"/>
        </w:rPr>
        <w:tab/>
        <w:t xml:space="preserve">         </w:t>
      </w:r>
      <w:r w:rsidR="00B62189">
        <w:rPr>
          <w:rFonts w:eastAsia="Calibri" w:cs="Times New Roman"/>
          <w:szCs w:val="24"/>
          <w:lang w:eastAsia="ar-SA"/>
        </w:rPr>
        <w:t>p</w:t>
      </w:r>
      <w:r>
        <w:rPr>
          <w:rFonts w:eastAsia="Calibri" w:cs="Times New Roman"/>
          <w:szCs w:val="24"/>
          <w:lang w:eastAsia="ar-SA"/>
        </w:rPr>
        <w:t>rieš</w:t>
      </w:r>
      <w:r w:rsidR="00B62189">
        <w:rPr>
          <w:rFonts w:eastAsia="Calibri" w:cs="Times New Roman"/>
          <w:szCs w:val="24"/>
          <w:lang w:eastAsia="ar-SA"/>
        </w:rPr>
        <w:t xml:space="preserve"> – 0</w:t>
      </w:r>
    </w:p>
    <w:p w14:paraId="25E32FF1" w14:textId="73621CFA" w:rsidR="00416ADF" w:rsidRPr="006338D2" w:rsidRDefault="00416ADF" w:rsidP="002B6D20">
      <w:pPr>
        <w:ind w:left="-142" w:firstLine="1135"/>
        <w:jc w:val="both"/>
        <w:rPr>
          <w:rFonts w:eastAsia="Times New Roman" w:cs="Times New Roman"/>
          <w:bCs/>
          <w:szCs w:val="24"/>
        </w:rPr>
      </w:pPr>
      <w:r w:rsidRPr="006338D2">
        <w:rPr>
          <w:rFonts w:eastAsia="Times New Roman" w:cs="Times New Roman"/>
          <w:bCs/>
          <w:szCs w:val="24"/>
        </w:rPr>
        <w:tab/>
        <w:t>susilaikė – 0;</w:t>
      </w:r>
    </w:p>
    <w:p w14:paraId="17B2E873" w14:textId="77777777" w:rsidR="00416ADF" w:rsidRPr="006338D2" w:rsidRDefault="00416ADF" w:rsidP="00416ADF">
      <w:pPr>
        <w:tabs>
          <w:tab w:val="left" w:pos="426"/>
        </w:tabs>
        <w:jc w:val="both"/>
        <w:rPr>
          <w:rFonts w:eastAsia="Times New Roman" w:cs="Times New Roman"/>
          <w:bCs/>
          <w:szCs w:val="24"/>
        </w:rPr>
      </w:pPr>
      <w:r w:rsidRPr="006338D2">
        <w:rPr>
          <w:rFonts w:eastAsia="Times New Roman" w:cs="Times New Roman"/>
          <w:bCs/>
          <w:szCs w:val="24"/>
        </w:rPr>
        <w:tab/>
      </w:r>
      <w:r w:rsidRPr="006338D2">
        <w:rPr>
          <w:rFonts w:eastAsia="Times New Roman" w:cs="Times New Roman"/>
          <w:bCs/>
          <w:szCs w:val="24"/>
        </w:rPr>
        <w:tab/>
        <w:t xml:space="preserve">nebalsavo – 0. </w:t>
      </w:r>
    </w:p>
    <w:p w14:paraId="2ABF8CBB" w14:textId="3C156F38" w:rsidR="00761597" w:rsidRDefault="00416ADF" w:rsidP="002B6D20">
      <w:pPr>
        <w:tabs>
          <w:tab w:val="left" w:pos="426"/>
        </w:tabs>
        <w:jc w:val="both"/>
        <w:rPr>
          <w:rFonts w:eastAsia="Times New Roman" w:cs="Times New Roman"/>
          <w:bCs/>
          <w:szCs w:val="24"/>
        </w:rPr>
      </w:pPr>
      <w:r w:rsidRPr="006338D2">
        <w:rPr>
          <w:rFonts w:eastAsia="Times New Roman" w:cs="Times New Roman"/>
          <w:bCs/>
          <w:szCs w:val="24"/>
        </w:rPr>
        <w:tab/>
      </w:r>
      <w:r w:rsidRPr="006338D2">
        <w:rPr>
          <w:rFonts w:eastAsia="Times New Roman" w:cs="Times New Roman"/>
          <w:bCs/>
          <w:szCs w:val="24"/>
        </w:rPr>
        <w:tab/>
        <w:t xml:space="preserve">NUTARTA – pritarti. </w:t>
      </w:r>
    </w:p>
    <w:p w14:paraId="6360AB76" w14:textId="77777777" w:rsidR="005D5898" w:rsidRPr="002B6D20" w:rsidRDefault="005D5898" w:rsidP="002B6D20">
      <w:pPr>
        <w:tabs>
          <w:tab w:val="left" w:pos="426"/>
        </w:tabs>
        <w:jc w:val="both"/>
        <w:rPr>
          <w:rFonts w:eastAsia="Times New Roman" w:cs="Times New Roman"/>
          <w:bCs/>
          <w:szCs w:val="24"/>
        </w:rPr>
      </w:pPr>
    </w:p>
    <w:p w14:paraId="1186B316" w14:textId="77777777" w:rsidR="00761597" w:rsidRPr="006338D2" w:rsidRDefault="00000000" w:rsidP="005D5898">
      <w:pPr>
        <w:numPr>
          <w:ilvl w:val="0"/>
          <w:numId w:val="8"/>
        </w:numPr>
        <w:ind w:left="709" w:hanging="425"/>
        <w:jc w:val="both"/>
        <w:rPr>
          <w:rFonts w:eastAsia="Times New Roman" w:cs="Times New Roman"/>
          <w:b/>
          <w:bCs/>
          <w:szCs w:val="24"/>
          <w:shd w:val="clear" w:color="auto" w:fill="FFFFFF"/>
          <w:lang w:eastAsia="lt-LT"/>
        </w:rPr>
      </w:pPr>
      <w:hyperlink r:id="rId79" w:history="1">
        <w:r w:rsidR="00761597" w:rsidRPr="006338D2">
          <w:rPr>
            <w:rFonts w:eastAsia="Times New Roman" w:cs="Times New Roman"/>
            <w:b/>
            <w:bCs/>
            <w:szCs w:val="24"/>
            <w:shd w:val="clear" w:color="auto" w:fill="FFFFFF"/>
            <w:lang w:eastAsia="lt-LT"/>
          </w:rPr>
          <w:t>Dėl Alytaus r. Butrimonių gimnazijos nuostatų patvirtinimo</w:t>
        </w:r>
      </w:hyperlink>
      <w:r w:rsidR="00761597" w:rsidRPr="006338D2">
        <w:rPr>
          <w:rFonts w:eastAsia="Times New Roman" w:cs="Times New Roman"/>
          <w:b/>
          <w:bCs/>
          <w:szCs w:val="24"/>
          <w:shd w:val="clear" w:color="auto" w:fill="FFFFFF"/>
          <w:lang w:eastAsia="lt-LT"/>
        </w:rPr>
        <w:t>.</w:t>
      </w:r>
    </w:p>
    <w:p w14:paraId="7790FB9A" w14:textId="77777777" w:rsidR="00761597" w:rsidRPr="006338D2" w:rsidRDefault="00000000" w:rsidP="00761597">
      <w:pPr>
        <w:ind w:left="720"/>
        <w:jc w:val="both"/>
        <w:rPr>
          <w:rFonts w:eastAsia="Times New Roman" w:cs="Times New Roman"/>
          <w:szCs w:val="24"/>
          <w:shd w:val="clear" w:color="auto" w:fill="FFFFFF"/>
          <w:lang w:eastAsia="lt-LT"/>
        </w:rPr>
      </w:pPr>
      <w:hyperlink r:id="rId80" w:history="1">
        <w:r w:rsidR="00761597" w:rsidRPr="006338D2">
          <w:rPr>
            <w:rFonts w:eastAsia="Times New Roman" w:cs="Times New Roman"/>
            <w:szCs w:val="24"/>
            <w:shd w:val="clear" w:color="auto" w:fill="FFFFFF"/>
            <w:lang w:eastAsia="lt-LT"/>
          </w:rPr>
          <w:t>K40-94 išvada</w:t>
        </w:r>
      </w:hyperlink>
    </w:p>
    <w:p w14:paraId="6499777A" w14:textId="77777777" w:rsidR="0047069E" w:rsidRPr="006338D2" w:rsidRDefault="0047069E" w:rsidP="0047069E">
      <w:pPr>
        <w:ind w:firstLine="720"/>
        <w:jc w:val="both"/>
        <w:rPr>
          <w:rFonts w:eastAsia="Times New Roman" w:cs="Times New Roman"/>
          <w:b/>
          <w:bCs/>
          <w:szCs w:val="24"/>
          <w:shd w:val="clear" w:color="auto" w:fill="FFFFFF"/>
          <w:lang w:eastAsia="lt-LT"/>
        </w:rPr>
      </w:pPr>
      <w:r w:rsidRPr="006338D2">
        <w:rPr>
          <w:rFonts w:eastAsia="Times New Roman" w:cs="Times New Roman"/>
          <w:b/>
          <w:bCs/>
          <w:szCs w:val="24"/>
          <w:shd w:val="clear" w:color="auto" w:fill="FFFFFF"/>
          <w:lang w:eastAsia="lt-LT"/>
        </w:rPr>
        <w:t>Pranešėja – Giedrė Volungevičienė, Švietimo, kultūros ir sporto skyriaus vedėja.</w:t>
      </w:r>
    </w:p>
    <w:p w14:paraId="4AD5243A" w14:textId="011D8BFC" w:rsidR="00513B38" w:rsidRPr="009D3356" w:rsidRDefault="00416ADF" w:rsidP="00F26DAB">
      <w:pPr>
        <w:pStyle w:val="xmsonormal"/>
        <w:shd w:val="clear" w:color="auto" w:fill="FFFFFF"/>
        <w:spacing w:before="0" w:beforeAutospacing="0" w:after="0" w:afterAutospacing="0"/>
        <w:ind w:firstLine="720"/>
        <w:jc w:val="both"/>
        <w:rPr>
          <w:szCs w:val="20"/>
          <w:lang w:eastAsia="en-US"/>
        </w:rPr>
      </w:pPr>
      <w:r w:rsidRPr="009D3356">
        <w:rPr>
          <w:szCs w:val="20"/>
          <w:lang w:eastAsia="en-US"/>
        </w:rPr>
        <w:t xml:space="preserve">Komentarai: </w:t>
      </w:r>
      <w:r w:rsidR="009D3356" w:rsidRPr="009D3356">
        <w:rPr>
          <w:szCs w:val="20"/>
          <w:lang w:eastAsia="en-US"/>
        </w:rPr>
        <w:t>s</w:t>
      </w:r>
      <w:r w:rsidR="007B5C59" w:rsidRPr="009D3356">
        <w:rPr>
          <w:szCs w:val="20"/>
          <w:lang w:eastAsia="en-US"/>
        </w:rPr>
        <w:t>prendimo projekto tikslas - patvirtinti Alytaus r. Butrimonių gimnazijos nuostatus, kad jie atitiktų Lietuvos Respublikos teisės aktus.</w:t>
      </w:r>
      <w:r w:rsidR="003C21C5" w:rsidRPr="009D3356">
        <w:rPr>
          <w:szCs w:val="20"/>
          <w:lang w:eastAsia="en-US"/>
        </w:rPr>
        <w:t xml:space="preserve"> Pripažinti netekusiais galios Alytaus rajono savivaldybės tarybos 2022 m. balandžio 21 d. sprendimo Nr. K-94 „Dėl Alytaus r. Butrimonių gimnazijos vidaus struktūros pertvarkymo“ 2 punktą ir 2022 m. spalio 27 d. sprendimą Nr. K-202 „Dėl didžiausio leistino Alytaus r. Butrimonių gimnazijos pareigybių skaičiaus patvirtinimo“.</w:t>
      </w:r>
      <w:r w:rsidR="007B1418" w:rsidRPr="009D3356">
        <w:rPr>
          <w:szCs w:val="20"/>
          <w:lang w:eastAsia="en-US"/>
        </w:rPr>
        <w:t xml:space="preserve"> </w:t>
      </w:r>
      <w:r w:rsidR="00655A93" w:rsidRPr="009D3356">
        <w:rPr>
          <w:szCs w:val="20"/>
          <w:lang w:eastAsia="en-US"/>
        </w:rPr>
        <w:t>Prist</w:t>
      </w:r>
      <w:r w:rsidR="009D3356" w:rsidRPr="009D3356">
        <w:rPr>
          <w:szCs w:val="20"/>
          <w:lang w:eastAsia="en-US"/>
        </w:rPr>
        <w:t xml:space="preserve">atomas projektas su pakeitimais: </w:t>
      </w:r>
      <w:r w:rsidR="00655A93" w:rsidRPr="009D3356">
        <w:rPr>
          <w:szCs w:val="20"/>
          <w:lang w:eastAsia="en-US"/>
        </w:rPr>
        <w:t>Tarybos sprendimo 3 punkte išbraukta nuostata naikinti tarybos sprendimą dėl didžiausio leistino pareigybių skaičiaus (</w:t>
      </w:r>
      <w:r w:rsidR="004D3A05">
        <w:rPr>
          <w:szCs w:val="20"/>
          <w:lang w:eastAsia="en-US"/>
        </w:rPr>
        <w:t>V</w:t>
      </w:r>
      <w:r w:rsidR="00655A93" w:rsidRPr="009D3356">
        <w:rPr>
          <w:szCs w:val="20"/>
          <w:lang w:eastAsia="en-US"/>
        </w:rPr>
        <w:t>yriausybės atstovo siūlymas).</w:t>
      </w:r>
      <w:r w:rsidR="009D3356">
        <w:rPr>
          <w:szCs w:val="20"/>
          <w:lang w:eastAsia="en-US"/>
        </w:rPr>
        <w:t xml:space="preserve"> </w:t>
      </w:r>
      <w:r w:rsidR="00655A93" w:rsidRPr="009D3356">
        <w:rPr>
          <w:szCs w:val="20"/>
          <w:lang w:eastAsia="en-US"/>
        </w:rPr>
        <w:t>Vyriausybės atstovo siūlymu :</w:t>
      </w:r>
      <w:r w:rsidR="009D3356">
        <w:rPr>
          <w:szCs w:val="20"/>
          <w:lang w:eastAsia="en-US"/>
        </w:rPr>
        <w:t xml:space="preserve"> </w:t>
      </w:r>
      <w:r w:rsidR="00655A93" w:rsidRPr="009D3356">
        <w:rPr>
          <w:szCs w:val="20"/>
          <w:lang w:eastAsia="en-US"/>
        </w:rPr>
        <w:t>Nuostatų 31 punktas pakeistas nauja redakcija;</w:t>
      </w:r>
      <w:r w:rsidR="009D3356">
        <w:rPr>
          <w:szCs w:val="20"/>
          <w:lang w:eastAsia="en-US"/>
        </w:rPr>
        <w:t xml:space="preserve"> </w:t>
      </w:r>
      <w:r w:rsidR="00655A93" w:rsidRPr="009D3356">
        <w:rPr>
          <w:szCs w:val="20"/>
          <w:lang w:eastAsia="en-US"/>
        </w:rPr>
        <w:t>43 punkte tėvų aktyvas pakeistas komitetu;</w:t>
      </w:r>
      <w:r w:rsidR="009D3356">
        <w:rPr>
          <w:szCs w:val="20"/>
          <w:lang w:eastAsia="en-US"/>
        </w:rPr>
        <w:t xml:space="preserve"> </w:t>
      </w:r>
      <w:r w:rsidR="00655A93" w:rsidRPr="009D3356">
        <w:rPr>
          <w:szCs w:val="20"/>
          <w:lang w:eastAsia="en-US"/>
        </w:rPr>
        <w:t>53 punkte išbrauktas paskutinis sakinys;</w:t>
      </w:r>
      <w:r w:rsidR="009D3356">
        <w:rPr>
          <w:szCs w:val="20"/>
          <w:lang w:eastAsia="en-US"/>
        </w:rPr>
        <w:t xml:space="preserve"> </w:t>
      </w:r>
      <w:r w:rsidR="00655A93" w:rsidRPr="009D3356">
        <w:rPr>
          <w:szCs w:val="20"/>
          <w:lang w:eastAsia="en-US"/>
        </w:rPr>
        <w:t>56.1., 58., 59. Punktai papildyti kadencijų iš eilės skaičiumi;</w:t>
      </w:r>
      <w:r w:rsidR="009D3356">
        <w:rPr>
          <w:szCs w:val="20"/>
          <w:lang w:eastAsia="en-US"/>
        </w:rPr>
        <w:t xml:space="preserve"> </w:t>
      </w:r>
      <w:r w:rsidR="00655A93" w:rsidRPr="009D3356">
        <w:rPr>
          <w:szCs w:val="20"/>
          <w:lang w:eastAsia="en-US"/>
        </w:rPr>
        <w:t>76. papildytas gimnazijos tarybos pritarimu.</w:t>
      </w:r>
      <w:r w:rsidR="00FA6AB2">
        <w:rPr>
          <w:szCs w:val="20"/>
          <w:lang w:eastAsia="en-US"/>
        </w:rPr>
        <w:t xml:space="preserve"> Prašoma pritarti su pakeitimais. Klausimų nėra.</w:t>
      </w:r>
    </w:p>
    <w:p w14:paraId="6DCBB334" w14:textId="054D2DA7" w:rsidR="005D5898" w:rsidRPr="006338D2" w:rsidRDefault="00416ADF" w:rsidP="005D5898">
      <w:pPr>
        <w:tabs>
          <w:tab w:val="left" w:pos="426"/>
        </w:tabs>
        <w:jc w:val="both"/>
        <w:rPr>
          <w:rFonts w:eastAsia="Times New Roman" w:cs="Times New Roman"/>
          <w:bCs/>
          <w:szCs w:val="24"/>
        </w:rPr>
      </w:pPr>
      <w:r w:rsidRPr="006338D2">
        <w:rPr>
          <w:rFonts w:eastAsia="Times New Roman" w:cs="Times New Roman"/>
          <w:bCs/>
          <w:szCs w:val="24"/>
        </w:rPr>
        <w:tab/>
      </w:r>
      <w:r w:rsidR="005D5898">
        <w:rPr>
          <w:rFonts w:eastAsia="Times New Roman" w:cs="Times New Roman"/>
          <w:bCs/>
          <w:szCs w:val="24"/>
        </w:rPr>
        <w:t xml:space="preserve">             </w:t>
      </w:r>
      <w:r w:rsidR="00513B38">
        <w:rPr>
          <w:rFonts w:eastAsia="Times New Roman" w:cs="Times New Roman"/>
          <w:bCs/>
          <w:szCs w:val="24"/>
        </w:rPr>
        <w:t xml:space="preserve"> </w:t>
      </w:r>
      <w:r w:rsidR="005D5898" w:rsidRPr="006338D2">
        <w:rPr>
          <w:rFonts w:eastAsia="Times New Roman" w:cs="Times New Roman"/>
          <w:bCs/>
          <w:szCs w:val="24"/>
        </w:rPr>
        <w:t xml:space="preserve">Balsavo: </w:t>
      </w:r>
    </w:p>
    <w:p w14:paraId="3AA6C4E8" w14:textId="12BA048C" w:rsidR="005D5898" w:rsidRDefault="005D5898" w:rsidP="005D5898">
      <w:pPr>
        <w:tabs>
          <w:tab w:val="left" w:pos="750"/>
          <w:tab w:val="left" w:pos="4335"/>
        </w:tabs>
        <w:ind w:left="-142" w:firstLine="851"/>
        <w:jc w:val="both"/>
        <w:rPr>
          <w:rFonts w:eastAsia="Calibri" w:cs="Times New Roman"/>
          <w:szCs w:val="24"/>
          <w:lang w:eastAsia="ar-SA"/>
        </w:rPr>
      </w:pPr>
      <w:r w:rsidRPr="006338D2">
        <w:rPr>
          <w:rFonts w:eastAsia="Times New Roman" w:cs="Times New Roman"/>
          <w:bCs/>
          <w:szCs w:val="24"/>
        </w:rPr>
        <w:tab/>
        <w:t xml:space="preserve">        </w:t>
      </w:r>
      <w:r w:rsidR="00513B38">
        <w:rPr>
          <w:rFonts w:eastAsia="Times New Roman" w:cs="Times New Roman"/>
          <w:bCs/>
          <w:szCs w:val="24"/>
        </w:rPr>
        <w:t xml:space="preserve"> </w:t>
      </w:r>
      <w:r w:rsidRPr="006338D2">
        <w:rPr>
          <w:rFonts w:eastAsia="Times New Roman" w:cs="Times New Roman"/>
          <w:bCs/>
          <w:szCs w:val="24"/>
        </w:rPr>
        <w:t xml:space="preserve">už – </w:t>
      </w:r>
      <w:r w:rsidR="00513B38">
        <w:rPr>
          <w:rFonts w:eastAsia="Calibri" w:cs="Times New Roman"/>
          <w:szCs w:val="24"/>
          <w:lang w:eastAsia="ar-SA"/>
        </w:rPr>
        <w:t>24;</w:t>
      </w:r>
    </w:p>
    <w:p w14:paraId="2ADCCB3A" w14:textId="1A6E06AE" w:rsidR="005D5898" w:rsidRDefault="005D5898" w:rsidP="005D5898">
      <w:pPr>
        <w:tabs>
          <w:tab w:val="left" w:pos="750"/>
          <w:tab w:val="left" w:pos="4335"/>
        </w:tabs>
        <w:ind w:left="-142" w:firstLine="851"/>
        <w:jc w:val="both"/>
        <w:rPr>
          <w:rFonts w:eastAsia="Calibri" w:cs="Times New Roman"/>
          <w:szCs w:val="24"/>
          <w:lang w:eastAsia="ar-SA"/>
        </w:rPr>
      </w:pPr>
      <w:r>
        <w:rPr>
          <w:rFonts w:eastAsia="Calibri" w:cs="Times New Roman"/>
          <w:szCs w:val="24"/>
          <w:lang w:eastAsia="ar-SA"/>
        </w:rPr>
        <w:tab/>
        <w:t xml:space="preserve">         </w:t>
      </w:r>
      <w:r w:rsidR="005B3DB2">
        <w:rPr>
          <w:rFonts w:eastAsia="Calibri" w:cs="Times New Roman"/>
          <w:szCs w:val="24"/>
          <w:lang w:eastAsia="ar-SA"/>
        </w:rPr>
        <w:t>p</w:t>
      </w:r>
      <w:r>
        <w:rPr>
          <w:rFonts w:eastAsia="Calibri" w:cs="Times New Roman"/>
          <w:szCs w:val="24"/>
          <w:lang w:eastAsia="ar-SA"/>
        </w:rPr>
        <w:t>rieš</w:t>
      </w:r>
      <w:r w:rsidR="002C115E">
        <w:rPr>
          <w:rFonts w:eastAsia="Calibri" w:cs="Times New Roman"/>
          <w:szCs w:val="24"/>
          <w:lang w:eastAsia="ar-SA"/>
        </w:rPr>
        <w:t xml:space="preserve"> – 0;</w:t>
      </w:r>
    </w:p>
    <w:p w14:paraId="736D4CD4" w14:textId="77777777" w:rsidR="005D5898" w:rsidRPr="006338D2" w:rsidRDefault="005D5898" w:rsidP="005D5898">
      <w:pPr>
        <w:ind w:left="-142" w:firstLine="1135"/>
        <w:jc w:val="both"/>
        <w:rPr>
          <w:rFonts w:eastAsia="Times New Roman" w:cs="Times New Roman"/>
          <w:bCs/>
          <w:szCs w:val="24"/>
        </w:rPr>
      </w:pPr>
      <w:r w:rsidRPr="006338D2">
        <w:rPr>
          <w:rFonts w:eastAsia="Times New Roman" w:cs="Times New Roman"/>
          <w:bCs/>
          <w:szCs w:val="24"/>
        </w:rPr>
        <w:tab/>
        <w:t>susilaikė – 0;</w:t>
      </w:r>
    </w:p>
    <w:p w14:paraId="43295C46" w14:textId="77777777" w:rsidR="005D5898" w:rsidRPr="006338D2" w:rsidRDefault="005D5898" w:rsidP="005D5898">
      <w:pPr>
        <w:tabs>
          <w:tab w:val="left" w:pos="426"/>
        </w:tabs>
        <w:jc w:val="both"/>
        <w:rPr>
          <w:rFonts w:eastAsia="Times New Roman" w:cs="Times New Roman"/>
          <w:bCs/>
          <w:szCs w:val="24"/>
        </w:rPr>
      </w:pPr>
      <w:r w:rsidRPr="006338D2">
        <w:rPr>
          <w:rFonts w:eastAsia="Times New Roman" w:cs="Times New Roman"/>
          <w:bCs/>
          <w:szCs w:val="24"/>
        </w:rPr>
        <w:tab/>
      </w:r>
      <w:r w:rsidRPr="006338D2">
        <w:rPr>
          <w:rFonts w:eastAsia="Times New Roman" w:cs="Times New Roman"/>
          <w:bCs/>
          <w:szCs w:val="24"/>
        </w:rPr>
        <w:tab/>
        <w:t xml:space="preserve">nebalsavo – 0. </w:t>
      </w:r>
    </w:p>
    <w:p w14:paraId="24C5BBA1" w14:textId="77777777" w:rsidR="005D5898" w:rsidRDefault="005D5898" w:rsidP="005D5898">
      <w:pPr>
        <w:tabs>
          <w:tab w:val="left" w:pos="426"/>
        </w:tabs>
        <w:jc w:val="both"/>
        <w:rPr>
          <w:rFonts w:eastAsia="Times New Roman" w:cs="Times New Roman"/>
          <w:bCs/>
          <w:szCs w:val="24"/>
        </w:rPr>
      </w:pPr>
      <w:r w:rsidRPr="006338D2">
        <w:rPr>
          <w:rFonts w:eastAsia="Times New Roman" w:cs="Times New Roman"/>
          <w:bCs/>
          <w:szCs w:val="24"/>
        </w:rPr>
        <w:tab/>
      </w:r>
      <w:r w:rsidRPr="006338D2">
        <w:rPr>
          <w:rFonts w:eastAsia="Times New Roman" w:cs="Times New Roman"/>
          <w:bCs/>
          <w:szCs w:val="24"/>
        </w:rPr>
        <w:tab/>
        <w:t xml:space="preserve">NUTARTA – pritarti. </w:t>
      </w:r>
    </w:p>
    <w:p w14:paraId="7E1F3F05" w14:textId="77777777" w:rsidR="00761597" w:rsidRPr="006338D2" w:rsidRDefault="00761597" w:rsidP="00B46C41">
      <w:pPr>
        <w:jc w:val="both"/>
        <w:rPr>
          <w:rFonts w:eastAsia="Times New Roman" w:cs="Times New Roman"/>
          <w:szCs w:val="24"/>
          <w:shd w:val="clear" w:color="auto" w:fill="FFFFFF"/>
          <w:lang w:eastAsia="lt-LT"/>
        </w:rPr>
      </w:pPr>
    </w:p>
    <w:p w14:paraId="0FC18E6B" w14:textId="77777777" w:rsidR="00761597" w:rsidRPr="006338D2" w:rsidRDefault="00000000" w:rsidP="00B46C41">
      <w:pPr>
        <w:numPr>
          <w:ilvl w:val="0"/>
          <w:numId w:val="8"/>
        </w:numPr>
        <w:ind w:left="709" w:hanging="425"/>
        <w:jc w:val="both"/>
        <w:rPr>
          <w:rFonts w:eastAsia="Times New Roman" w:cs="Times New Roman"/>
          <w:b/>
          <w:bCs/>
          <w:szCs w:val="24"/>
          <w:shd w:val="clear" w:color="auto" w:fill="FFFFFF"/>
          <w:lang w:eastAsia="lt-LT"/>
        </w:rPr>
      </w:pPr>
      <w:hyperlink r:id="rId81" w:history="1">
        <w:r w:rsidR="00761597" w:rsidRPr="006338D2">
          <w:rPr>
            <w:rFonts w:eastAsia="Times New Roman" w:cs="Times New Roman"/>
            <w:b/>
            <w:bCs/>
            <w:szCs w:val="24"/>
            <w:shd w:val="clear" w:color="auto" w:fill="FFFFFF"/>
            <w:lang w:eastAsia="lt-LT"/>
          </w:rPr>
          <w:t>Dėl Alytaus r. Daugų Vlado Mirono gimnazijos nuostatų patvirtinimo</w:t>
        </w:r>
      </w:hyperlink>
      <w:r w:rsidR="00761597" w:rsidRPr="006338D2">
        <w:rPr>
          <w:rFonts w:eastAsia="Times New Roman" w:cs="Times New Roman"/>
          <w:b/>
          <w:bCs/>
          <w:szCs w:val="24"/>
          <w:shd w:val="clear" w:color="auto" w:fill="FFFFFF"/>
          <w:lang w:eastAsia="lt-LT"/>
        </w:rPr>
        <w:t>.</w:t>
      </w:r>
    </w:p>
    <w:p w14:paraId="0F814C0E" w14:textId="77777777" w:rsidR="00761597" w:rsidRPr="006338D2" w:rsidRDefault="00000000" w:rsidP="00761597">
      <w:pPr>
        <w:ind w:left="720"/>
        <w:jc w:val="both"/>
        <w:rPr>
          <w:rFonts w:eastAsia="Times New Roman" w:cs="Times New Roman"/>
          <w:szCs w:val="24"/>
          <w:shd w:val="clear" w:color="auto" w:fill="FFFFFF"/>
          <w:lang w:eastAsia="lt-LT"/>
        </w:rPr>
      </w:pPr>
      <w:hyperlink r:id="rId82" w:history="1">
        <w:r w:rsidR="00761597" w:rsidRPr="006338D2">
          <w:rPr>
            <w:rFonts w:eastAsia="Times New Roman" w:cs="Times New Roman"/>
            <w:szCs w:val="24"/>
            <w:shd w:val="clear" w:color="auto" w:fill="FFFFFF"/>
            <w:lang w:eastAsia="lt-LT"/>
          </w:rPr>
          <w:t>K40-95 išvada</w:t>
        </w:r>
      </w:hyperlink>
    </w:p>
    <w:p w14:paraId="634E7A73" w14:textId="77777777" w:rsidR="0047069E" w:rsidRPr="006338D2" w:rsidRDefault="0047069E" w:rsidP="0047069E">
      <w:pPr>
        <w:ind w:firstLine="720"/>
        <w:jc w:val="both"/>
        <w:rPr>
          <w:rFonts w:eastAsia="Times New Roman" w:cs="Times New Roman"/>
          <w:b/>
          <w:bCs/>
          <w:szCs w:val="24"/>
          <w:shd w:val="clear" w:color="auto" w:fill="FFFFFF"/>
          <w:lang w:eastAsia="lt-LT"/>
        </w:rPr>
      </w:pPr>
      <w:r w:rsidRPr="006338D2">
        <w:rPr>
          <w:rFonts w:eastAsia="Times New Roman" w:cs="Times New Roman"/>
          <w:b/>
          <w:bCs/>
          <w:szCs w:val="24"/>
          <w:shd w:val="clear" w:color="auto" w:fill="FFFFFF"/>
          <w:lang w:eastAsia="lt-LT"/>
        </w:rPr>
        <w:t>Pranešėja – Giedrė Volungevičienė, Švietimo, kultūros ir sporto skyriaus vedėja.</w:t>
      </w:r>
    </w:p>
    <w:p w14:paraId="39721C88" w14:textId="4AC0E3E8" w:rsidR="00C85FC7" w:rsidRPr="00FA6AB2" w:rsidRDefault="00416ADF" w:rsidP="00FA6AB2">
      <w:pPr>
        <w:pStyle w:val="xmsonormal"/>
        <w:shd w:val="clear" w:color="auto" w:fill="FFFFFF"/>
        <w:spacing w:before="0" w:beforeAutospacing="0" w:after="0" w:afterAutospacing="0"/>
        <w:ind w:firstLine="720"/>
        <w:jc w:val="both"/>
        <w:rPr>
          <w:szCs w:val="20"/>
          <w:lang w:eastAsia="en-US"/>
        </w:rPr>
      </w:pPr>
      <w:r w:rsidRPr="006338D2">
        <w:rPr>
          <w:bCs/>
        </w:rPr>
        <w:t xml:space="preserve">Komentarai: </w:t>
      </w:r>
      <w:r w:rsidR="00C85FC7">
        <w:t>s</w:t>
      </w:r>
      <w:r w:rsidR="00E32302" w:rsidRPr="006338D2">
        <w:t xml:space="preserve">prendimo projekto </w:t>
      </w:r>
      <w:r w:rsidR="00E32302" w:rsidRPr="006338D2">
        <w:rPr>
          <w:bCs/>
        </w:rPr>
        <w:t>tikslas</w:t>
      </w:r>
      <w:r w:rsidR="00E32302" w:rsidRPr="006338D2">
        <w:rPr>
          <w:b/>
        </w:rPr>
        <w:t xml:space="preserve"> -</w:t>
      </w:r>
      <w:r w:rsidR="00E32302" w:rsidRPr="006338D2">
        <w:t xml:space="preserve"> patvirtinti </w:t>
      </w:r>
      <w:r w:rsidR="00E32302" w:rsidRPr="006338D2">
        <w:rPr>
          <w:color w:val="000000"/>
        </w:rPr>
        <w:t>Alytaus r. Butrimonių gimnazijos nuostatus, kad jie atitiktų Lietuvos Respublikos teisės aktus.</w:t>
      </w:r>
      <w:r w:rsidR="00E32302" w:rsidRPr="006338D2">
        <w:t xml:space="preserve"> </w:t>
      </w:r>
      <w:r w:rsidRPr="006338D2">
        <w:rPr>
          <w:bCs/>
        </w:rPr>
        <w:t xml:space="preserve">  </w:t>
      </w:r>
      <w:r w:rsidR="009C54CC" w:rsidRPr="006338D2">
        <w:t>Pripažinti netekusius galios Alytaus rajono savivaldybės tarybos 2019 m. spalio 24 d. sprendimo Nr. K-208 „Dėl Alytaus r. Daugų Vlado Mirono gimnazijos vidaus struktūros pertvarkymo“ 2 punktą ir 2022 m. spalio 27 d. sprendimą Nr. K-201 „Dėl didžiausio leistino Alytaus r. Daugų Vlado Mirono gimnazijos pareigybių skaičiaus patvirtinimo“.</w:t>
      </w:r>
      <w:r w:rsidR="00025F23">
        <w:t xml:space="preserve"> Dalia Kitavičienė klausia, kodėl nekeičiam</w:t>
      </w:r>
      <w:r w:rsidR="005213C8">
        <w:t>i</w:t>
      </w:r>
      <w:r w:rsidR="00025F23">
        <w:t xml:space="preserve"> visų mokyklų</w:t>
      </w:r>
      <w:r w:rsidR="005213C8">
        <w:t xml:space="preserve"> nuostatai</w:t>
      </w:r>
      <w:r w:rsidR="00025F23">
        <w:t xml:space="preserve"> kartu</w:t>
      </w:r>
      <w:r w:rsidR="005213C8">
        <w:t>?</w:t>
      </w:r>
      <w:r w:rsidR="00D51BEB">
        <w:t xml:space="preserve"> </w:t>
      </w:r>
      <w:r w:rsidR="00147466">
        <w:t>Pašnekovas</w:t>
      </w:r>
      <w:r w:rsidR="00D51BEB">
        <w:t xml:space="preserve"> atsako, kad likusių 4 mokyklų nuostatai dar rengiami</w:t>
      </w:r>
      <w:r w:rsidR="00D92560">
        <w:t>, tai yra atsakingas darbas</w:t>
      </w:r>
      <w:r w:rsidR="00F1452D">
        <w:t xml:space="preserve"> ir bus pateikti laiku</w:t>
      </w:r>
      <w:r w:rsidR="00D51BEB">
        <w:t xml:space="preserve">. </w:t>
      </w:r>
      <w:r w:rsidR="00C85FC7" w:rsidRPr="009D3356">
        <w:rPr>
          <w:szCs w:val="20"/>
          <w:lang w:eastAsia="en-US"/>
        </w:rPr>
        <w:t>Pristatomas projektas su pakeitimais:</w:t>
      </w:r>
      <w:r w:rsidR="00FA6AB2">
        <w:rPr>
          <w:szCs w:val="20"/>
        </w:rPr>
        <w:t xml:space="preserve"> </w:t>
      </w:r>
      <w:r w:rsidR="00FA6AB2">
        <w:t>t</w:t>
      </w:r>
      <w:r w:rsidR="00FA6AB2" w:rsidRPr="00FA6AB2">
        <w:rPr>
          <w:lang w:eastAsia="en-US"/>
        </w:rPr>
        <w:t>arybos sprendimo 3 punkte išbraukta nuostata naikinti tarybos sprendimą dėl didžiausio leistino pareigybių skaičiaus (</w:t>
      </w:r>
      <w:r w:rsidR="004D3A05">
        <w:rPr>
          <w:lang w:eastAsia="en-US"/>
        </w:rPr>
        <w:t>V</w:t>
      </w:r>
      <w:r w:rsidR="00FA6AB2" w:rsidRPr="00FA6AB2">
        <w:rPr>
          <w:lang w:eastAsia="en-US"/>
        </w:rPr>
        <w:t>yriausybės atstovo siūlymas).</w:t>
      </w:r>
      <w:r w:rsidR="00FA6AB2">
        <w:t xml:space="preserve"> </w:t>
      </w:r>
      <w:r w:rsidR="00FA6AB2" w:rsidRPr="00FA6AB2">
        <w:rPr>
          <w:lang w:eastAsia="en-US"/>
        </w:rPr>
        <w:t>Vyriausybės atstovo siūlymu :</w:t>
      </w:r>
      <w:r w:rsidR="00FA6AB2">
        <w:t xml:space="preserve"> </w:t>
      </w:r>
      <w:r w:rsidR="00FA6AB2" w:rsidRPr="00FA6AB2">
        <w:rPr>
          <w:lang w:eastAsia="en-US"/>
        </w:rPr>
        <w:t>Nuostatų 28 punktas pakeistas nauja redakcija;</w:t>
      </w:r>
      <w:r w:rsidR="00FA6AB2">
        <w:t xml:space="preserve"> </w:t>
      </w:r>
      <w:r w:rsidR="00FA6AB2" w:rsidRPr="00FA6AB2">
        <w:rPr>
          <w:lang w:eastAsia="en-US"/>
        </w:rPr>
        <w:t>51 punkte išbrauktas paskutinis sakinys;</w:t>
      </w:r>
      <w:r w:rsidR="00FA6AB2">
        <w:t xml:space="preserve"> </w:t>
      </w:r>
      <w:r w:rsidR="00FA6AB2" w:rsidRPr="00FA6AB2">
        <w:rPr>
          <w:lang w:eastAsia="en-US"/>
        </w:rPr>
        <w:t>53.1., 55., 56. Punktai papildyti kadencijų iš eilės skaičiumi;</w:t>
      </w:r>
      <w:r w:rsidR="00FA6AB2">
        <w:t xml:space="preserve"> </w:t>
      </w:r>
      <w:r w:rsidR="00FA6AB2" w:rsidRPr="00FA6AB2">
        <w:rPr>
          <w:lang w:eastAsia="en-US"/>
        </w:rPr>
        <w:t>73. papildytas gimnazijos tarybos pritarimu.</w:t>
      </w:r>
      <w:r w:rsidR="00FA6AB2" w:rsidRPr="00FA6AB2">
        <w:rPr>
          <w:szCs w:val="20"/>
          <w:lang w:eastAsia="en-US"/>
        </w:rPr>
        <w:t xml:space="preserve"> </w:t>
      </w:r>
      <w:r w:rsidR="00FA6AB2">
        <w:rPr>
          <w:szCs w:val="20"/>
          <w:lang w:eastAsia="en-US"/>
        </w:rPr>
        <w:t>Prašoma pritarti su pakeitimais. Klausimų nėra.</w:t>
      </w:r>
    </w:p>
    <w:p w14:paraId="064755A7" w14:textId="7486E1EA" w:rsidR="007B1418" w:rsidRPr="006338D2" w:rsidRDefault="00416ADF" w:rsidP="007B1418">
      <w:pPr>
        <w:tabs>
          <w:tab w:val="left" w:pos="426"/>
          <w:tab w:val="left" w:pos="993"/>
        </w:tabs>
        <w:jc w:val="both"/>
        <w:rPr>
          <w:rFonts w:eastAsia="Times New Roman" w:cs="Times New Roman"/>
          <w:bCs/>
          <w:szCs w:val="24"/>
        </w:rPr>
      </w:pPr>
      <w:r w:rsidRPr="006338D2">
        <w:rPr>
          <w:rFonts w:eastAsia="Times New Roman" w:cs="Times New Roman"/>
          <w:bCs/>
          <w:szCs w:val="24"/>
        </w:rPr>
        <w:tab/>
      </w:r>
      <w:r w:rsidRPr="006338D2">
        <w:rPr>
          <w:rFonts w:eastAsia="Times New Roman" w:cs="Times New Roman"/>
          <w:bCs/>
          <w:szCs w:val="24"/>
        </w:rPr>
        <w:tab/>
      </w:r>
      <w:r w:rsidR="007B1418">
        <w:rPr>
          <w:rFonts w:eastAsia="Times New Roman" w:cs="Times New Roman"/>
          <w:bCs/>
          <w:szCs w:val="24"/>
        </w:rPr>
        <w:t xml:space="preserve">    </w:t>
      </w:r>
      <w:r w:rsidR="00FA6AB2">
        <w:rPr>
          <w:rFonts w:eastAsia="Times New Roman" w:cs="Times New Roman"/>
          <w:bCs/>
          <w:szCs w:val="24"/>
        </w:rPr>
        <w:t xml:space="preserve"> </w:t>
      </w:r>
      <w:r w:rsidR="007B1418" w:rsidRPr="006338D2">
        <w:rPr>
          <w:rFonts w:eastAsia="Times New Roman" w:cs="Times New Roman"/>
          <w:bCs/>
          <w:szCs w:val="24"/>
        </w:rPr>
        <w:t xml:space="preserve">Balsavo: </w:t>
      </w:r>
    </w:p>
    <w:p w14:paraId="79AD9FDC" w14:textId="75DB2E29" w:rsidR="007B1418" w:rsidRDefault="007B1418" w:rsidP="007B1418">
      <w:pPr>
        <w:tabs>
          <w:tab w:val="left" w:pos="750"/>
          <w:tab w:val="left" w:pos="4335"/>
        </w:tabs>
        <w:ind w:left="-142" w:firstLine="851"/>
        <w:jc w:val="both"/>
        <w:rPr>
          <w:rFonts w:eastAsia="Calibri" w:cs="Times New Roman"/>
          <w:szCs w:val="24"/>
          <w:lang w:eastAsia="ar-SA"/>
        </w:rPr>
      </w:pPr>
      <w:r w:rsidRPr="006338D2">
        <w:rPr>
          <w:rFonts w:eastAsia="Times New Roman" w:cs="Times New Roman"/>
          <w:bCs/>
          <w:szCs w:val="24"/>
        </w:rPr>
        <w:tab/>
        <w:t xml:space="preserve">        </w:t>
      </w:r>
      <w:r w:rsidR="00FA6AB2">
        <w:rPr>
          <w:rFonts w:eastAsia="Times New Roman" w:cs="Times New Roman"/>
          <w:bCs/>
          <w:szCs w:val="24"/>
        </w:rPr>
        <w:t xml:space="preserve"> </w:t>
      </w:r>
      <w:r w:rsidRPr="006338D2">
        <w:rPr>
          <w:rFonts w:eastAsia="Times New Roman" w:cs="Times New Roman"/>
          <w:bCs/>
          <w:szCs w:val="24"/>
        </w:rPr>
        <w:t xml:space="preserve">už – </w:t>
      </w:r>
      <w:r w:rsidR="00FA6AB2">
        <w:rPr>
          <w:rFonts w:eastAsia="Calibri" w:cs="Times New Roman"/>
          <w:szCs w:val="24"/>
          <w:lang w:eastAsia="ar-SA"/>
        </w:rPr>
        <w:t>24;</w:t>
      </w:r>
    </w:p>
    <w:p w14:paraId="14DAC3F8" w14:textId="4DE8DCCB" w:rsidR="007B1418" w:rsidRDefault="007B1418" w:rsidP="007B1418">
      <w:pPr>
        <w:tabs>
          <w:tab w:val="left" w:pos="750"/>
          <w:tab w:val="left" w:pos="4335"/>
        </w:tabs>
        <w:ind w:left="-142" w:firstLine="851"/>
        <w:jc w:val="both"/>
        <w:rPr>
          <w:rFonts w:eastAsia="Calibri" w:cs="Times New Roman"/>
          <w:szCs w:val="24"/>
          <w:lang w:eastAsia="ar-SA"/>
        </w:rPr>
      </w:pPr>
      <w:r>
        <w:rPr>
          <w:rFonts w:eastAsia="Calibri" w:cs="Times New Roman"/>
          <w:szCs w:val="24"/>
          <w:lang w:eastAsia="ar-SA"/>
        </w:rPr>
        <w:tab/>
        <w:t xml:space="preserve">         </w:t>
      </w:r>
      <w:r w:rsidR="008A15DC">
        <w:rPr>
          <w:rFonts w:eastAsia="Calibri" w:cs="Times New Roman"/>
          <w:szCs w:val="24"/>
          <w:lang w:eastAsia="ar-SA"/>
        </w:rPr>
        <w:t>p</w:t>
      </w:r>
      <w:r>
        <w:rPr>
          <w:rFonts w:eastAsia="Calibri" w:cs="Times New Roman"/>
          <w:szCs w:val="24"/>
          <w:lang w:eastAsia="ar-SA"/>
        </w:rPr>
        <w:t>rieš</w:t>
      </w:r>
      <w:r w:rsidR="00377A28">
        <w:rPr>
          <w:rFonts w:eastAsia="Calibri" w:cs="Times New Roman"/>
          <w:szCs w:val="24"/>
          <w:lang w:eastAsia="ar-SA"/>
        </w:rPr>
        <w:t xml:space="preserve"> - 0</w:t>
      </w:r>
      <w:r>
        <w:rPr>
          <w:rFonts w:eastAsia="Calibri" w:cs="Times New Roman"/>
          <w:szCs w:val="24"/>
          <w:lang w:eastAsia="ar-SA"/>
        </w:rPr>
        <w:t>:</w:t>
      </w:r>
    </w:p>
    <w:p w14:paraId="279CBD1D" w14:textId="77777777" w:rsidR="007B1418" w:rsidRPr="006338D2" w:rsidRDefault="007B1418" w:rsidP="007B1418">
      <w:pPr>
        <w:ind w:left="-142" w:firstLine="1135"/>
        <w:jc w:val="both"/>
        <w:rPr>
          <w:rFonts w:eastAsia="Times New Roman" w:cs="Times New Roman"/>
          <w:bCs/>
          <w:szCs w:val="24"/>
        </w:rPr>
      </w:pPr>
      <w:r w:rsidRPr="006338D2">
        <w:rPr>
          <w:rFonts w:eastAsia="Times New Roman" w:cs="Times New Roman"/>
          <w:bCs/>
          <w:szCs w:val="24"/>
        </w:rPr>
        <w:tab/>
        <w:t>susilaikė – 0;</w:t>
      </w:r>
    </w:p>
    <w:p w14:paraId="430FC7F8" w14:textId="77777777" w:rsidR="007B1418" w:rsidRPr="006338D2" w:rsidRDefault="007B1418" w:rsidP="007B1418">
      <w:pPr>
        <w:tabs>
          <w:tab w:val="left" w:pos="426"/>
        </w:tabs>
        <w:jc w:val="both"/>
        <w:rPr>
          <w:rFonts w:eastAsia="Times New Roman" w:cs="Times New Roman"/>
          <w:bCs/>
          <w:szCs w:val="24"/>
        </w:rPr>
      </w:pPr>
      <w:r w:rsidRPr="006338D2">
        <w:rPr>
          <w:rFonts w:eastAsia="Times New Roman" w:cs="Times New Roman"/>
          <w:bCs/>
          <w:szCs w:val="24"/>
        </w:rPr>
        <w:tab/>
      </w:r>
      <w:r w:rsidRPr="006338D2">
        <w:rPr>
          <w:rFonts w:eastAsia="Times New Roman" w:cs="Times New Roman"/>
          <w:bCs/>
          <w:szCs w:val="24"/>
        </w:rPr>
        <w:tab/>
        <w:t xml:space="preserve">nebalsavo – 0. </w:t>
      </w:r>
    </w:p>
    <w:p w14:paraId="4F77450B" w14:textId="77777777" w:rsidR="007B1418" w:rsidRDefault="007B1418" w:rsidP="007B1418">
      <w:pPr>
        <w:tabs>
          <w:tab w:val="left" w:pos="426"/>
        </w:tabs>
        <w:jc w:val="both"/>
        <w:rPr>
          <w:rFonts w:eastAsia="Times New Roman" w:cs="Times New Roman"/>
          <w:bCs/>
          <w:szCs w:val="24"/>
        </w:rPr>
      </w:pPr>
      <w:r w:rsidRPr="006338D2">
        <w:rPr>
          <w:rFonts w:eastAsia="Times New Roman" w:cs="Times New Roman"/>
          <w:bCs/>
          <w:szCs w:val="24"/>
        </w:rPr>
        <w:tab/>
      </w:r>
      <w:r w:rsidRPr="006338D2">
        <w:rPr>
          <w:rFonts w:eastAsia="Times New Roman" w:cs="Times New Roman"/>
          <w:bCs/>
          <w:szCs w:val="24"/>
        </w:rPr>
        <w:tab/>
        <w:t xml:space="preserve">NUTARTA – pritarti. </w:t>
      </w:r>
    </w:p>
    <w:p w14:paraId="7A762AEF" w14:textId="77777777" w:rsidR="00761597" w:rsidRPr="006338D2" w:rsidRDefault="00761597" w:rsidP="00D92560">
      <w:pPr>
        <w:jc w:val="both"/>
        <w:rPr>
          <w:rFonts w:eastAsia="Times New Roman" w:cs="Times New Roman"/>
          <w:szCs w:val="24"/>
          <w:shd w:val="clear" w:color="auto" w:fill="FFFFFF"/>
          <w:lang w:eastAsia="lt-LT"/>
        </w:rPr>
      </w:pPr>
    </w:p>
    <w:p w14:paraId="225A0E62" w14:textId="77777777" w:rsidR="00761597" w:rsidRPr="00F53030" w:rsidRDefault="00761597" w:rsidP="00761597">
      <w:pPr>
        <w:numPr>
          <w:ilvl w:val="0"/>
          <w:numId w:val="8"/>
        </w:numPr>
        <w:tabs>
          <w:tab w:val="left" w:pos="709"/>
        </w:tabs>
        <w:ind w:left="0" w:firstLine="360"/>
        <w:jc w:val="both"/>
        <w:rPr>
          <w:rFonts w:eastAsia="Times New Roman" w:cs="Times New Roman"/>
          <w:b/>
          <w:bCs/>
          <w:szCs w:val="24"/>
          <w:shd w:val="clear" w:color="auto" w:fill="FFFFFF"/>
          <w:lang w:eastAsia="lt-LT"/>
        </w:rPr>
      </w:pPr>
      <w:r w:rsidRPr="006338D2">
        <w:rPr>
          <w:rFonts w:eastAsia="Times New Roman" w:cs="Times New Roman"/>
          <w:szCs w:val="24"/>
          <w:shd w:val="clear" w:color="auto" w:fill="FFFFFF"/>
          <w:lang w:eastAsia="lt-LT"/>
        </w:rPr>
        <w:lastRenderedPageBreak/>
        <w:t> </w:t>
      </w:r>
      <w:hyperlink r:id="rId83" w:history="1">
        <w:r w:rsidRPr="00F53030">
          <w:rPr>
            <w:rFonts w:eastAsia="Times New Roman" w:cs="Times New Roman"/>
            <w:b/>
            <w:bCs/>
            <w:szCs w:val="24"/>
            <w:shd w:val="clear" w:color="auto" w:fill="FFFFFF"/>
            <w:lang w:eastAsia="lt-LT"/>
          </w:rPr>
          <w:t>Dėl 2024–2025 mokslo metų Alytaus rajono savivaldybės bendrojo ugdymo mokyklų klasių skaičiaus, jungtinių klasių ir mokinių skaičiaus jose bei priešmokyklinio ugdymo grupių skaičiaus ir vaikų, ugdomų pagal priešmokyklinio ugdymo programą, skaičiaus nustatymo</w:t>
        </w:r>
      </w:hyperlink>
      <w:r w:rsidRPr="00F53030">
        <w:rPr>
          <w:rFonts w:eastAsia="Times New Roman" w:cs="Times New Roman"/>
          <w:b/>
          <w:bCs/>
          <w:szCs w:val="24"/>
          <w:shd w:val="clear" w:color="auto" w:fill="FFFFFF"/>
          <w:lang w:eastAsia="lt-LT"/>
        </w:rPr>
        <w:t>.</w:t>
      </w:r>
    </w:p>
    <w:p w14:paraId="73E68D4E" w14:textId="77777777" w:rsidR="00761597" w:rsidRPr="006338D2" w:rsidRDefault="00000000" w:rsidP="00761597">
      <w:pPr>
        <w:ind w:left="720"/>
        <w:jc w:val="both"/>
        <w:rPr>
          <w:rFonts w:eastAsia="Times New Roman" w:cs="Times New Roman"/>
          <w:szCs w:val="24"/>
          <w:shd w:val="clear" w:color="auto" w:fill="FFFFFF"/>
          <w:lang w:eastAsia="lt-LT"/>
        </w:rPr>
      </w:pPr>
      <w:hyperlink r:id="rId84" w:history="1">
        <w:r w:rsidR="00761597" w:rsidRPr="006338D2">
          <w:rPr>
            <w:rFonts w:eastAsia="Times New Roman" w:cs="Times New Roman"/>
            <w:szCs w:val="24"/>
            <w:shd w:val="clear" w:color="auto" w:fill="FFFFFF"/>
            <w:lang w:eastAsia="lt-LT"/>
          </w:rPr>
          <w:t>K40-84 išvada</w:t>
        </w:r>
      </w:hyperlink>
    </w:p>
    <w:p w14:paraId="7885486E" w14:textId="77777777" w:rsidR="0047069E" w:rsidRPr="006338D2" w:rsidRDefault="0047069E" w:rsidP="0047069E">
      <w:pPr>
        <w:ind w:firstLine="720"/>
        <w:jc w:val="both"/>
        <w:rPr>
          <w:rFonts w:eastAsia="Times New Roman" w:cs="Times New Roman"/>
          <w:b/>
          <w:bCs/>
          <w:szCs w:val="24"/>
          <w:shd w:val="clear" w:color="auto" w:fill="FFFFFF"/>
          <w:lang w:eastAsia="lt-LT"/>
        </w:rPr>
      </w:pPr>
      <w:r w:rsidRPr="006338D2">
        <w:rPr>
          <w:rFonts w:eastAsia="Times New Roman" w:cs="Times New Roman"/>
          <w:b/>
          <w:bCs/>
          <w:szCs w:val="24"/>
          <w:shd w:val="clear" w:color="auto" w:fill="FFFFFF"/>
          <w:lang w:eastAsia="lt-LT"/>
        </w:rPr>
        <w:t>Pranešėja – Giedrė Volungevičienė, Švietimo, kultūros ir sporto skyriaus vedėja.</w:t>
      </w:r>
    </w:p>
    <w:p w14:paraId="68D49B42" w14:textId="5CCA4DC7" w:rsidR="00EB6D0D" w:rsidRPr="00EB6D0D" w:rsidRDefault="004F667B" w:rsidP="004F667B">
      <w:pPr>
        <w:tabs>
          <w:tab w:val="left" w:pos="709"/>
          <w:tab w:val="left" w:pos="1418"/>
          <w:tab w:val="left" w:pos="1701"/>
        </w:tabs>
        <w:jc w:val="both"/>
        <w:rPr>
          <w:rFonts w:eastAsia="Times New Roman" w:cs="Times New Roman"/>
          <w:bCs/>
          <w:szCs w:val="24"/>
        </w:rPr>
      </w:pPr>
      <w:r>
        <w:rPr>
          <w:rFonts w:eastAsia="Times New Roman" w:cs="Times New Roman"/>
          <w:bCs/>
          <w:szCs w:val="24"/>
        </w:rPr>
        <w:tab/>
      </w:r>
      <w:r w:rsidR="00416ADF" w:rsidRPr="006338D2">
        <w:rPr>
          <w:rFonts w:eastAsia="Times New Roman" w:cs="Times New Roman"/>
          <w:bCs/>
          <w:szCs w:val="24"/>
        </w:rPr>
        <w:t xml:space="preserve">Komentarai:  </w:t>
      </w:r>
      <w:r w:rsidR="008C36D6" w:rsidRPr="006338D2">
        <w:rPr>
          <w:rFonts w:eastAsia="Times New Roman" w:cs="Times New Roman"/>
          <w:szCs w:val="24"/>
        </w:rPr>
        <w:t xml:space="preserve">Alytaus rajono savivaldybės tarybai teikiamas sprendimo projekto </w:t>
      </w:r>
      <w:r w:rsidR="008C36D6" w:rsidRPr="00D34CD6">
        <w:rPr>
          <w:rFonts w:eastAsia="Times New Roman" w:cs="Times New Roman"/>
          <w:bCs/>
          <w:szCs w:val="24"/>
        </w:rPr>
        <w:t>tikslas,</w:t>
      </w:r>
      <w:r w:rsidR="008C36D6" w:rsidRPr="006338D2">
        <w:rPr>
          <w:rFonts w:eastAsia="Times New Roman" w:cs="Times New Roman"/>
          <w:b/>
          <w:szCs w:val="24"/>
        </w:rPr>
        <w:t xml:space="preserve"> </w:t>
      </w:r>
      <w:r w:rsidR="008C36D6" w:rsidRPr="006338D2">
        <w:rPr>
          <w:rFonts w:eastAsia="Times New Roman" w:cs="Times New Roman"/>
          <w:szCs w:val="24"/>
        </w:rPr>
        <w:t>siekiant efektyviai planuoti turimas lėšas bei gerinti ugdymo kokybę, optimaliai suformuoti ir nustatyti 2024–2025 m. m. Alytaus rajono savivaldybės bendrojo ugdymo mokyklų klasių skaičių, jungtines klases bei mokinių skaičių jose ir priešmokyklinio ugdymo grupių skaičių ir vaikų, ugdomų pagal priešmokyklinio ugdymo programą, skaičių.</w:t>
      </w:r>
      <w:r w:rsidR="008C36D6" w:rsidRPr="006338D2">
        <w:rPr>
          <w:rFonts w:eastAsia="Times New Roman" w:cs="Times New Roman"/>
          <w:b/>
          <w:bCs/>
          <w:szCs w:val="24"/>
          <w:shd w:val="clear" w:color="auto" w:fill="FFFFFF"/>
          <w:lang w:eastAsia="lt-LT"/>
        </w:rPr>
        <w:t xml:space="preserve"> </w:t>
      </w:r>
      <w:r w:rsidR="009D7698" w:rsidRPr="00F82D9C">
        <w:rPr>
          <w:rFonts w:eastAsia="Times New Roman" w:cs="Times New Roman"/>
          <w:szCs w:val="24"/>
          <w:shd w:val="clear" w:color="auto" w:fill="FFFFFF"/>
          <w:lang w:eastAsia="lt-LT"/>
        </w:rPr>
        <w:t>Klausimas buvo pristatytas jungtiniame komitet</w:t>
      </w:r>
      <w:r w:rsidR="002215BA" w:rsidRPr="00F82D9C">
        <w:rPr>
          <w:rFonts w:eastAsia="Times New Roman" w:cs="Times New Roman"/>
          <w:szCs w:val="24"/>
          <w:shd w:val="clear" w:color="auto" w:fill="FFFFFF"/>
          <w:lang w:eastAsia="lt-LT"/>
        </w:rPr>
        <w:t>ų posėdyje, jam buvo pritarta</w:t>
      </w:r>
      <w:r w:rsidR="00936401" w:rsidRPr="00F82D9C">
        <w:rPr>
          <w:rFonts w:eastAsia="Times New Roman" w:cs="Times New Roman"/>
          <w:szCs w:val="24"/>
          <w:shd w:val="clear" w:color="auto" w:fill="FFFFFF"/>
          <w:lang w:eastAsia="lt-LT"/>
        </w:rPr>
        <w:t>, tačiau kilo klausimų, į kuri</w:t>
      </w:r>
      <w:r w:rsidR="00E62CAC" w:rsidRPr="00F82D9C">
        <w:rPr>
          <w:rFonts w:eastAsia="Times New Roman" w:cs="Times New Roman"/>
          <w:szCs w:val="24"/>
          <w:shd w:val="clear" w:color="auto" w:fill="FFFFFF"/>
          <w:lang w:eastAsia="lt-LT"/>
        </w:rPr>
        <w:t xml:space="preserve">uos pateikiami atsakymai. </w:t>
      </w:r>
      <w:r w:rsidR="00ED3164" w:rsidRPr="00F82D9C">
        <w:rPr>
          <w:rFonts w:eastAsia="Times New Roman" w:cs="Times New Roman"/>
          <w:szCs w:val="24"/>
          <w:shd w:val="clear" w:color="auto" w:fill="FFFFFF"/>
          <w:lang w:eastAsia="lt-LT"/>
        </w:rPr>
        <w:t xml:space="preserve">Buvo prašymas </w:t>
      </w:r>
      <w:r w:rsidR="00356773" w:rsidRPr="00F82D9C">
        <w:rPr>
          <w:rFonts w:eastAsia="Times New Roman" w:cs="Times New Roman"/>
          <w:szCs w:val="24"/>
          <w:shd w:val="clear" w:color="auto" w:fill="FFFFFF"/>
          <w:lang w:eastAsia="lt-LT"/>
        </w:rPr>
        <w:t>tedetalizuoti</w:t>
      </w:r>
      <w:r w:rsidR="00ED3164" w:rsidRPr="00F82D9C">
        <w:rPr>
          <w:rFonts w:eastAsia="Times New Roman" w:cs="Times New Roman"/>
          <w:szCs w:val="24"/>
          <w:shd w:val="clear" w:color="auto" w:fill="FFFFFF"/>
          <w:lang w:eastAsia="lt-LT"/>
        </w:rPr>
        <w:t>, kaip keičiasi mokinių skaiči</w:t>
      </w:r>
      <w:r w:rsidR="00356773" w:rsidRPr="00F82D9C">
        <w:rPr>
          <w:rFonts w:eastAsia="Times New Roman" w:cs="Times New Roman"/>
          <w:szCs w:val="24"/>
          <w:shd w:val="clear" w:color="auto" w:fill="FFFFFF"/>
          <w:lang w:eastAsia="lt-LT"/>
        </w:rPr>
        <w:t xml:space="preserve">ai mokyklose, atsakoma, kad </w:t>
      </w:r>
      <w:r w:rsidR="0022261D" w:rsidRPr="00F82D9C">
        <w:rPr>
          <w:rFonts w:eastAsia="Times New Roman" w:cs="Times New Roman"/>
          <w:szCs w:val="24"/>
          <w:shd w:val="clear" w:color="auto" w:fill="FFFFFF"/>
          <w:lang w:eastAsia="lt-LT"/>
        </w:rPr>
        <w:t>į teigiamą pusę yra situacija Simno gimnazijoje</w:t>
      </w:r>
      <w:r w:rsidR="00FC69AC" w:rsidRPr="00F82D9C">
        <w:rPr>
          <w:rFonts w:eastAsia="Times New Roman" w:cs="Times New Roman"/>
          <w:szCs w:val="24"/>
          <w:shd w:val="clear" w:color="auto" w:fill="FFFFFF"/>
          <w:lang w:eastAsia="lt-LT"/>
        </w:rPr>
        <w:t xml:space="preserve">, nes daugėja 15 mokinių, Butrimonių gimnazijoje </w:t>
      </w:r>
      <w:r w:rsidR="00705295" w:rsidRPr="00F82D9C">
        <w:rPr>
          <w:rFonts w:eastAsia="Times New Roman" w:cs="Times New Roman"/>
          <w:szCs w:val="24"/>
          <w:shd w:val="clear" w:color="auto" w:fill="FFFFFF"/>
          <w:lang w:eastAsia="lt-LT"/>
        </w:rPr>
        <w:t xml:space="preserve">daugėja 5 mokiniais, Alovės pagrindinio ugdymo skyriuje 5, </w:t>
      </w:r>
      <w:r w:rsidR="00545091" w:rsidRPr="00F82D9C">
        <w:rPr>
          <w:rFonts w:eastAsia="Times New Roman" w:cs="Times New Roman"/>
          <w:szCs w:val="24"/>
          <w:shd w:val="clear" w:color="auto" w:fill="FFFFFF"/>
          <w:lang w:eastAsia="lt-LT"/>
        </w:rPr>
        <w:t xml:space="preserve">Daugų Vlado Mirono ir Miroslavo gimnazijose </w:t>
      </w:r>
      <w:r w:rsidR="00735B16" w:rsidRPr="00F82D9C">
        <w:rPr>
          <w:rFonts w:eastAsia="Times New Roman" w:cs="Times New Roman"/>
          <w:szCs w:val="24"/>
          <w:shd w:val="clear" w:color="auto" w:fill="FFFFFF"/>
          <w:lang w:eastAsia="lt-LT"/>
        </w:rPr>
        <w:t>3</w:t>
      </w:r>
      <w:r w:rsidR="00AC739C" w:rsidRPr="00F82D9C">
        <w:rPr>
          <w:rFonts w:eastAsia="Times New Roman" w:cs="Times New Roman"/>
          <w:szCs w:val="24"/>
          <w:shd w:val="clear" w:color="auto" w:fill="FFFFFF"/>
          <w:lang w:eastAsia="lt-LT"/>
        </w:rPr>
        <w:t xml:space="preserve">. Didžiausias </w:t>
      </w:r>
      <w:r w:rsidR="005A4830" w:rsidRPr="00F82D9C">
        <w:rPr>
          <w:rFonts w:eastAsia="Times New Roman" w:cs="Times New Roman"/>
          <w:szCs w:val="24"/>
          <w:shd w:val="clear" w:color="auto" w:fill="FFFFFF"/>
          <w:lang w:eastAsia="lt-LT"/>
        </w:rPr>
        <w:t xml:space="preserve">numatomas </w:t>
      </w:r>
      <w:r w:rsidR="00AC739C" w:rsidRPr="00F82D9C">
        <w:rPr>
          <w:rFonts w:eastAsia="Times New Roman" w:cs="Times New Roman"/>
          <w:szCs w:val="24"/>
          <w:shd w:val="clear" w:color="auto" w:fill="FFFFFF"/>
          <w:lang w:eastAsia="lt-LT"/>
        </w:rPr>
        <w:t xml:space="preserve">mažėjimas yra </w:t>
      </w:r>
      <w:r w:rsidR="00AC739C" w:rsidRPr="00F82D9C">
        <w:rPr>
          <w:rFonts w:eastAsia="Times New Roman" w:cs="Times New Roman"/>
          <w:szCs w:val="24"/>
        </w:rPr>
        <w:t xml:space="preserve">Krokialaukio gimnazijoje </w:t>
      </w:r>
      <w:r w:rsidR="007D7B36" w:rsidRPr="00F82D9C">
        <w:rPr>
          <w:rFonts w:eastAsia="Times New Roman" w:cs="Times New Roman"/>
          <w:szCs w:val="24"/>
        </w:rPr>
        <w:t>23</w:t>
      </w:r>
      <w:r w:rsidR="00AC739C" w:rsidRPr="00F82D9C">
        <w:rPr>
          <w:rFonts w:eastAsia="Times New Roman" w:cs="Times New Roman"/>
          <w:szCs w:val="24"/>
        </w:rPr>
        <w:t>, Pivašiūnų gimnazijoje 1</w:t>
      </w:r>
      <w:r w:rsidR="007D7B36" w:rsidRPr="00F82D9C">
        <w:rPr>
          <w:rFonts w:eastAsia="Times New Roman" w:cs="Times New Roman"/>
          <w:szCs w:val="24"/>
        </w:rPr>
        <w:t>8.</w:t>
      </w:r>
      <w:r w:rsidR="00501E18" w:rsidRPr="00F82D9C">
        <w:rPr>
          <w:rFonts w:eastAsia="Times New Roman" w:cs="Times New Roman"/>
          <w:szCs w:val="24"/>
        </w:rPr>
        <w:t xml:space="preserve"> Lyginant duomenis </w:t>
      </w:r>
      <w:r w:rsidR="00B840AE" w:rsidRPr="00F82D9C">
        <w:rPr>
          <w:rFonts w:eastAsia="Times New Roman" w:cs="Times New Roman"/>
          <w:szCs w:val="24"/>
        </w:rPr>
        <w:t>2023</w:t>
      </w:r>
      <w:r w:rsidR="004D3A05">
        <w:rPr>
          <w:rFonts w:eastAsia="Times New Roman" w:cs="Times New Roman"/>
          <w:szCs w:val="24"/>
        </w:rPr>
        <w:t>–</w:t>
      </w:r>
      <w:r w:rsidR="00B840AE" w:rsidRPr="00F82D9C">
        <w:rPr>
          <w:rFonts w:eastAsia="Times New Roman" w:cs="Times New Roman"/>
          <w:szCs w:val="24"/>
        </w:rPr>
        <w:t>2024 mokslo</w:t>
      </w:r>
      <w:r w:rsidR="00B840AE">
        <w:rPr>
          <w:rFonts w:eastAsia="Times New Roman" w:cs="Times New Roman"/>
          <w:bCs/>
          <w:szCs w:val="24"/>
        </w:rPr>
        <w:t xml:space="preserve"> metų rugsėjo mėn. 1 d. su šiais duomenimis</w:t>
      </w:r>
      <w:r w:rsidR="00936AB8">
        <w:rPr>
          <w:rFonts w:eastAsia="Times New Roman" w:cs="Times New Roman"/>
          <w:bCs/>
          <w:szCs w:val="24"/>
        </w:rPr>
        <w:t>, sumažėtų 10 mokinių visose Alytaus rajono bendro</w:t>
      </w:r>
      <w:r w:rsidR="000E447A">
        <w:rPr>
          <w:rFonts w:eastAsia="Times New Roman" w:cs="Times New Roman"/>
          <w:bCs/>
          <w:szCs w:val="24"/>
        </w:rPr>
        <w:t>jo</w:t>
      </w:r>
      <w:r w:rsidR="00936AB8">
        <w:rPr>
          <w:rFonts w:eastAsia="Times New Roman" w:cs="Times New Roman"/>
          <w:bCs/>
          <w:szCs w:val="24"/>
        </w:rPr>
        <w:t xml:space="preserve"> ugdymo mokyklose. </w:t>
      </w:r>
      <w:r w:rsidR="003A0995">
        <w:rPr>
          <w:rFonts w:eastAsia="Times New Roman" w:cs="Times New Roman"/>
          <w:bCs/>
          <w:szCs w:val="24"/>
        </w:rPr>
        <w:t>Buvo k</w:t>
      </w:r>
      <w:r w:rsidR="00082D13">
        <w:rPr>
          <w:rFonts w:eastAsia="Times New Roman" w:cs="Times New Roman"/>
          <w:bCs/>
          <w:szCs w:val="24"/>
        </w:rPr>
        <w:t xml:space="preserve">ilusi </w:t>
      </w:r>
      <w:r w:rsidR="000E447A">
        <w:rPr>
          <w:rFonts w:eastAsia="Times New Roman" w:cs="Times New Roman"/>
          <w:bCs/>
          <w:szCs w:val="24"/>
        </w:rPr>
        <w:t xml:space="preserve"> </w:t>
      </w:r>
      <w:r w:rsidR="00082D13">
        <w:rPr>
          <w:rFonts w:eastAsia="Times New Roman" w:cs="Times New Roman"/>
          <w:bCs/>
          <w:szCs w:val="24"/>
        </w:rPr>
        <w:t xml:space="preserve">diskusija </w:t>
      </w:r>
      <w:r w:rsidR="003A0995">
        <w:rPr>
          <w:rFonts w:eastAsia="Times New Roman" w:cs="Times New Roman"/>
          <w:bCs/>
          <w:szCs w:val="24"/>
        </w:rPr>
        <w:t xml:space="preserve">ir </w:t>
      </w:r>
      <w:r w:rsidR="00082D13">
        <w:rPr>
          <w:rFonts w:eastAsia="Times New Roman" w:cs="Times New Roman"/>
          <w:bCs/>
          <w:szCs w:val="24"/>
        </w:rPr>
        <w:t xml:space="preserve">dėl III klasės neformavimo </w:t>
      </w:r>
      <w:r w:rsidR="00426CEF">
        <w:rPr>
          <w:rFonts w:eastAsia="Times New Roman" w:cs="Times New Roman"/>
          <w:bCs/>
          <w:szCs w:val="24"/>
        </w:rPr>
        <w:t xml:space="preserve">Krokialaukio ir Miroslavo gimnazijose, </w:t>
      </w:r>
      <w:r w:rsidR="00765ABE">
        <w:rPr>
          <w:rFonts w:eastAsia="Times New Roman" w:cs="Times New Roman"/>
          <w:bCs/>
          <w:szCs w:val="24"/>
        </w:rPr>
        <w:t xml:space="preserve">noriu patikinti, kad Alytaus rajono savivaldybės </w:t>
      </w:r>
      <w:r w:rsidR="002D4B46">
        <w:rPr>
          <w:rFonts w:eastAsia="Times New Roman" w:cs="Times New Roman"/>
          <w:bCs/>
          <w:szCs w:val="24"/>
        </w:rPr>
        <w:t xml:space="preserve">bendrojo ugdymo mokyklų </w:t>
      </w:r>
      <w:r w:rsidR="00EB6D0D" w:rsidRPr="00EB6D0D">
        <w:t xml:space="preserve">mokyklų tinklo pertvarkos 2022–2026 metų </w:t>
      </w:r>
      <w:r w:rsidR="002F1A96" w:rsidRPr="00EB6D0D">
        <w:t>bendraj</w:t>
      </w:r>
      <w:r w:rsidR="002F1A96">
        <w:t>ame</w:t>
      </w:r>
      <w:r w:rsidR="00EB6D0D" w:rsidRPr="00EB6D0D">
        <w:t xml:space="preserve"> plan</w:t>
      </w:r>
      <w:r w:rsidR="002F1A96">
        <w:t xml:space="preserve">e yra numatyta, kad šiais metais </w:t>
      </w:r>
      <w:r w:rsidR="00484198">
        <w:t>nebus formuojama ši klasė, kadangi tai neatitinka taisyklių</w:t>
      </w:r>
      <w:r w:rsidR="0090165B">
        <w:t xml:space="preserve">. Buvo kilęs klausimas, kaip glaudžiai bendradarbiaujama su šiomis </w:t>
      </w:r>
      <w:r w:rsidR="00563D2F">
        <w:t xml:space="preserve">gimnazijomis, todėl atsakoma, kad vyko susitikimai metų pradžioje </w:t>
      </w:r>
      <w:r w:rsidR="001B5EC9">
        <w:t xml:space="preserve">ir turime duomenis ir prašymus, kad visi Krokialaukio </w:t>
      </w:r>
    </w:p>
    <w:p w14:paraId="7170B25C" w14:textId="623759D7" w:rsidR="000A1F6F" w:rsidRDefault="007D5F98" w:rsidP="004F667B">
      <w:pPr>
        <w:tabs>
          <w:tab w:val="left" w:pos="709"/>
          <w:tab w:val="left" w:pos="1418"/>
          <w:tab w:val="left" w:pos="1701"/>
        </w:tabs>
        <w:jc w:val="both"/>
        <w:rPr>
          <w:rFonts w:eastAsia="Times New Roman" w:cs="Times New Roman"/>
          <w:szCs w:val="24"/>
        </w:rPr>
      </w:pPr>
      <w:r>
        <w:rPr>
          <w:rFonts w:eastAsia="Times New Roman" w:cs="Times New Roman"/>
          <w:szCs w:val="24"/>
        </w:rPr>
        <w:t>Tomo Noraus Naru</w:t>
      </w:r>
      <w:r w:rsidR="00F53326">
        <w:rPr>
          <w:rFonts w:eastAsia="Times New Roman" w:cs="Times New Roman"/>
          <w:szCs w:val="24"/>
        </w:rPr>
        <w:t>š</w:t>
      </w:r>
      <w:r>
        <w:rPr>
          <w:rFonts w:eastAsia="Times New Roman" w:cs="Times New Roman"/>
          <w:szCs w:val="24"/>
        </w:rPr>
        <w:t xml:space="preserve">evičiaus gimnazijos </w:t>
      </w:r>
      <w:r w:rsidR="008A34B8">
        <w:rPr>
          <w:rFonts w:eastAsia="Times New Roman" w:cs="Times New Roman"/>
          <w:szCs w:val="24"/>
        </w:rPr>
        <w:t xml:space="preserve">mokiniai, besimokantys II klasėje yra parašę prašymus ir ruošiasi rinktis </w:t>
      </w:r>
      <w:r w:rsidR="00BD7E51">
        <w:rPr>
          <w:rFonts w:eastAsia="Times New Roman" w:cs="Times New Roman"/>
          <w:szCs w:val="24"/>
        </w:rPr>
        <w:t xml:space="preserve">Miroslavo gimnaziją. </w:t>
      </w:r>
      <w:r w:rsidR="00F53326">
        <w:rPr>
          <w:rFonts w:eastAsia="Times New Roman" w:cs="Times New Roman"/>
          <w:szCs w:val="24"/>
        </w:rPr>
        <w:t xml:space="preserve">Pivašiūnų gimnazijos mokiniai, jų yra 9, renkasi </w:t>
      </w:r>
      <w:r w:rsidR="00780EC4">
        <w:rPr>
          <w:rFonts w:eastAsia="Times New Roman" w:cs="Times New Roman"/>
          <w:szCs w:val="24"/>
        </w:rPr>
        <w:t xml:space="preserve">Daugų Vlado Mirono ir Miroslavo gimnazijas, vienas mokinys keičia gyvenamąją vietą, </w:t>
      </w:r>
      <w:r w:rsidR="00896A30">
        <w:rPr>
          <w:rFonts w:eastAsia="Times New Roman" w:cs="Times New Roman"/>
          <w:szCs w:val="24"/>
        </w:rPr>
        <w:t xml:space="preserve">kitas renkasi profesinio rengimo centrą. </w:t>
      </w:r>
      <w:r w:rsidR="00732E98">
        <w:rPr>
          <w:rFonts w:eastAsia="Times New Roman" w:cs="Times New Roman"/>
          <w:szCs w:val="24"/>
        </w:rPr>
        <w:t>Į klausimą, kokia a</w:t>
      </w:r>
      <w:r w:rsidR="00896A30">
        <w:rPr>
          <w:rFonts w:eastAsia="Times New Roman" w:cs="Times New Roman"/>
          <w:szCs w:val="24"/>
        </w:rPr>
        <w:t>tmosfera</w:t>
      </w:r>
      <w:r w:rsidR="00732E98">
        <w:rPr>
          <w:rFonts w:eastAsia="Times New Roman" w:cs="Times New Roman"/>
          <w:szCs w:val="24"/>
        </w:rPr>
        <w:t xml:space="preserve">, tai nėra naujiena, jau vyko diskusijos </w:t>
      </w:r>
      <w:r w:rsidR="00B24A08">
        <w:rPr>
          <w:rFonts w:eastAsia="Times New Roman" w:cs="Times New Roman"/>
          <w:szCs w:val="24"/>
        </w:rPr>
        <w:t>su gimnazijų bendruomenėmis</w:t>
      </w:r>
      <w:r w:rsidR="0014784C">
        <w:rPr>
          <w:rFonts w:eastAsia="Times New Roman" w:cs="Times New Roman"/>
          <w:szCs w:val="24"/>
        </w:rPr>
        <w:t>, aptarimai, pristatyti galimi pasirinkimai</w:t>
      </w:r>
      <w:r w:rsidR="00F932E2">
        <w:rPr>
          <w:rFonts w:eastAsia="Times New Roman" w:cs="Times New Roman"/>
          <w:szCs w:val="24"/>
        </w:rPr>
        <w:t xml:space="preserve">, mokykloms teks koreguoti moksleivių pavėžėjimo planus, kad tinkamai galėtų atvežti mokinius. </w:t>
      </w:r>
      <w:r w:rsidR="00D00486">
        <w:rPr>
          <w:rFonts w:eastAsia="Times New Roman" w:cs="Times New Roman"/>
          <w:szCs w:val="24"/>
        </w:rPr>
        <w:t>94 mokiniai šiais metais baigė rajono mokyklas</w:t>
      </w:r>
      <w:r w:rsidR="00B27857">
        <w:rPr>
          <w:rFonts w:eastAsia="Times New Roman" w:cs="Times New Roman"/>
          <w:szCs w:val="24"/>
        </w:rPr>
        <w:t>, Krokialaukio 13, Pivašiūnų 12</w:t>
      </w:r>
      <w:r w:rsidR="00D00486">
        <w:rPr>
          <w:rFonts w:eastAsia="Times New Roman" w:cs="Times New Roman"/>
          <w:szCs w:val="24"/>
        </w:rPr>
        <w:t xml:space="preserve">. </w:t>
      </w:r>
      <w:r w:rsidR="00B27857">
        <w:rPr>
          <w:rFonts w:eastAsia="Times New Roman" w:cs="Times New Roman"/>
          <w:szCs w:val="24"/>
        </w:rPr>
        <w:t xml:space="preserve">Į klausimą, ar savivaldybė gali finansuoti </w:t>
      </w:r>
      <w:r w:rsidR="00E926F4">
        <w:rPr>
          <w:rFonts w:eastAsia="Times New Roman" w:cs="Times New Roman"/>
          <w:szCs w:val="24"/>
        </w:rPr>
        <w:t xml:space="preserve">vidurinio ugdymo klasę, tai remiantis mokyklų, vykdančių formaliojo </w:t>
      </w:r>
      <w:r w:rsidR="00EA3334">
        <w:rPr>
          <w:rFonts w:eastAsia="Times New Roman" w:cs="Times New Roman"/>
          <w:szCs w:val="24"/>
        </w:rPr>
        <w:t>švietimo</w:t>
      </w:r>
      <w:r w:rsidR="00E926F4">
        <w:rPr>
          <w:rFonts w:eastAsia="Times New Roman" w:cs="Times New Roman"/>
          <w:szCs w:val="24"/>
        </w:rPr>
        <w:t xml:space="preserve"> </w:t>
      </w:r>
      <w:r w:rsidR="002A7C2D">
        <w:rPr>
          <w:rFonts w:eastAsia="Times New Roman" w:cs="Times New Roman"/>
          <w:szCs w:val="24"/>
        </w:rPr>
        <w:t>programas, tinklo kūrimo taisyklių 22.2</w:t>
      </w:r>
      <w:r w:rsidR="00D11468">
        <w:rPr>
          <w:rFonts w:eastAsia="Times New Roman" w:cs="Times New Roman"/>
          <w:szCs w:val="24"/>
        </w:rPr>
        <w:t>21</w:t>
      </w:r>
      <w:r w:rsidR="002A7C2D">
        <w:rPr>
          <w:rFonts w:eastAsia="Times New Roman" w:cs="Times New Roman"/>
          <w:szCs w:val="24"/>
        </w:rPr>
        <w:t xml:space="preserve"> </w:t>
      </w:r>
      <w:r w:rsidR="00B97949">
        <w:rPr>
          <w:rFonts w:eastAsia="Times New Roman" w:cs="Times New Roman"/>
          <w:szCs w:val="24"/>
        </w:rPr>
        <w:t>papunkčiu</w:t>
      </w:r>
      <w:r w:rsidR="007F4F4B">
        <w:rPr>
          <w:rFonts w:eastAsia="Times New Roman" w:cs="Times New Roman"/>
          <w:szCs w:val="24"/>
        </w:rPr>
        <w:t xml:space="preserve"> tą gali daryti tik pagal pagrindinio ugdymo programą </w:t>
      </w:r>
      <w:r w:rsidR="00A31AF3">
        <w:rPr>
          <w:rFonts w:eastAsia="Times New Roman" w:cs="Times New Roman"/>
          <w:szCs w:val="24"/>
        </w:rPr>
        <w:t>tik vienoje klasėje</w:t>
      </w:r>
      <w:r w:rsidR="00410A1B">
        <w:rPr>
          <w:rFonts w:eastAsia="Times New Roman" w:cs="Times New Roman"/>
          <w:szCs w:val="24"/>
        </w:rPr>
        <w:t>,</w:t>
      </w:r>
      <w:r w:rsidR="00A31AF3">
        <w:rPr>
          <w:rFonts w:eastAsia="Times New Roman" w:cs="Times New Roman"/>
          <w:szCs w:val="24"/>
        </w:rPr>
        <w:t xml:space="preserve"> </w:t>
      </w:r>
      <w:r w:rsidR="00C167BE">
        <w:rPr>
          <w:rFonts w:eastAsia="Times New Roman" w:cs="Times New Roman"/>
          <w:szCs w:val="24"/>
        </w:rPr>
        <w:t xml:space="preserve">skiriamos savivaldybės lėšos. </w:t>
      </w:r>
      <w:r w:rsidR="00B97949">
        <w:rPr>
          <w:rFonts w:eastAsia="Times New Roman" w:cs="Times New Roman"/>
          <w:szCs w:val="24"/>
        </w:rPr>
        <w:t xml:space="preserve">  </w:t>
      </w:r>
      <w:r w:rsidR="002A7C2D">
        <w:rPr>
          <w:rFonts w:eastAsia="Times New Roman" w:cs="Times New Roman"/>
          <w:szCs w:val="24"/>
        </w:rPr>
        <w:t xml:space="preserve"> </w:t>
      </w:r>
    </w:p>
    <w:p w14:paraId="4DD73F00" w14:textId="49B4CFB7" w:rsidR="00E77194" w:rsidRDefault="00F53030" w:rsidP="004F667B">
      <w:pPr>
        <w:tabs>
          <w:tab w:val="left" w:pos="709"/>
          <w:tab w:val="left" w:pos="1418"/>
          <w:tab w:val="left" w:pos="1701"/>
        </w:tabs>
        <w:jc w:val="both"/>
        <w:rPr>
          <w:rFonts w:eastAsia="Times New Roman" w:cs="Times New Roman"/>
          <w:szCs w:val="24"/>
        </w:rPr>
      </w:pPr>
      <w:r>
        <w:rPr>
          <w:rFonts w:eastAsia="Times New Roman" w:cs="Times New Roman"/>
          <w:szCs w:val="24"/>
        </w:rPr>
        <w:tab/>
      </w:r>
      <w:r w:rsidR="00F82D9C">
        <w:rPr>
          <w:rFonts w:eastAsia="Times New Roman" w:cs="Times New Roman"/>
          <w:szCs w:val="24"/>
        </w:rPr>
        <w:t>Tarybos narys Raimundas Markauskas</w:t>
      </w:r>
      <w:r w:rsidR="00D6771B">
        <w:rPr>
          <w:rFonts w:eastAsia="Times New Roman" w:cs="Times New Roman"/>
          <w:szCs w:val="24"/>
        </w:rPr>
        <w:t xml:space="preserve"> teigia, kad tai nėra lengvas sprendimas ir turi pasiūlymą Merei ir tarybos nariams, </w:t>
      </w:r>
      <w:r w:rsidR="00673D3C">
        <w:rPr>
          <w:rFonts w:eastAsia="Times New Roman" w:cs="Times New Roman"/>
          <w:szCs w:val="24"/>
        </w:rPr>
        <w:t xml:space="preserve">kad susilaikyti ir per savivaldybių asociaciją </w:t>
      </w:r>
      <w:r w:rsidR="00F82D9C">
        <w:rPr>
          <w:rFonts w:eastAsia="Times New Roman" w:cs="Times New Roman"/>
          <w:szCs w:val="24"/>
        </w:rPr>
        <w:t xml:space="preserve"> </w:t>
      </w:r>
      <w:r w:rsidR="00324BAC">
        <w:rPr>
          <w:rFonts w:eastAsia="Times New Roman" w:cs="Times New Roman"/>
          <w:szCs w:val="24"/>
        </w:rPr>
        <w:t xml:space="preserve">kreiptis, kad būtų pakeisti teisės aktai, </w:t>
      </w:r>
      <w:r w:rsidR="00C913BC">
        <w:rPr>
          <w:rFonts w:eastAsia="Times New Roman" w:cs="Times New Roman"/>
          <w:szCs w:val="24"/>
        </w:rPr>
        <w:t>atšaukti skaičiai, tegu tėvai ir vaikai ramiai apsisprendžia</w:t>
      </w:r>
      <w:r w:rsidR="00E40BF3">
        <w:rPr>
          <w:rFonts w:eastAsia="Times New Roman" w:cs="Times New Roman"/>
          <w:szCs w:val="24"/>
        </w:rPr>
        <w:t xml:space="preserve">, kodėl politikai skatina jaunimą ir tuo pačiu naikina mokyklas. </w:t>
      </w:r>
      <w:r w:rsidR="00590570">
        <w:rPr>
          <w:rFonts w:eastAsia="Times New Roman" w:cs="Times New Roman"/>
          <w:szCs w:val="24"/>
        </w:rPr>
        <w:t xml:space="preserve">Alytaus rajono savivaldybės merė, Rasa Vitkauskienė atsako, kad </w:t>
      </w:r>
      <w:r w:rsidR="001F3248">
        <w:rPr>
          <w:rFonts w:eastAsia="Times New Roman" w:cs="Times New Roman"/>
          <w:szCs w:val="24"/>
        </w:rPr>
        <w:t>ne savivalda naikina mokyklas, yra valstybės politika</w:t>
      </w:r>
      <w:r w:rsidR="00CC36E5">
        <w:rPr>
          <w:rFonts w:eastAsia="Times New Roman" w:cs="Times New Roman"/>
          <w:szCs w:val="24"/>
        </w:rPr>
        <w:t xml:space="preserve"> ir mes žiedinių savivaldybių merai per asociaciją</w:t>
      </w:r>
      <w:r w:rsidR="00411348">
        <w:rPr>
          <w:rFonts w:eastAsia="Times New Roman" w:cs="Times New Roman"/>
          <w:szCs w:val="24"/>
        </w:rPr>
        <w:t xml:space="preserve">, </w:t>
      </w:r>
      <w:r w:rsidR="00D90BB8">
        <w:rPr>
          <w:rFonts w:eastAsia="Times New Roman" w:cs="Times New Roman"/>
          <w:szCs w:val="24"/>
        </w:rPr>
        <w:t xml:space="preserve">kreipėsi, </w:t>
      </w:r>
      <w:r w:rsidR="00411348">
        <w:rPr>
          <w:rFonts w:eastAsia="Times New Roman" w:cs="Times New Roman"/>
          <w:szCs w:val="24"/>
        </w:rPr>
        <w:t xml:space="preserve">kad rajono </w:t>
      </w:r>
      <w:r w:rsidR="00D90BB8">
        <w:rPr>
          <w:rFonts w:eastAsia="Times New Roman" w:cs="Times New Roman"/>
          <w:szCs w:val="24"/>
        </w:rPr>
        <w:t xml:space="preserve">kaimiškose </w:t>
      </w:r>
      <w:r w:rsidR="00411348">
        <w:rPr>
          <w:rFonts w:eastAsia="Times New Roman" w:cs="Times New Roman"/>
          <w:szCs w:val="24"/>
        </w:rPr>
        <w:t>mokyklose būtų formuojamos</w:t>
      </w:r>
      <w:r w:rsidR="002975AB">
        <w:rPr>
          <w:rFonts w:eastAsia="Times New Roman" w:cs="Times New Roman"/>
          <w:szCs w:val="24"/>
        </w:rPr>
        <w:t xml:space="preserve"> 11-12</w:t>
      </w:r>
      <w:r w:rsidR="00411348">
        <w:rPr>
          <w:rFonts w:eastAsia="Times New Roman" w:cs="Times New Roman"/>
          <w:szCs w:val="24"/>
        </w:rPr>
        <w:t xml:space="preserve"> klasės su 15 </w:t>
      </w:r>
      <w:r w:rsidR="002975AB">
        <w:rPr>
          <w:rFonts w:eastAsia="Times New Roman" w:cs="Times New Roman"/>
          <w:szCs w:val="24"/>
        </w:rPr>
        <w:t>vaikų, siūlymas buvo pateiktas, tačiau į jį niekas neatsižvelgė</w:t>
      </w:r>
      <w:r w:rsidR="004A00EA">
        <w:rPr>
          <w:rFonts w:eastAsia="Times New Roman" w:cs="Times New Roman"/>
          <w:szCs w:val="24"/>
        </w:rPr>
        <w:t xml:space="preserve">, atsakyta, kad kaimiškose mokyklose galima formuoti vieną klasę su 21 vaiku. </w:t>
      </w:r>
      <w:r w:rsidR="004417B2" w:rsidRPr="00943B34">
        <w:rPr>
          <w:rFonts w:eastAsia="Times New Roman" w:cs="Times New Roman"/>
          <w:szCs w:val="24"/>
        </w:rPr>
        <w:t xml:space="preserve">Pranešėja – Giedrė Volungevičienė, Švietimo, kultūros ir sporto skyriaus vedėja, </w:t>
      </w:r>
      <w:r w:rsidR="00943B34" w:rsidRPr="00943B34">
        <w:rPr>
          <w:rFonts w:eastAsia="Times New Roman" w:cs="Times New Roman"/>
          <w:szCs w:val="24"/>
        </w:rPr>
        <w:t>primena, kad šiandieninis sprendimas nėra galutinis</w:t>
      </w:r>
      <w:r w:rsidR="00943B34" w:rsidRPr="000274C4">
        <w:rPr>
          <w:rFonts w:eastAsia="Times New Roman" w:cs="Times New Roman"/>
          <w:szCs w:val="24"/>
        </w:rPr>
        <w:t>, iki rugpjūčio 31 d. yra tikslinami komplektai ir vaikų skaičiai</w:t>
      </w:r>
      <w:r w:rsidR="003127E6" w:rsidRPr="000274C4">
        <w:rPr>
          <w:rFonts w:eastAsia="Times New Roman" w:cs="Times New Roman"/>
          <w:szCs w:val="24"/>
        </w:rPr>
        <w:t>, šiai dienai gimnazijos nėra naikinamos, ten tęsiam</w:t>
      </w:r>
      <w:r w:rsidR="007D4F23" w:rsidRPr="000274C4">
        <w:rPr>
          <w:rFonts w:eastAsia="Times New Roman" w:cs="Times New Roman"/>
          <w:szCs w:val="24"/>
        </w:rPr>
        <w:t xml:space="preserve">as vidurinis ugdymas ir </w:t>
      </w:r>
      <w:r w:rsidR="00AB423A" w:rsidRPr="000274C4">
        <w:rPr>
          <w:rFonts w:eastAsia="Times New Roman" w:cs="Times New Roman"/>
          <w:szCs w:val="24"/>
        </w:rPr>
        <w:t>jeigu taip nutiktų, kad reikalavimai sumažėtų, arba padaugėtų mokinių skaičius</w:t>
      </w:r>
      <w:r w:rsidR="003A5C64" w:rsidRPr="000274C4">
        <w:rPr>
          <w:rFonts w:eastAsia="Times New Roman" w:cs="Times New Roman"/>
          <w:szCs w:val="24"/>
        </w:rPr>
        <w:t>, tai būtų galima tęsti</w:t>
      </w:r>
      <w:r w:rsidR="00B75F30" w:rsidRPr="000274C4">
        <w:rPr>
          <w:rFonts w:eastAsia="Times New Roman" w:cs="Times New Roman"/>
          <w:szCs w:val="24"/>
        </w:rPr>
        <w:t xml:space="preserve"> vidurin</w:t>
      </w:r>
      <w:r w:rsidR="000274C4" w:rsidRPr="000274C4">
        <w:rPr>
          <w:rFonts w:eastAsia="Times New Roman" w:cs="Times New Roman"/>
          <w:szCs w:val="24"/>
        </w:rPr>
        <w:t>io</w:t>
      </w:r>
      <w:r w:rsidR="00B75F30" w:rsidRPr="000274C4">
        <w:rPr>
          <w:rFonts w:eastAsia="Times New Roman" w:cs="Times New Roman"/>
          <w:szCs w:val="24"/>
        </w:rPr>
        <w:t xml:space="preserve"> ugdym</w:t>
      </w:r>
      <w:r w:rsidR="000274C4" w:rsidRPr="000274C4">
        <w:rPr>
          <w:rFonts w:eastAsia="Times New Roman" w:cs="Times New Roman"/>
          <w:szCs w:val="24"/>
        </w:rPr>
        <w:t>o programos įgyvendinimą</w:t>
      </w:r>
      <w:r w:rsidR="003A5C64" w:rsidRPr="000274C4">
        <w:rPr>
          <w:rFonts w:eastAsia="Times New Roman" w:cs="Times New Roman"/>
          <w:szCs w:val="24"/>
        </w:rPr>
        <w:t>.</w:t>
      </w:r>
      <w:r w:rsidR="000274C4">
        <w:rPr>
          <w:rFonts w:eastAsia="Times New Roman" w:cs="Times New Roman"/>
          <w:szCs w:val="24"/>
        </w:rPr>
        <w:t xml:space="preserve"> </w:t>
      </w:r>
      <w:bookmarkStart w:id="32" w:name="_Hlk167108364"/>
      <w:r w:rsidR="005923FA">
        <w:rPr>
          <w:rFonts w:eastAsia="Times New Roman" w:cs="Times New Roman"/>
          <w:szCs w:val="24"/>
        </w:rPr>
        <w:t xml:space="preserve">Tarybos narys </w:t>
      </w:r>
      <w:r w:rsidR="005923FA">
        <w:rPr>
          <w:rFonts w:eastAsia="Times New Roman" w:cs="Times New Roman"/>
          <w:bCs/>
          <w:szCs w:val="24"/>
        </w:rPr>
        <w:t>Algirdas Vrubliauskas</w:t>
      </w:r>
      <w:r w:rsidR="003D35DF">
        <w:rPr>
          <w:rFonts w:eastAsia="Times New Roman" w:cs="Times New Roman"/>
          <w:bCs/>
          <w:szCs w:val="24"/>
        </w:rPr>
        <w:t xml:space="preserve"> </w:t>
      </w:r>
      <w:bookmarkEnd w:id="32"/>
      <w:r w:rsidR="003D35DF">
        <w:rPr>
          <w:rFonts w:eastAsia="Times New Roman" w:cs="Times New Roman"/>
          <w:bCs/>
          <w:szCs w:val="24"/>
        </w:rPr>
        <w:t xml:space="preserve">palaiko Raimundo Markausko </w:t>
      </w:r>
      <w:r w:rsidR="000274C4">
        <w:rPr>
          <w:rFonts w:eastAsia="Times New Roman" w:cs="Times New Roman"/>
          <w:bCs/>
          <w:szCs w:val="24"/>
        </w:rPr>
        <w:t>nuogąstavimus</w:t>
      </w:r>
      <w:r w:rsidR="003D35DF">
        <w:rPr>
          <w:rFonts w:eastAsia="Times New Roman" w:cs="Times New Roman"/>
          <w:bCs/>
          <w:szCs w:val="24"/>
        </w:rPr>
        <w:t xml:space="preserve"> ir </w:t>
      </w:r>
      <w:r w:rsidR="005923FA">
        <w:rPr>
          <w:rFonts w:eastAsia="Times New Roman" w:cs="Times New Roman"/>
          <w:bCs/>
          <w:szCs w:val="24"/>
        </w:rPr>
        <w:t xml:space="preserve"> klausia,</w:t>
      </w:r>
      <w:r w:rsidR="003D35DF">
        <w:rPr>
          <w:rFonts w:eastAsia="Times New Roman" w:cs="Times New Roman"/>
          <w:bCs/>
          <w:szCs w:val="24"/>
        </w:rPr>
        <w:t xml:space="preserve"> ar tikrai draudžiama 11 klasę finansuoti iš savivaldybės biudžeto</w:t>
      </w:r>
      <w:r w:rsidR="000274C4">
        <w:rPr>
          <w:rFonts w:eastAsia="Times New Roman" w:cs="Times New Roman"/>
          <w:bCs/>
          <w:szCs w:val="24"/>
        </w:rPr>
        <w:t>?</w:t>
      </w:r>
      <w:r w:rsidR="009F646E">
        <w:rPr>
          <w:rFonts w:eastAsia="Times New Roman" w:cs="Times New Roman"/>
          <w:bCs/>
          <w:szCs w:val="24"/>
        </w:rPr>
        <w:t xml:space="preserve"> </w:t>
      </w:r>
      <w:r w:rsidR="003D35DF">
        <w:rPr>
          <w:rFonts w:eastAsia="Times New Roman" w:cs="Times New Roman"/>
          <w:bCs/>
          <w:szCs w:val="24"/>
        </w:rPr>
        <w:t xml:space="preserve"> </w:t>
      </w:r>
      <w:r w:rsidR="002D2ABC">
        <w:rPr>
          <w:rFonts w:eastAsia="Times New Roman" w:cs="Times New Roman"/>
          <w:szCs w:val="24"/>
        </w:rPr>
        <w:t xml:space="preserve">Tarybos narys </w:t>
      </w:r>
      <w:r w:rsidR="002D2ABC">
        <w:rPr>
          <w:rFonts w:eastAsia="Times New Roman" w:cs="Times New Roman"/>
          <w:bCs/>
          <w:szCs w:val="24"/>
        </w:rPr>
        <w:t>Algirdas Vrubliauskas</w:t>
      </w:r>
      <w:r w:rsidR="00057F6B" w:rsidRPr="00943B34">
        <w:rPr>
          <w:rFonts w:eastAsia="Times New Roman" w:cs="Times New Roman"/>
          <w:szCs w:val="24"/>
        </w:rPr>
        <w:t>, Švietimo, kultūros ir sporto skyriaus vedėja</w:t>
      </w:r>
      <w:r w:rsidR="00057F6B">
        <w:rPr>
          <w:rFonts w:eastAsia="Times New Roman" w:cs="Times New Roman"/>
          <w:szCs w:val="24"/>
        </w:rPr>
        <w:t xml:space="preserve"> atsako, kad </w:t>
      </w:r>
      <w:r w:rsidR="00023CDD">
        <w:rPr>
          <w:rFonts w:eastAsia="Times New Roman" w:cs="Times New Roman"/>
          <w:szCs w:val="24"/>
        </w:rPr>
        <w:t>remiantis mokyklų, vykdančių formaliojo švietimo programas, tinklo kūrimo taisyklių 22.221 papunkčiu tą gali daryti tik pagal pagrindinio ugdymo programą,</w:t>
      </w:r>
      <w:r w:rsidR="009E5A6D">
        <w:rPr>
          <w:rFonts w:eastAsia="Times New Roman" w:cs="Times New Roman"/>
          <w:szCs w:val="24"/>
        </w:rPr>
        <w:t xml:space="preserve"> </w:t>
      </w:r>
      <w:r w:rsidR="00023CDD">
        <w:rPr>
          <w:rFonts w:eastAsia="Times New Roman" w:cs="Times New Roman"/>
          <w:szCs w:val="24"/>
        </w:rPr>
        <w:t xml:space="preserve">vidurinio negali. </w:t>
      </w:r>
      <w:r w:rsidR="00721A3E">
        <w:rPr>
          <w:rFonts w:eastAsia="Times New Roman" w:cs="Times New Roman"/>
          <w:szCs w:val="24"/>
        </w:rPr>
        <w:t xml:space="preserve">Alytaus rajono savivaldybės merė, Rasa Vitkauskienė, primena, kad dabar yra kalbama apie planą, kuris buvo priimtas </w:t>
      </w:r>
      <w:r w:rsidR="009D57F9">
        <w:rPr>
          <w:rFonts w:eastAsia="Times New Roman" w:cs="Times New Roman"/>
          <w:szCs w:val="24"/>
        </w:rPr>
        <w:t>2022 m.</w:t>
      </w:r>
      <w:r w:rsidR="00A52E1E">
        <w:rPr>
          <w:rFonts w:eastAsia="Times New Roman" w:cs="Times New Roman"/>
          <w:szCs w:val="24"/>
        </w:rPr>
        <w:t xml:space="preserve"> kai vadovavo buvusioji kadencija</w:t>
      </w:r>
      <w:r w:rsidR="009D57F9">
        <w:rPr>
          <w:rFonts w:eastAsia="Times New Roman" w:cs="Times New Roman"/>
          <w:szCs w:val="24"/>
        </w:rPr>
        <w:t xml:space="preserve">, šis sprendimas yra pasėkoje to plano.  </w:t>
      </w:r>
    </w:p>
    <w:p w14:paraId="41CADF43" w14:textId="7977C88A" w:rsidR="004F4ED3" w:rsidRPr="00F26DAB" w:rsidRDefault="00890289" w:rsidP="00710118">
      <w:pPr>
        <w:pStyle w:val="Default"/>
        <w:jc w:val="both"/>
      </w:pPr>
      <w:r>
        <w:t>Tarybos narė</w:t>
      </w:r>
      <w:r w:rsidR="00CF5459">
        <w:t>s</w:t>
      </w:r>
      <w:r>
        <w:t xml:space="preserve"> </w:t>
      </w:r>
      <w:r w:rsidR="00F535AB">
        <w:t>Dali</w:t>
      </w:r>
      <w:r w:rsidR="00CF5459">
        <w:t>os</w:t>
      </w:r>
      <w:r w:rsidR="00F535AB">
        <w:t xml:space="preserve"> Kitavičienė</w:t>
      </w:r>
      <w:r w:rsidR="00CF5459">
        <w:t xml:space="preserve">s teigimu, </w:t>
      </w:r>
      <w:r w:rsidR="00CB13F3">
        <w:t xml:space="preserve">2022 m. buvo </w:t>
      </w:r>
      <w:r w:rsidR="00FA09F9">
        <w:t>pa</w:t>
      </w:r>
      <w:r w:rsidR="00CB13F3">
        <w:t xml:space="preserve">dėta labai daug pastangų, kad minimas sprendimo projektas nebūtų </w:t>
      </w:r>
      <w:r w:rsidR="00FA09F9">
        <w:t>pateiktas Tarybai</w:t>
      </w:r>
      <w:r w:rsidR="00360D6F">
        <w:t xml:space="preserve"> ir tokio priekaišto neprisiima. </w:t>
      </w:r>
      <w:r w:rsidR="00832AF6">
        <w:t xml:space="preserve">Tarybos narė ragina </w:t>
      </w:r>
      <w:r w:rsidR="00832AF6">
        <w:lastRenderedPageBreak/>
        <w:t xml:space="preserve">palaukti </w:t>
      </w:r>
      <w:r w:rsidR="007E1F33">
        <w:t>priimant</w:t>
      </w:r>
      <w:r w:rsidR="00832AF6">
        <w:t xml:space="preserve"> š</w:t>
      </w:r>
      <w:r w:rsidR="007E1F33">
        <w:t xml:space="preserve">į sprendimą, kol </w:t>
      </w:r>
      <w:r w:rsidR="00170743">
        <w:t xml:space="preserve">jį </w:t>
      </w:r>
      <w:r w:rsidR="007E1F33">
        <w:t xml:space="preserve">bus </w:t>
      </w:r>
      <w:r w:rsidR="00A81CB6">
        <w:t>galima koreguoti</w:t>
      </w:r>
      <w:r w:rsidR="00170743">
        <w:t xml:space="preserve">, arba </w:t>
      </w:r>
      <w:r w:rsidR="0062729E">
        <w:t>ieškoti sprendimų jungiant 2 gimnazija į vieną, kad išlaikyti</w:t>
      </w:r>
      <w:r w:rsidR="00C01CB2">
        <w:t>, kaip vyksta ne vienoje savivaldybėje.</w:t>
      </w:r>
      <w:r w:rsidR="006D55E6">
        <w:t xml:space="preserve"> Tarybos narys </w:t>
      </w:r>
      <w:r w:rsidR="006D55E6">
        <w:rPr>
          <w:bCs/>
        </w:rPr>
        <w:t xml:space="preserve">Algirdas Vrubliauskas taip pat ragina </w:t>
      </w:r>
      <w:r w:rsidR="002D2ABC">
        <w:rPr>
          <w:bCs/>
        </w:rPr>
        <w:t xml:space="preserve">palaukti. </w:t>
      </w:r>
      <w:r w:rsidR="002D2ABC" w:rsidRPr="00943B34">
        <w:rPr>
          <w:lang w:eastAsia="en-US"/>
        </w:rPr>
        <w:t>Pranešėja – Giedrė Volungevičienė</w:t>
      </w:r>
      <w:r w:rsidR="002D2ABC">
        <w:rPr>
          <w:lang w:eastAsia="en-US"/>
        </w:rPr>
        <w:t xml:space="preserve"> </w:t>
      </w:r>
      <w:r w:rsidR="00C50F08">
        <w:rPr>
          <w:lang w:eastAsia="en-US"/>
        </w:rPr>
        <w:t>primena, kad minimos mokyklos nėra uždaromos, ar iškarto tampa pagrindine mokykla</w:t>
      </w:r>
      <w:r w:rsidR="00B533DB">
        <w:rPr>
          <w:lang w:eastAsia="en-US"/>
        </w:rPr>
        <w:t>, jos ir toliau įgyvendina vidurinio ugdymo programą</w:t>
      </w:r>
      <w:r w:rsidR="009B5D53">
        <w:rPr>
          <w:lang w:eastAsia="en-US"/>
        </w:rPr>
        <w:t xml:space="preserve"> ir jose yra IV klasė</w:t>
      </w:r>
      <w:r w:rsidR="00A54982">
        <w:rPr>
          <w:lang w:eastAsia="en-US"/>
        </w:rPr>
        <w:t xml:space="preserve">, </w:t>
      </w:r>
      <w:r w:rsidR="0026469F">
        <w:rPr>
          <w:lang w:eastAsia="en-US"/>
        </w:rPr>
        <w:t xml:space="preserve">esant pokyčiams ji veiks kaip veikė, </w:t>
      </w:r>
      <w:r w:rsidR="00A54982">
        <w:rPr>
          <w:lang w:eastAsia="en-US"/>
        </w:rPr>
        <w:t xml:space="preserve">o dabar </w:t>
      </w:r>
      <w:r w:rsidR="0026469F">
        <w:rPr>
          <w:lang w:eastAsia="en-US"/>
        </w:rPr>
        <w:t>vaikai išlaikomi rajone</w:t>
      </w:r>
      <w:r w:rsidR="00B533DB">
        <w:rPr>
          <w:lang w:eastAsia="en-US"/>
        </w:rPr>
        <w:t xml:space="preserve">. </w:t>
      </w:r>
      <w:r w:rsidR="00037A8C">
        <w:rPr>
          <w:lang w:eastAsia="en-US"/>
        </w:rPr>
        <w:t xml:space="preserve">Tarybos narys Danielius Jakubavičius </w:t>
      </w:r>
      <w:r w:rsidR="0022455A">
        <w:rPr>
          <w:lang w:eastAsia="en-US"/>
        </w:rPr>
        <w:t>domisi</w:t>
      </w:r>
      <w:r w:rsidR="003F3C55">
        <w:rPr>
          <w:lang w:eastAsia="en-US"/>
        </w:rPr>
        <w:t xml:space="preserve">, kaip pavyksta </w:t>
      </w:r>
      <w:r w:rsidR="006A5147">
        <w:rPr>
          <w:lang w:eastAsia="en-US"/>
        </w:rPr>
        <w:t>sukoordinuoti</w:t>
      </w:r>
      <w:r w:rsidR="003F3C55">
        <w:rPr>
          <w:lang w:eastAsia="en-US"/>
        </w:rPr>
        <w:t xml:space="preserve"> situacija, kai Krokialaukio ir Pivašiūnų mokyklose </w:t>
      </w:r>
      <w:r w:rsidR="006A5147">
        <w:rPr>
          <w:lang w:eastAsia="en-US"/>
        </w:rPr>
        <w:t xml:space="preserve">neaiški </w:t>
      </w:r>
      <w:r w:rsidR="003F3C55">
        <w:rPr>
          <w:lang w:eastAsia="en-US"/>
        </w:rPr>
        <w:t>situacija</w:t>
      </w:r>
      <w:r w:rsidR="006A5147">
        <w:rPr>
          <w:lang w:eastAsia="en-US"/>
        </w:rPr>
        <w:t xml:space="preserve"> dėl pamokų, mokinių, mokytojų skaičiaus?</w:t>
      </w:r>
      <w:r w:rsidR="00C05821">
        <w:rPr>
          <w:lang w:eastAsia="en-US"/>
        </w:rPr>
        <w:t xml:space="preserve"> Kaip jaučiasi išeinantys gimnazistai? </w:t>
      </w:r>
      <w:r w:rsidR="006A5147">
        <w:rPr>
          <w:lang w:eastAsia="en-US"/>
        </w:rPr>
        <w:t xml:space="preserve"> </w:t>
      </w:r>
      <w:r w:rsidR="002F003F" w:rsidRPr="00943B34">
        <w:rPr>
          <w:lang w:eastAsia="en-US"/>
        </w:rPr>
        <w:t>Pranešėja – Giedrė Volungevičienė</w:t>
      </w:r>
      <w:r w:rsidR="002F003F">
        <w:rPr>
          <w:lang w:eastAsia="en-US"/>
        </w:rPr>
        <w:t xml:space="preserve"> atsako</w:t>
      </w:r>
      <w:r w:rsidR="000C5084">
        <w:rPr>
          <w:lang w:eastAsia="en-US"/>
        </w:rPr>
        <w:t>, kad minimų gimnazistų auklėtoja dirba ir Krokialaukio ir Miroslavo gimnazij</w:t>
      </w:r>
      <w:r w:rsidR="00F16531">
        <w:rPr>
          <w:lang w:eastAsia="en-US"/>
        </w:rPr>
        <w:t>ose</w:t>
      </w:r>
      <w:r w:rsidR="000D5059">
        <w:rPr>
          <w:lang w:eastAsia="en-US"/>
        </w:rPr>
        <w:t>, jie žino vieni kitus.</w:t>
      </w:r>
      <w:r w:rsidR="00F16531">
        <w:rPr>
          <w:lang w:eastAsia="en-US"/>
        </w:rPr>
        <w:t xml:space="preserve"> </w:t>
      </w:r>
      <w:r w:rsidR="004F4ED3">
        <w:rPr>
          <w:lang w:eastAsia="en-US"/>
        </w:rPr>
        <w:t xml:space="preserve">Klausimų nėra. </w:t>
      </w:r>
    </w:p>
    <w:p w14:paraId="5E1D74C4" w14:textId="3DB0C6E4" w:rsidR="00377A28" w:rsidRDefault="00416ADF" w:rsidP="00710118">
      <w:pPr>
        <w:tabs>
          <w:tab w:val="left" w:pos="426"/>
        </w:tabs>
        <w:jc w:val="both"/>
        <w:rPr>
          <w:rFonts w:eastAsia="Times New Roman" w:cs="Times New Roman"/>
          <w:bCs/>
          <w:szCs w:val="24"/>
        </w:rPr>
      </w:pPr>
      <w:r w:rsidRPr="006338D2">
        <w:rPr>
          <w:rFonts w:eastAsia="Times New Roman" w:cs="Times New Roman"/>
          <w:bCs/>
          <w:szCs w:val="24"/>
        </w:rPr>
        <w:tab/>
      </w:r>
      <w:bookmarkStart w:id="33" w:name="_Hlk167111076"/>
      <w:r w:rsidR="007E048A">
        <w:rPr>
          <w:rFonts w:eastAsia="Times New Roman" w:cs="Times New Roman"/>
          <w:bCs/>
          <w:szCs w:val="24"/>
        </w:rPr>
        <w:t xml:space="preserve">            </w:t>
      </w:r>
      <w:r w:rsidR="00050C2C">
        <w:rPr>
          <w:rFonts w:eastAsia="Times New Roman" w:cs="Times New Roman"/>
          <w:bCs/>
          <w:szCs w:val="24"/>
        </w:rPr>
        <w:t xml:space="preserve"> </w:t>
      </w:r>
      <w:r w:rsidR="007E048A">
        <w:rPr>
          <w:rFonts w:eastAsia="Times New Roman" w:cs="Times New Roman"/>
          <w:bCs/>
          <w:szCs w:val="24"/>
        </w:rPr>
        <w:t xml:space="preserve"> </w:t>
      </w:r>
      <w:r w:rsidR="00377A28" w:rsidRPr="006338D2">
        <w:rPr>
          <w:rFonts w:eastAsia="Times New Roman" w:cs="Times New Roman"/>
          <w:bCs/>
          <w:szCs w:val="24"/>
        </w:rPr>
        <w:t xml:space="preserve">Balsavo: </w:t>
      </w:r>
    </w:p>
    <w:p w14:paraId="2B156882" w14:textId="5D756C6C" w:rsidR="00377A28" w:rsidRPr="00050C2C" w:rsidRDefault="00377A28" w:rsidP="00710118">
      <w:pPr>
        <w:tabs>
          <w:tab w:val="left" w:pos="426"/>
        </w:tabs>
        <w:jc w:val="both"/>
        <w:rPr>
          <w:rFonts w:eastAsia="Times New Roman" w:cs="Times New Roman"/>
          <w:bCs/>
          <w:szCs w:val="24"/>
        </w:rPr>
      </w:pPr>
      <w:r w:rsidRPr="006338D2">
        <w:rPr>
          <w:rFonts w:eastAsia="Times New Roman" w:cs="Times New Roman"/>
          <w:bCs/>
          <w:szCs w:val="24"/>
        </w:rPr>
        <w:tab/>
        <w:t xml:space="preserve">        </w:t>
      </w:r>
      <w:r w:rsidR="00050C2C">
        <w:rPr>
          <w:rFonts w:eastAsia="Times New Roman" w:cs="Times New Roman"/>
          <w:bCs/>
          <w:szCs w:val="24"/>
        </w:rPr>
        <w:tab/>
      </w:r>
      <w:r w:rsidRPr="006338D2">
        <w:rPr>
          <w:rFonts w:eastAsia="Times New Roman" w:cs="Times New Roman"/>
          <w:bCs/>
          <w:szCs w:val="24"/>
        </w:rPr>
        <w:t xml:space="preserve">už – </w:t>
      </w:r>
      <w:r w:rsidR="00050C2C" w:rsidRPr="00050C2C">
        <w:rPr>
          <w:rFonts w:eastAsia="Times New Roman" w:cs="Times New Roman"/>
          <w:bCs/>
          <w:szCs w:val="24"/>
        </w:rPr>
        <w:t>1</w:t>
      </w:r>
      <w:r w:rsidR="004F4ED3">
        <w:rPr>
          <w:rFonts w:eastAsia="Times New Roman" w:cs="Times New Roman"/>
          <w:bCs/>
          <w:szCs w:val="24"/>
        </w:rPr>
        <w:t>4</w:t>
      </w:r>
      <w:r w:rsidR="00050C2C" w:rsidRPr="00050C2C">
        <w:rPr>
          <w:rFonts w:eastAsia="Times New Roman" w:cs="Times New Roman"/>
          <w:bCs/>
          <w:szCs w:val="24"/>
        </w:rPr>
        <w:t xml:space="preserve">: </w:t>
      </w:r>
    </w:p>
    <w:p w14:paraId="6F570CE1" w14:textId="6C38808B" w:rsidR="00377A28" w:rsidRDefault="00377A28" w:rsidP="00710118">
      <w:pPr>
        <w:tabs>
          <w:tab w:val="left" w:pos="750"/>
          <w:tab w:val="left" w:pos="4335"/>
        </w:tabs>
        <w:ind w:left="-142" w:firstLine="851"/>
        <w:jc w:val="both"/>
        <w:rPr>
          <w:rFonts w:eastAsia="Calibri" w:cs="Times New Roman"/>
          <w:szCs w:val="24"/>
          <w:lang w:eastAsia="ar-SA"/>
        </w:rPr>
      </w:pPr>
      <w:r>
        <w:rPr>
          <w:rFonts w:eastAsia="Calibri" w:cs="Times New Roman"/>
          <w:szCs w:val="24"/>
          <w:lang w:eastAsia="ar-SA"/>
        </w:rPr>
        <w:tab/>
        <w:t xml:space="preserve">         prieš </w:t>
      </w:r>
      <w:r w:rsidRPr="006338D2">
        <w:rPr>
          <w:rFonts w:eastAsia="Times New Roman" w:cs="Times New Roman"/>
          <w:bCs/>
          <w:szCs w:val="24"/>
        </w:rPr>
        <w:t xml:space="preserve">– </w:t>
      </w:r>
      <w:r w:rsidR="004F4ED3">
        <w:rPr>
          <w:rFonts w:eastAsia="Times New Roman" w:cs="Times New Roman"/>
          <w:bCs/>
          <w:szCs w:val="24"/>
        </w:rPr>
        <w:t>7</w:t>
      </w:r>
      <w:r>
        <w:rPr>
          <w:rFonts w:eastAsia="Times New Roman" w:cs="Times New Roman"/>
          <w:bCs/>
          <w:szCs w:val="24"/>
        </w:rPr>
        <w:t>;</w:t>
      </w:r>
    </w:p>
    <w:p w14:paraId="799602C7" w14:textId="0D03B365" w:rsidR="00377A28" w:rsidRPr="006338D2" w:rsidRDefault="00377A28" w:rsidP="00710118">
      <w:pPr>
        <w:ind w:left="-142" w:firstLine="1135"/>
        <w:jc w:val="both"/>
        <w:rPr>
          <w:rFonts w:eastAsia="Times New Roman" w:cs="Times New Roman"/>
          <w:bCs/>
          <w:szCs w:val="24"/>
        </w:rPr>
      </w:pPr>
      <w:r w:rsidRPr="006338D2">
        <w:rPr>
          <w:rFonts w:eastAsia="Times New Roman" w:cs="Times New Roman"/>
          <w:bCs/>
          <w:szCs w:val="24"/>
        </w:rPr>
        <w:tab/>
        <w:t>susilaikė –</w:t>
      </w:r>
      <w:r w:rsidR="004F4ED3">
        <w:rPr>
          <w:rFonts w:eastAsia="Times New Roman" w:cs="Times New Roman"/>
          <w:bCs/>
          <w:szCs w:val="24"/>
        </w:rPr>
        <w:t xml:space="preserve"> 3;</w:t>
      </w:r>
    </w:p>
    <w:p w14:paraId="0AF593FE" w14:textId="77777777" w:rsidR="00377A28" w:rsidRPr="006338D2" w:rsidRDefault="00377A28" w:rsidP="00710118">
      <w:pPr>
        <w:tabs>
          <w:tab w:val="left" w:pos="426"/>
        </w:tabs>
        <w:jc w:val="both"/>
        <w:rPr>
          <w:rFonts w:eastAsia="Times New Roman" w:cs="Times New Roman"/>
          <w:bCs/>
          <w:szCs w:val="24"/>
        </w:rPr>
      </w:pPr>
      <w:r w:rsidRPr="006338D2">
        <w:rPr>
          <w:rFonts w:eastAsia="Times New Roman" w:cs="Times New Roman"/>
          <w:bCs/>
          <w:szCs w:val="24"/>
        </w:rPr>
        <w:tab/>
      </w:r>
      <w:r w:rsidRPr="006338D2">
        <w:rPr>
          <w:rFonts w:eastAsia="Times New Roman" w:cs="Times New Roman"/>
          <w:bCs/>
          <w:szCs w:val="24"/>
        </w:rPr>
        <w:tab/>
        <w:t xml:space="preserve">nebalsavo – 0. </w:t>
      </w:r>
    </w:p>
    <w:p w14:paraId="0A3B28F4" w14:textId="77777777" w:rsidR="00377A28" w:rsidRDefault="00377A28" w:rsidP="00710118">
      <w:pPr>
        <w:tabs>
          <w:tab w:val="left" w:pos="426"/>
        </w:tabs>
        <w:jc w:val="both"/>
        <w:rPr>
          <w:rFonts w:eastAsia="Times New Roman" w:cs="Times New Roman"/>
          <w:bCs/>
          <w:szCs w:val="24"/>
        </w:rPr>
      </w:pPr>
      <w:r w:rsidRPr="006338D2">
        <w:rPr>
          <w:rFonts w:eastAsia="Times New Roman" w:cs="Times New Roman"/>
          <w:bCs/>
          <w:szCs w:val="24"/>
        </w:rPr>
        <w:tab/>
      </w:r>
      <w:r w:rsidRPr="006338D2">
        <w:rPr>
          <w:rFonts w:eastAsia="Times New Roman" w:cs="Times New Roman"/>
          <w:bCs/>
          <w:szCs w:val="24"/>
        </w:rPr>
        <w:tab/>
        <w:t xml:space="preserve">NUTARTA – pritarti. </w:t>
      </w:r>
    </w:p>
    <w:bookmarkEnd w:id="33"/>
    <w:p w14:paraId="366559F2" w14:textId="77777777" w:rsidR="0058144A" w:rsidRDefault="0058144A" w:rsidP="00710118">
      <w:pPr>
        <w:tabs>
          <w:tab w:val="left" w:pos="426"/>
        </w:tabs>
        <w:jc w:val="both"/>
        <w:rPr>
          <w:rFonts w:eastAsia="Times New Roman" w:cs="Times New Roman"/>
          <w:bCs/>
          <w:szCs w:val="24"/>
        </w:rPr>
      </w:pPr>
    </w:p>
    <w:p w14:paraId="46162239" w14:textId="2A531380" w:rsidR="0058144A" w:rsidRPr="0058144A" w:rsidRDefault="00000000" w:rsidP="00710118">
      <w:pPr>
        <w:pStyle w:val="Sraopastraipa"/>
        <w:numPr>
          <w:ilvl w:val="0"/>
          <w:numId w:val="8"/>
        </w:numPr>
        <w:tabs>
          <w:tab w:val="left" w:pos="709"/>
        </w:tabs>
        <w:ind w:left="0" w:firstLine="284"/>
        <w:jc w:val="both"/>
        <w:rPr>
          <w:rFonts w:eastAsia="Times New Roman" w:cs="Times New Roman"/>
          <w:b/>
          <w:bCs/>
          <w:szCs w:val="24"/>
          <w:lang w:eastAsia="lt-LT"/>
        </w:rPr>
      </w:pPr>
      <w:hyperlink r:id="rId85" w:history="1">
        <w:r w:rsidR="0058144A" w:rsidRPr="0058144A">
          <w:rPr>
            <w:rFonts w:eastAsia="Times New Roman" w:cs="Times New Roman"/>
            <w:b/>
            <w:bCs/>
            <w:szCs w:val="24"/>
            <w:lang w:eastAsia="lt-LT"/>
          </w:rPr>
          <w:t>Dėl Alytaus rajono savivaldybės kontrolės ir audito tarnybos 2023 metų metinių ataskaitų rinkinio</w:t>
        </w:r>
      </w:hyperlink>
      <w:r w:rsidR="0058144A" w:rsidRPr="0058144A">
        <w:rPr>
          <w:rFonts w:eastAsia="Times New Roman" w:cs="Times New Roman"/>
          <w:b/>
          <w:bCs/>
          <w:szCs w:val="24"/>
          <w:lang w:eastAsia="lt-LT"/>
        </w:rPr>
        <w:t>.</w:t>
      </w:r>
    </w:p>
    <w:p w14:paraId="5A2BC30A" w14:textId="77777777" w:rsidR="0058144A" w:rsidRPr="004C2E54" w:rsidRDefault="00000000" w:rsidP="00710118">
      <w:pPr>
        <w:ind w:firstLine="850"/>
        <w:contextualSpacing/>
        <w:jc w:val="both"/>
        <w:rPr>
          <w:rFonts w:eastAsia="Times New Roman" w:cs="Times New Roman"/>
          <w:szCs w:val="24"/>
          <w:lang w:eastAsia="lt-LT"/>
        </w:rPr>
      </w:pPr>
      <w:hyperlink r:id="rId86" w:history="1">
        <w:r w:rsidR="0058144A" w:rsidRPr="004C2E54">
          <w:rPr>
            <w:rFonts w:eastAsia="Times New Roman" w:cs="Times New Roman"/>
            <w:szCs w:val="24"/>
            <w:lang w:eastAsia="lt-LT"/>
          </w:rPr>
          <w:t>K40-85 priedai</w:t>
        </w:r>
      </w:hyperlink>
      <w:r w:rsidR="0058144A" w:rsidRPr="004C2E54">
        <w:rPr>
          <w:rFonts w:eastAsia="Times New Roman" w:cs="Times New Roman"/>
          <w:szCs w:val="24"/>
          <w:lang w:eastAsia="lt-LT"/>
        </w:rPr>
        <w:t>.</w:t>
      </w:r>
    </w:p>
    <w:p w14:paraId="5BE64AC5" w14:textId="77777777" w:rsidR="0058144A" w:rsidRPr="004C2E54" w:rsidRDefault="00000000" w:rsidP="00710118">
      <w:pPr>
        <w:ind w:firstLine="851"/>
        <w:contextualSpacing/>
        <w:jc w:val="both"/>
        <w:rPr>
          <w:rFonts w:eastAsia="Times New Roman" w:cs="Times New Roman"/>
          <w:szCs w:val="24"/>
          <w:lang w:eastAsia="lt-LT"/>
        </w:rPr>
      </w:pPr>
      <w:hyperlink r:id="rId87" w:history="1">
        <w:r w:rsidR="0058144A" w:rsidRPr="004C2E54">
          <w:rPr>
            <w:rFonts w:eastAsia="Times New Roman" w:cs="Times New Roman"/>
            <w:szCs w:val="24"/>
            <w:lang w:eastAsia="lt-LT"/>
          </w:rPr>
          <w:t>K40-85 išvada</w:t>
        </w:r>
      </w:hyperlink>
      <w:r w:rsidR="0058144A" w:rsidRPr="004C2E54">
        <w:rPr>
          <w:rFonts w:eastAsia="Times New Roman" w:cs="Times New Roman"/>
          <w:szCs w:val="24"/>
          <w:lang w:eastAsia="lt-LT"/>
        </w:rPr>
        <w:t>.</w:t>
      </w:r>
    </w:p>
    <w:p w14:paraId="2CCF563D" w14:textId="77777777" w:rsidR="0058144A" w:rsidRPr="0058144A" w:rsidRDefault="0058144A" w:rsidP="00710118">
      <w:pPr>
        <w:shd w:val="clear" w:color="auto" w:fill="FFFFFF"/>
        <w:spacing w:line="253" w:lineRule="atLeast"/>
        <w:ind w:firstLine="845"/>
        <w:jc w:val="both"/>
        <w:rPr>
          <w:rFonts w:eastAsia="Times New Roman" w:cs="Times New Roman"/>
          <w:b/>
          <w:bCs/>
          <w:szCs w:val="24"/>
          <w:lang w:eastAsia="lt-LT"/>
        </w:rPr>
      </w:pPr>
      <w:r w:rsidRPr="0058144A">
        <w:rPr>
          <w:rFonts w:eastAsia="Times New Roman" w:cs="Times New Roman"/>
          <w:b/>
          <w:bCs/>
          <w:szCs w:val="24"/>
          <w:lang w:eastAsia="lt-LT"/>
        </w:rPr>
        <w:t>Pranešėjas – Vytautas Navickas, Alytaus rajono savivaldybės kontrolierius.</w:t>
      </w:r>
    </w:p>
    <w:p w14:paraId="292C2081" w14:textId="6FB62E35" w:rsidR="0058144A" w:rsidRPr="00313FD0" w:rsidRDefault="0058144A" w:rsidP="00710118">
      <w:pPr>
        <w:shd w:val="clear" w:color="auto" w:fill="FFFFFF"/>
        <w:spacing w:line="253" w:lineRule="atLeast"/>
        <w:ind w:firstLine="845"/>
        <w:jc w:val="both"/>
        <w:rPr>
          <w:rFonts w:eastAsia="Times New Roman" w:cs="Times New Roman"/>
          <w:szCs w:val="24"/>
          <w:lang w:eastAsia="lt-LT"/>
        </w:rPr>
      </w:pPr>
      <w:r>
        <w:rPr>
          <w:rFonts w:eastAsia="Times New Roman" w:cs="Times New Roman"/>
          <w:bCs/>
          <w:szCs w:val="24"/>
        </w:rPr>
        <w:t xml:space="preserve">Komentarai: </w:t>
      </w:r>
      <w:r w:rsidR="003466A1">
        <w:rPr>
          <w:rFonts w:eastAsia="Times New Roman" w:cs="Times New Roman"/>
          <w:szCs w:val="24"/>
        </w:rPr>
        <w:t>š</w:t>
      </w:r>
      <w:r w:rsidR="008C363F">
        <w:rPr>
          <w:rFonts w:eastAsia="Times New Roman" w:cs="Times New Roman"/>
          <w:szCs w:val="24"/>
        </w:rPr>
        <w:t>is sprendimo projektas buvo svarstytas jungtiniame komitetų posėdyje</w:t>
      </w:r>
      <w:r w:rsidR="007D53CE">
        <w:rPr>
          <w:rFonts w:eastAsia="Times New Roman" w:cs="Times New Roman"/>
          <w:szCs w:val="24"/>
        </w:rPr>
        <w:t>, prašoma pritarti taryboje.</w:t>
      </w:r>
    </w:p>
    <w:p w14:paraId="590FC3D8" w14:textId="329F6013" w:rsidR="007D53CE" w:rsidRDefault="007D53CE" w:rsidP="00710118">
      <w:pPr>
        <w:tabs>
          <w:tab w:val="left" w:pos="426"/>
        </w:tabs>
        <w:jc w:val="both"/>
        <w:rPr>
          <w:rFonts w:eastAsia="Times New Roman" w:cs="Times New Roman"/>
          <w:bCs/>
          <w:szCs w:val="24"/>
        </w:rPr>
      </w:pPr>
      <w:r>
        <w:rPr>
          <w:rFonts w:eastAsia="Times New Roman" w:cs="Times New Roman"/>
          <w:bCs/>
          <w:szCs w:val="24"/>
        </w:rPr>
        <w:t xml:space="preserve">             </w:t>
      </w:r>
      <w:r>
        <w:rPr>
          <w:rFonts w:eastAsia="Times New Roman" w:cs="Times New Roman"/>
          <w:bCs/>
          <w:szCs w:val="24"/>
        </w:rPr>
        <w:tab/>
      </w:r>
      <w:r w:rsidRPr="006338D2">
        <w:rPr>
          <w:rFonts w:eastAsia="Times New Roman" w:cs="Times New Roman"/>
          <w:bCs/>
          <w:szCs w:val="24"/>
        </w:rPr>
        <w:t xml:space="preserve">Balsavo: </w:t>
      </w:r>
    </w:p>
    <w:p w14:paraId="4CD91D52" w14:textId="162EA056" w:rsidR="007D53CE" w:rsidRPr="00050C2C" w:rsidRDefault="007D53CE" w:rsidP="00710118">
      <w:pPr>
        <w:tabs>
          <w:tab w:val="left" w:pos="426"/>
        </w:tabs>
        <w:jc w:val="both"/>
        <w:rPr>
          <w:rFonts w:eastAsia="Times New Roman" w:cs="Times New Roman"/>
          <w:bCs/>
          <w:szCs w:val="24"/>
        </w:rPr>
      </w:pPr>
      <w:r w:rsidRPr="006338D2">
        <w:rPr>
          <w:rFonts w:eastAsia="Times New Roman" w:cs="Times New Roman"/>
          <w:bCs/>
          <w:szCs w:val="24"/>
        </w:rPr>
        <w:tab/>
        <w:t xml:space="preserve">        </w:t>
      </w:r>
      <w:r>
        <w:rPr>
          <w:rFonts w:eastAsia="Times New Roman" w:cs="Times New Roman"/>
          <w:bCs/>
          <w:szCs w:val="24"/>
        </w:rPr>
        <w:tab/>
      </w:r>
      <w:r w:rsidRPr="006338D2">
        <w:rPr>
          <w:rFonts w:eastAsia="Times New Roman" w:cs="Times New Roman"/>
          <w:bCs/>
          <w:szCs w:val="24"/>
        </w:rPr>
        <w:t xml:space="preserve">už – </w:t>
      </w:r>
      <w:r w:rsidR="00746D9D">
        <w:rPr>
          <w:rFonts w:eastAsia="Times New Roman" w:cs="Times New Roman"/>
          <w:bCs/>
          <w:szCs w:val="24"/>
        </w:rPr>
        <w:t>2</w:t>
      </w:r>
      <w:r>
        <w:rPr>
          <w:rFonts w:eastAsia="Times New Roman" w:cs="Times New Roman"/>
          <w:bCs/>
          <w:szCs w:val="24"/>
        </w:rPr>
        <w:t>4</w:t>
      </w:r>
      <w:r w:rsidRPr="00050C2C">
        <w:rPr>
          <w:rFonts w:eastAsia="Times New Roman" w:cs="Times New Roman"/>
          <w:bCs/>
          <w:szCs w:val="24"/>
        </w:rPr>
        <w:t xml:space="preserve">: </w:t>
      </w:r>
    </w:p>
    <w:p w14:paraId="4046BA31" w14:textId="79678080" w:rsidR="007D53CE" w:rsidRDefault="007D53CE" w:rsidP="00710118">
      <w:pPr>
        <w:tabs>
          <w:tab w:val="left" w:pos="750"/>
          <w:tab w:val="left" w:pos="4335"/>
        </w:tabs>
        <w:ind w:left="-142" w:firstLine="851"/>
        <w:jc w:val="both"/>
        <w:rPr>
          <w:rFonts w:eastAsia="Calibri" w:cs="Times New Roman"/>
          <w:szCs w:val="24"/>
          <w:lang w:eastAsia="ar-SA"/>
        </w:rPr>
      </w:pPr>
      <w:r>
        <w:rPr>
          <w:rFonts w:eastAsia="Calibri" w:cs="Times New Roman"/>
          <w:szCs w:val="24"/>
          <w:lang w:eastAsia="ar-SA"/>
        </w:rPr>
        <w:tab/>
        <w:t xml:space="preserve">         prieš </w:t>
      </w:r>
      <w:r w:rsidRPr="006338D2">
        <w:rPr>
          <w:rFonts w:eastAsia="Times New Roman" w:cs="Times New Roman"/>
          <w:bCs/>
          <w:szCs w:val="24"/>
        </w:rPr>
        <w:t xml:space="preserve">– </w:t>
      </w:r>
      <w:r w:rsidR="00746D9D">
        <w:rPr>
          <w:rFonts w:eastAsia="Times New Roman" w:cs="Times New Roman"/>
          <w:bCs/>
          <w:szCs w:val="24"/>
        </w:rPr>
        <w:t>0</w:t>
      </w:r>
      <w:r>
        <w:rPr>
          <w:rFonts w:eastAsia="Times New Roman" w:cs="Times New Roman"/>
          <w:bCs/>
          <w:szCs w:val="24"/>
        </w:rPr>
        <w:t>;</w:t>
      </w:r>
    </w:p>
    <w:p w14:paraId="7461B6C0" w14:textId="76EBF285" w:rsidR="007D53CE" w:rsidRPr="006338D2" w:rsidRDefault="007D53CE" w:rsidP="00710118">
      <w:pPr>
        <w:ind w:left="-142" w:firstLine="1135"/>
        <w:jc w:val="both"/>
        <w:rPr>
          <w:rFonts w:eastAsia="Times New Roman" w:cs="Times New Roman"/>
          <w:bCs/>
          <w:szCs w:val="24"/>
        </w:rPr>
      </w:pPr>
      <w:r w:rsidRPr="006338D2">
        <w:rPr>
          <w:rFonts w:eastAsia="Times New Roman" w:cs="Times New Roman"/>
          <w:bCs/>
          <w:szCs w:val="24"/>
        </w:rPr>
        <w:tab/>
        <w:t>susilaikė –</w:t>
      </w:r>
      <w:r>
        <w:rPr>
          <w:rFonts w:eastAsia="Times New Roman" w:cs="Times New Roman"/>
          <w:bCs/>
          <w:szCs w:val="24"/>
        </w:rPr>
        <w:t xml:space="preserve"> </w:t>
      </w:r>
      <w:r w:rsidR="00746D9D">
        <w:rPr>
          <w:rFonts w:eastAsia="Times New Roman" w:cs="Times New Roman"/>
          <w:bCs/>
          <w:szCs w:val="24"/>
        </w:rPr>
        <w:t>0</w:t>
      </w:r>
      <w:r>
        <w:rPr>
          <w:rFonts w:eastAsia="Times New Roman" w:cs="Times New Roman"/>
          <w:bCs/>
          <w:szCs w:val="24"/>
        </w:rPr>
        <w:t>;</w:t>
      </w:r>
    </w:p>
    <w:p w14:paraId="63ACD27E" w14:textId="77777777" w:rsidR="007D53CE" w:rsidRPr="006338D2" w:rsidRDefault="007D53CE" w:rsidP="00710118">
      <w:pPr>
        <w:tabs>
          <w:tab w:val="left" w:pos="426"/>
        </w:tabs>
        <w:jc w:val="both"/>
        <w:rPr>
          <w:rFonts w:eastAsia="Times New Roman" w:cs="Times New Roman"/>
          <w:bCs/>
          <w:szCs w:val="24"/>
        </w:rPr>
      </w:pPr>
      <w:r w:rsidRPr="006338D2">
        <w:rPr>
          <w:rFonts w:eastAsia="Times New Roman" w:cs="Times New Roman"/>
          <w:bCs/>
          <w:szCs w:val="24"/>
        </w:rPr>
        <w:tab/>
      </w:r>
      <w:r w:rsidRPr="006338D2">
        <w:rPr>
          <w:rFonts w:eastAsia="Times New Roman" w:cs="Times New Roman"/>
          <w:bCs/>
          <w:szCs w:val="24"/>
        </w:rPr>
        <w:tab/>
        <w:t xml:space="preserve">nebalsavo – 0. </w:t>
      </w:r>
    </w:p>
    <w:p w14:paraId="78141798" w14:textId="77777777" w:rsidR="007D53CE" w:rsidRDefault="007D53CE" w:rsidP="00710118">
      <w:pPr>
        <w:tabs>
          <w:tab w:val="left" w:pos="426"/>
        </w:tabs>
        <w:jc w:val="both"/>
        <w:rPr>
          <w:rFonts w:eastAsia="Times New Roman" w:cs="Times New Roman"/>
          <w:bCs/>
          <w:szCs w:val="24"/>
        </w:rPr>
      </w:pPr>
      <w:r w:rsidRPr="006338D2">
        <w:rPr>
          <w:rFonts w:eastAsia="Times New Roman" w:cs="Times New Roman"/>
          <w:bCs/>
          <w:szCs w:val="24"/>
        </w:rPr>
        <w:tab/>
      </w:r>
      <w:r w:rsidRPr="006338D2">
        <w:rPr>
          <w:rFonts w:eastAsia="Times New Roman" w:cs="Times New Roman"/>
          <w:bCs/>
          <w:szCs w:val="24"/>
        </w:rPr>
        <w:tab/>
        <w:t xml:space="preserve">NUTARTA – pritarti. </w:t>
      </w:r>
    </w:p>
    <w:p w14:paraId="6D866B78" w14:textId="77777777" w:rsidR="00743BFC" w:rsidRPr="006338D2" w:rsidRDefault="00743BFC" w:rsidP="00377A28">
      <w:pPr>
        <w:tabs>
          <w:tab w:val="left" w:pos="426"/>
        </w:tabs>
        <w:jc w:val="both"/>
        <w:rPr>
          <w:rFonts w:eastAsia="Times New Roman" w:cs="Times New Roman"/>
          <w:szCs w:val="24"/>
          <w:lang w:eastAsia="lt-LT"/>
        </w:rPr>
      </w:pPr>
    </w:p>
    <w:p w14:paraId="467A6A53" w14:textId="27FC65E4" w:rsidR="00761597" w:rsidRPr="006338D2" w:rsidRDefault="00000000" w:rsidP="00CC73CB">
      <w:pPr>
        <w:pStyle w:val="Sraopastraipa"/>
        <w:numPr>
          <w:ilvl w:val="0"/>
          <w:numId w:val="8"/>
        </w:numPr>
        <w:tabs>
          <w:tab w:val="left" w:pos="709"/>
        </w:tabs>
        <w:ind w:left="0" w:firstLine="284"/>
        <w:jc w:val="both"/>
        <w:rPr>
          <w:rFonts w:eastAsia="Times New Roman" w:cs="Times New Roman"/>
          <w:b/>
          <w:bCs/>
          <w:szCs w:val="24"/>
          <w:lang w:eastAsia="lt-LT"/>
        </w:rPr>
      </w:pPr>
      <w:hyperlink r:id="rId88" w:history="1">
        <w:r w:rsidR="00761597" w:rsidRPr="006338D2">
          <w:rPr>
            <w:rFonts w:eastAsia="Times New Roman" w:cs="Times New Roman"/>
            <w:b/>
            <w:bCs/>
            <w:szCs w:val="24"/>
            <w:shd w:val="clear" w:color="auto" w:fill="FFFFFF"/>
            <w:lang w:eastAsia="lt-LT"/>
          </w:rPr>
          <w:t>Dėl Alytaus rajono savivaldybės daugiabučių namų bendrojo naudojimo objektų valdytojų rėmimo tvarkos aprašo tvirtinimo</w:t>
        </w:r>
      </w:hyperlink>
      <w:r w:rsidR="00761597" w:rsidRPr="006338D2">
        <w:rPr>
          <w:rFonts w:eastAsia="Times New Roman" w:cs="Times New Roman"/>
          <w:b/>
          <w:bCs/>
          <w:szCs w:val="24"/>
          <w:lang w:eastAsia="lt-LT"/>
        </w:rPr>
        <w:t>.</w:t>
      </w:r>
    </w:p>
    <w:p w14:paraId="614DBBF4" w14:textId="77777777" w:rsidR="00761597" w:rsidRPr="006338D2" w:rsidRDefault="00761597" w:rsidP="00761597">
      <w:pPr>
        <w:ind w:left="360"/>
        <w:jc w:val="both"/>
        <w:rPr>
          <w:rFonts w:eastAsia="Times New Roman" w:cs="Times New Roman"/>
          <w:szCs w:val="24"/>
          <w:shd w:val="clear" w:color="auto" w:fill="FFFFFF"/>
          <w:lang w:eastAsia="lt-LT"/>
        </w:rPr>
      </w:pPr>
      <w:r w:rsidRPr="006338D2">
        <w:rPr>
          <w:rFonts w:eastAsia="Times New Roman" w:cs="Times New Roman"/>
          <w:szCs w:val="24"/>
          <w:shd w:val="clear" w:color="auto" w:fill="FFFFFF"/>
          <w:lang w:eastAsia="lt-LT"/>
        </w:rPr>
        <w:t xml:space="preserve">      K</w:t>
      </w:r>
      <w:hyperlink r:id="rId89" w:history="1">
        <w:r w:rsidRPr="006338D2">
          <w:rPr>
            <w:rFonts w:eastAsia="Times New Roman" w:cs="Times New Roman"/>
            <w:szCs w:val="24"/>
            <w:shd w:val="clear" w:color="auto" w:fill="FFFFFF"/>
            <w:lang w:eastAsia="lt-LT"/>
          </w:rPr>
          <w:t>40-97 išvada</w:t>
        </w:r>
      </w:hyperlink>
    </w:p>
    <w:p w14:paraId="7E307C9E" w14:textId="09BBA5B4" w:rsidR="00761597" w:rsidRPr="006338D2" w:rsidRDefault="00761597" w:rsidP="00761597">
      <w:pPr>
        <w:ind w:firstLine="360"/>
        <w:jc w:val="both"/>
        <w:rPr>
          <w:rFonts w:eastAsia="Times New Roman" w:cs="Times New Roman"/>
          <w:b/>
          <w:bCs/>
          <w:szCs w:val="24"/>
          <w:shd w:val="clear" w:color="auto" w:fill="FFFFFF"/>
          <w:lang w:eastAsia="lt-LT"/>
        </w:rPr>
      </w:pPr>
      <w:r w:rsidRPr="006338D2">
        <w:rPr>
          <w:rFonts w:eastAsia="Times New Roman" w:cs="Times New Roman"/>
          <w:b/>
          <w:bCs/>
          <w:szCs w:val="24"/>
          <w:shd w:val="clear" w:color="auto" w:fill="FFFFFF"/>
          <w:lang w:eastAsia="lt-LT"/>
        </w:rPr>
        <w:t xml:space="preserve">      Pranešėja – Oksana Nikulinienė, </w:t>
      </w:r>
      <w:r w:rsidR="00710118">
        <w:rPr>
          <w:rFonts w:eastAsia="Times New Roman" w:cs="Times New Roman"/>
          <w:b/>
          <w:bCs/>
          <w:szCs w:val="24"/>
          <w:shd w:val="clear" w:color="auto" w:fill="FFFFFF"/>
          <w:lang w:eastAsia="lt-LT"/>
        </w:rPr>
        <w:t>K</w:t>
      </w:r>
      <w:r w:rsidRPr="006338D2">
        <w:rPr>
          <w:rFonts w:eastAsia="Times New Roman" w:cs="Times New Roman"/>
          <w:b/>
          <w:bCs/>
          <w:szCs w:val="24"/>
          <w:shd w:val="clear" w:color="auto" w:fill="FFFFFF"/>
          <w:lang w:eastAsia="lt-LT"/>
        </w:rPr>
        <w:t xml:space="preserve">omunalinio ūkio ir architektūros skyriaus vyr. specialistė, </w:t>
      </w:r>
      <w:r w:rsidRPr="006338D2">
        <w:rPr>
          <w:rFonts w:eastAsia="Calibri" w:cs="Times New Roman"/>
          <w:b/>
          <w:bCs/>
          <w:kern w:val="2"/>
          <w:szCs w:val="24"/>
          <w:bdr w:val="none" w:sz="0" w:space="0" w:color="auto" w:frame="1"/>
        </w:rPr>
        <w:t>laikinai einanti skyriaus vedėjo pareigas.</w:t>
      </w:r>
    </w:p>
    <w:p w14:paraId="0D8FF011" w14:textId="1E3F23E2" w:rsidR="00416ADF" w:rsidRPr="00B777C3" w:rsidRDefault="00416ADF" w:rsidP="00B777C3">
      <w:pPr>
        <w:tabs>
          <w:tab w:val="left" w:pos="1418"/>
          <w:tab w:val="left" w:pos="5103"/>
        </w:tabs>
        <w:ind w:firstLine="709"/>
        <w:jc w:val="both"/>
        <w:outlineLvl w:val="2"/>
        <w:rPr>
          <w:rFonts w:eastAsia="Times New Roman" w:cs="Times New Roman"/>
          <w:szCs w:val="24"/>
          <w:shd w:val="clear" w:color="auto" w:fill="FFFFFF"/>
        </w:rPr>
      </w:pPr>
      <w:r w:rsidRPr="006338D2">
        <w:rPr>
          <w:rFonts w:eastAsia="Times New Roman" w:cs="Times New Roman"/>
          <w:bCs/>
          <w:szCs w:val="24"/>
        </w:rPr>
        <w:t xml:space="preserve">Komentarai: </w:t>
      </w:r>
      <w:r w:rsidR="002D0D5F">
        <w:rPr>
          <w:rFonts w:eastAsia="Times New Roman" w:cs="Times New Roman"/>
          <w:szCs w:val="24"/>
        </w:rPr>
        <w:t>šio projekto tikslas</w:t>
      </w:r>
      <w:r w:rsidR="00046195" w:rsidRPr="006338D2">
        <w:rPr>
          <w:rFonts w:eastAsia="Times New Roman" w:cs="Times New Roman"/>
          <w:szCs w:val="24"/>
        </w:rPr>
        <w:t xml:space="preserve"> – nustatyti teikiamos paramos daugiabučių namų savininkams, šalinant jų valdomų daugiabučių namų techninius defektus, kurie kelia grėsmę namo ar atskirų jo konstrukcijų stabilumui ar žmonių saugumui, atnaujinant bendrojo naudojimo objektus, didinant naudojamos energijos efektyvumą, skatinant gyventojus remontuotis bendrąsias patalpas, tvarką. </w:t>
      </w:r>
      <w:r w:rsidR="009E007C">
        <w:rPr>
          <w:rFonts w:eastAsia="Times New Roman" w:cs="Times New Roman"/>
          <w:szCs w:val="24"/>
          <w:shd w:val="clear" w:color="auto" w:fill="FFFFFF"/>
        </w:rPr>
        <w:t>Klausimų nėra.</w:t>
      </w:r>
    </w:p>
    <w:p w14:paraId="6289DA44" w14:textId="77777777" w:rsidR="009E007C" w:rsidRPr="006338D2" w:rsidRDefault="00416ADF" w:rsidP="009E007C">
      <w:pPr>
        <w:tabs>
          <w:tab w:val="left" w:pos="426"/>
          <w:tab w:val="left" w:pos="993"/>
        </w:tabs>
        <w:jc w:val="both"/>
        <w:rPr>
          <w:rFonts w:eastAsia="Times New Roman" w:cs="Times New Roman"/>
          <w:bCs/>
          <w:szCs w:val="24"/>
        </w:rPr>
      </w:pPr>
      <w:r w:rsidRPr="006338D2">
        <w:rPr>
          <w:rFonts w:eastAsia="Times New Roman" w:cs="Times New Roman"/>
          <w:bCs/>
          <w:szCs w:val="24"/>
        </w:rPr>
        <w:tab/>
      </w:r>
      <w:r w:rsidRPr="006338D2">
        <w:rPr>
          <w:rFonts w:eastAsia="Times New Roman" w:cs="Times New Roman"/>
          <w:bCs/>
          <w:szCs w:val="24"/>
        </w:rPr>
        <w:tab/>
      </w:r>
      <w:r w:rsidR="009E007C">
        <w:rPr>
          <w:rFonts w:eastAsia="Times New Roman" w:cs="Times New Roman"/>
          <w:bCs/>
          <w:szCs w:val="24"/>
        </w:rPr>
        <w:t xml:space="preserve">    </w:t>
      </w:r>
      <w:r w:rsidR="009E007C" w:rsidRPr="006338D2">
        <w:rPr>
          <w:rFonts w:eastAsia="Times New Roman" w:cs="Times New Roman"/>
          <w:bCs/>
          <w:szCs w:val="24"/>
        </w:rPr>
        <w:t xml:space="preserve">Balsavo: </w:t>
      </w:r>
    </w:p>
    <w:p w14:paraId="5D87453B" w14:textId="3018631F" w:rsidR="009E007C" w:rsidRDefault="009E007C" w:rsidP="009E007C">
      <w:pPr>
        <w:tabs>
          <w:tab w:val="left" w:pos="750"/>
          <w:tab w:val="left" w:pos="4335"/>
        </w:tabs>
        <w:ind w:left="-142" w:firstLine="851"/>
        <w:jc w:val="both"/>
        <w:rPr>
          <w:rFonts w:eastAsia="Calibri" w:cs="Times New Roman"/>
          <w:szCs w:val="24"/>
          <w:lang w:eastAsia="ar-SA"/>
        </w:rPr>
      </w:pPr>
      <w:r w:rsidRPr="006338D2">
        <w:rPr>
          <w:rFonts w:eastAsia="Times New Roman" w:cs="Times New Roman"/>
          <w:bCs/>
          <w:szCs w:val="24"/>
        </w:rPr>
        <w:tab/>
        <w:t xml:space="preserve">        </w:t>
      </w:r>
      <w:r w:rsidR="00746D9D">
        <w:rPr>
          <w:rFonts w:eastAsia="Times New Roman" w:cs="Times New Roman"/>
          <w:bCs/>
          <w:szCs w:val="24"/>
        </w:rPr>
        <w:t xml:space="preserve"> </w:t>
      </w:r>
      <w:r w:rsidRPr="006338D2">
        <w:rPr>
          <w:rFonts w:eastAsia="Times New Roman" w:cs="Times New Roman"/>
          <w:bCs/>
          <w:szCs w:val="24"/>
        </w:rPr>
        <w:t xml:space="preserve">už – </w:t>
      </w:r>
      <w:r w:rsidR="00746D9D">
        <w:rPr>
          <w:rFonts w:eastAsia="Times New Roman" w:cs="Times New Roman"/>
          <w:bCs/>
          <w:szCs w:val="24"/>
        </w:rPr>
        <w:t>24;</w:t>
      </w:r>
    </w:p>
    <w:p w14:paraId="2977E32B" w14:textId="77777777" w:rsidR="009E007C" w:rsidRDefault="009E007C" w:rsidP="009E007C">
      <w:pPr>
        <w:tabs>
          <w:tab w:val="left" w:pos="750"/>
          <w:tab w:val="left" w:pos="4335"/>
        </w:tabs>
        <w:ind w:left="-142" w:firstLine="851"/>
        <w:jc w:val="both"/>
        <w:rPr>
          <w:rFonts w:eastAsia="Calibri" w:cs="Times New Roman"/>
          <w:szCs w:val="24"/>
          <w:lang w:eastAsia="ar-SA"/>
        </w:rPr>
      </w:pPr>
      <w:r>
        <w:rPr>
          <w:rFonts w:eastAsia="Calibri" w:cs="Times New Roman"/>
          <w:szCs w:val="24"/>
          <w:lang w:eastAsia="ar-SA"/>
        </w:rPr>
        <w:tab/>
        <w:t xml:space="preserve">         prieš - 0:</w:t>
      </w:r>
    </w:p>
    <w:p w14:paraId="7752B053" w14:textId="77777777" w:rsidR="009E007C" w:rsidRPr="006338D2" w:rsidRDefault="009E007C" w:rsidP="009E007C">
      <w:pPr>
        <w:ind w:left="-142" w:firstLine="1135"/>
        <w:jc w:val="both"/>
        <w:rPr>
          <w:rFonts w:eastAsia="Times New Roman" w:cs="Times New Roman"/>
          <w:bCs/>
          <w:szCs w:val="24"/>
        </w:rPr>
      </w:pPr>
      <w:r w:rsidRPr="006338D2">
        <w:rPr>
          <w:rFonts w:eastAsia="Times New Roman" w:cs="Times New Roman"/>
          <w:bCs/>
          <w:szCs w:val="24"/>
        </w:rPr>
        <w:tab/>
        <w:t>susilaikė – 0;</w:t>
      </w:r>
    </w:p>
    <w:p w14:paraId="3A4359D6" w14:textId="77777777" w:rsidR="009E007C" w:rsidRPr="006338D2" w:rsidRDefault="009E007C" w:rsidP="009E007C">
      <w:pPr>
        <w:tabs>
          <w:tab w:val="left" w:pos="426"/>
        </w:tabs>
        <w:jc w:val="both"/>
        <w:rPr>
          <w:rFonts w:eastAsia="Times New Roman" w:cs="Times New Roman"/>
          <w:bCs/>
          <w:szCs w:val="24"/>
        </w:rPr>
      </w:pPr>
      <w:r w:rsidRPr="006338D2">
        <w:rPr>
          <w:rFonts w:eastAsia="Times New Roman" w:cs="Times New Roman"/>
          <w:bCs/>
          <w:szCs w:val="24"/>
        </w:rPr>
        <w:tab/>
      </w:r>
      <w:r w:rsidRPr="006338D2">
        <w:rPr>
          <w:rFonts w:eastAsia="Times New Roman" w:cs="Times New Roman"/>
          <w:bCs/>
          <w:szCs w:val="24"/>
        </w:rPr>
        <w:tab/>
        <w:t xml:space="preserve">nebalsavo – 0. </w:t>
      </w:r>
    </w:p>
    <w:p w14:paraId="2529B8B4" w14:textId="0C476499" w:rsidR="00761597" w:rsidRPr="00F772E8" w:rsidRDefault="009E007C" w:rsidP="00F772E8">
      <w:pPr>
        <w:tabs>
          <w:tab w:val="left" w:pos="426"/>
        </w:tabs>
        <w:jc w:val="both"/>
        <w:rPr>
          <w:rFonts w:eastAsia="Times New Roman" w:cs="Times New Roman"/>
          <w:bCs/>
          <w:szCs w:val="24"/>
        </w:rPr>
      </w:pPr>
      <w:r w:rsidRPr="006338D2">
        <w:rPr>
          <w:rFonts w:eastAsia="Times New Roman" w:cs="Times New Roman"/>
          <w:bCs/>
          <w:szCs w:val="24"/>
        </w:rPr>
        <w:tab/>
      </w:r>
      <w:r w:rsidRPr="006338D2">
        <w:rPr>
          <w:rFonts w:eastAsia="Times New Roman" w:cs="Times New Roman"/>
          <w:bCs/>
          <w:szCs w:val="24"/>
        </w:rPr>
        <w:tab/>
        <w:t xml:space="preserve">NUTARTA – pritarti. </w:t>
      </w:r>
    </w:p>
    <w:p w14:paraId="4C9F9C3E" w14:textId="77777777" w:rsidR="00761597" w:rsidRPr="006338D2" w:rsidRDefault="00000000" w:rsidP="00CC73CB">
      <w:pPr>
        <w:numPr>
          <w:ilvl w:val="0"/>
          <w:numId w:val="8"/>
        </w:numPr>
        <w:tabs>
          <w:tab w:val="left" w:pos="709"/>
        </w:tabs>
        <w:ind w:left="0" w:firstLine="360"/>
        <w:jc w:val="both"/>
        <w:rPr>
          <w:rFonts w:eastAsia="Times New Roman" w:cs="Times New Roman"/>
          <w:b/>
          <w:bCs/>
          <w:szCs w:val="24"/>
          <w:lang w:eastAsia="lt-LT"/>
        </w:rPr>
      </w:pPr>
      <w:hyperlink r:id="rId90" w:history="1">
        <w:r w:rsidR="00761597" w:rsidRPr="006338D2">
          <w:rPr>
            <w:rFonts w:eastAsia="Times New Roman" w:cs="Times New Roman"/>
            <w:b/>
            <w:bCs/>
            <w:szCs w:val="24"/>
            <w:shd w:val="clear" w:color="auto" w:fill="FFFFFF"/>
            <w:lang w:eastAsia="lt-LT"/>
          </w:rPr>
          <w:t>Dėl Alytaus rajono savivaldybės biudžetinių ir viešųjų sveikatos priežiūros įstaigų vadovų konkursų organizavimo nuostatų patvirtinimo</w:t>
        </w:r>
      </w:hyperlink>
      <w:r w:rsidR="00761597" w:rsidRPr="006338D2">
        <w:rPr>
          <w:rFonts w:eastAsia="Times New Roman" w:cs="Times New Roman"/>
          <w:b/>
          <w:bCs/>
          <w:szCs w:val="24"/>
          <w:lang w:eastAsia="lt-LT"/>
        </w:rPr>
        <w:t>.</w:t>
      </w:r>
    </w:p>
    <w:p w14:paraId="2239E1F9" w14:textId="77777777" w:rsidR="00761597" w:rsidRPr="006338D2" w:rsidRDefault="00761597" w:rsidP="00761597">
      <w:pPr>
        <w:ind w:left="360"/>
        <w:jc w:val="both"/>
        <w:rPr>
          <w:rFonts w:eastAsia="Times New Roman" w:cs="Times New Roman"/>
          <w:szCs w:val="24"/>
          <w:shd w:val="clear" w:color="auto" w:fill="FFFFFF"/>
          <w:lang w:eastAsia="lt-LT"/>
        </w:rPr>
      </w:pPr>
      <w:r w:rsidRPr="006338D2">
        <w:rPr>
          <w:rFonts w:eastAsia="Times New Roman" w:cs="Times New Roman"/>
          <w:szCs w:val="24"/>
          <w:shd w:val="clear" w:color="auto" w:fill="FFFFFF"/>
          <w:lang w:eastAsia="lt-LT"/>
        </w:rPr>
        <w:t xml:space="preserve">      </w:t>
      </w:r>
      <w:hyperlink r:id="rId91" w:history="1">
        <w:r w:rsidRPr="006338D2">
          <w:rPr>
            <w:rFonts w:eastAsia="Times New Roman" w:cs="Times New Roman"/>
            <w:szCs w:val="24"/>
            <w:shd w:val="clear" w:color="auto" w:fill="FFFFFF"/>
            <w:lang w:eastAsia="lt-LT"/>
          </w:rPr>
          <w:t>K40-98 išvada</w:t>
        </w:r>
      </w:hyperlink>
    </w:p>
    <w:p w14:paraId="219ED311" w14:textId="77777777" w:rsidR="00761597" w:rsidRPr="006338D2" w:rsidRDefault="00761597" w:rsidP="00761597">
      <w:pPr>
        <w:jc w:val="both"/>
        <w:rPr>
          <w:rFonts w:eastAsia="Times New Roman" w:cs="Times New Roman"/>
          <w:szCs w:val="24"/>
          <w:lang w:eastAsia="lt-LT"/>
        </w:rPr>
      </w:pPr>
      <w:r w:rsidRPr="006338D2">
        <w:rPr>
          <w:rFonts w:eastAsia="Times New Roman" w:cs="Times New Roman"/>
          <w:b/>
          <w:bCs/>
          <w:szCs w:val="24"/>
          <w:shd w:val="clear" w:color="auto" w:fill="FFFFFF"/>
          <w:lang w:eastAsia="lt-LT"/>
        </w:rPr>
        <w:t xml:space="preserve">            Pranešėja – Irma Mikailionytė, Teisės ir vidaus administravimo skyriaus vyr. specialistė.</w:t>
      </w:r>
    </w:p>
    <w:p w14:paraId="67C24109" w14:textId="626104A6" w:rsidR="00C2381D" w:rsidRDefault="007F577A" w:rsidP="0099690D">
      <w:pPr>
        <w:shd w:val="clear" w:color="auto" w:fill="FFFFFF"/>
        <w:ind w:firstLine="720"/>
        <w:jc w:val="both"/>
        <w:rPr>
          <w:rFonts w:eastAsia="Times New Roman" w:cs="Times New Roman"/>
          <w:color w:val="000000"/>
          <w:szCs w:val="24"/>
        </w:rPr>
      </w:pPr>
      <w:r w:rsidRPr="006338D2">
        <w:rPr>
          <w:rFonts w:eastAsia="Times New Roman" w:cs="Times New Roman"/>
          <w:bCs/>
          <w:szCs w:val="24"/>
        </w:rPr>
        <w:lastRenderedPageBreak/>
        <w:t xml:space="preserve"> Komentarai: </w:t>
      </w:r>
      <w:r w:rsidR="003466A1">
        <w:rPr>
          <w:rFonts w:eastAsia="Times New Roman" w:cs="Times New Roman"/>
          <w:bCs/>
          <w:szCs w:val="24"/>
        </w:rPr>
        <w:t>s</w:t>
      </w:r>
      <w:r w:rsidR="001D6F5F" w:rsidRPr="001D6F5F">
        <w:rPr>
          <w:rFonts w:eastAsia="Times New Roman" w:cs="Times New Roman"/>
          <w:bCs/>
          <w:szCs w:val="24"/>
        </w:rPr>
        <w:t>prendimo projekto uždavinys – nustatyti Alytaus rajono savivaldybės biudžetinių ir viešųjų sveikatos priežiūros įstaigų vadovų konkursų organizavimo tvarką.</w:t>
      </w:r>
      <w:r w:rsidR="001D6F5F" w:rsidRPr="006338D2">
        <w:rPr>
          <w:rFonts w:eastAsia="Times New Roman" w:cs="Times New Roman"/>
          <w:bCs/>
          <w:szCs w:val="24"/>
        </w:rPr>
        <w:t xml:space="preserve"> </w:t>
      </w:r>
      <w:r w:rsidR="001D6F5F" w:rsidRPr="001D6F5F">
        <w:rPr>
          <w:rFonts w:eastAsia="Times New Roman" w:cs="Times New Roman"/>
          <w:bCs/>
          <w:szCs w:val="24"/>
        </w:rPr>
        <w:t xml:space="preserve">Siūlomos teisinio reguliavimo nuostatos – </w:t>
      </w:r>
      <w:r w:rsidR="001D6F5F" w:rsidRPr="001D6F5F">
        <w:rPr>
          <w:rFonts w:eastAsia="Times New Roman" w:cs="Times New Roman"/>
          <w:bCs/>
          <w:color w:val="000000"/>
          <w:szCs w:val="24"/>
        </w:rPr>
        <w:t>Lietuvos Respublikos vietos savivaldos įstatymo 15 straipsnio 4 dalyje nustatyta, kad jeigu teisės aktuose yra nustatyta papildomų įgaliojimų savivaldybei, sprendimų dėl tokių įgaliojimų vykdymo priėmimo iniciatyva, neperžengiant nustatytų įgaliojimų, priklauso savivaldybės tarybai.</w:t>
      </w:r>
      <w:r w:rsidR="003D3E25" w:rsidRPr="006338D2">
        <w:rPr>
          <w:rFonts w:eastAsia="Times New Roman" w:cs="Times New Roman"/>
          <w:bCs/>
          <w:szCs w:val="24"/>
        </w:rPr>
        <w:t xml:space="preserve"> </w:t>
      </w:r>
      <w:r w:rsidR="001D6F5F" w:rsidRPr="001D6F5F">
        <w:rPr>
          <w:rFonts w:eastAsia="Times New Roman" w:cs="Times New Roman"/>
          <w:bCs/>
          <w:color w:val="000000"/>
          <w:szCs w:val="24"/>
        </w:rPr>
        <w:t xml:space="preserve">Lietuvos Respublikos sveikatos priežiūros įstaigų įstatymo 15 straipsnio 1 dalyje nustatyta, kad Lietuvos nacionalinės sveikatos sistemos savivaldybių biudžetinių ir viešųjų įstaigų vadovai į darbą priimami viešo konkurso būdu penkerių metų kadencijai. </w:t>
      </w:r>
      <w:r w:rsidR="00900FF2">
        <w:rPr>
          <w:rFonts w:eastAsia="Times New Roman" w:cs="Times New Roman"/>
          <w:bCs/>
          <w:color w:val="000000"/>
          <w:szCs w:val="24"/>
        </w:rPr>
        <w:t xml:space="preserve">Komitetų </w:t>
      </w:r>
      <w:r w:rsidR="00CC0C6E">
        <w:rPr>
          <w:rFonts w:eastAsia="Times New Roman" w:cs="Times New Roman"/>
          <w:bCs/>
          <w:color w:val="000000"/>
          <w:szCs w:val="24"/>
        </w:rPr>
        <w:t>posėdyje</w:t>
      </w:r>
      <w:r w:rsidR="00900FF2">
        <w:rPr>
          <w:rFonts w:eastAsia="Times New Roman" w:cs="Times New Roman"/>
          <w:bCs/>
          <w:color w:val="000000"/>
          <w:szCs w:val="24"/>
        </w:rPr>
        <w:t xml:space="preserve"> </w:t>
      </w:r>
      <w:r w:rsidR="00CC0C6E">
        <w:rPr>
          <w:rFonts w:eastAsia="Times New Roman" w:cs="Times New Roman"/>
          <w:bCs/>
          <w:color w:val="000000"/>
          <w:szCs w:val="24"/>
        </w:rPr>
        <w:t xml:space="preserve">sprendimo projektui </w:t>
      </w:r>
      <w:r w:rsidR="00900FF2">
        <w:rPr>
          <w:rFonts w:eastAsia="Times New Roman" w:cs="Times New Roman"/>
          <w:bCs/>
          <w:color w:val="000000"/>
          <w:szCs w:val="24"/>
        </w:rPr>
        <w:t>buvo pritarta</w:t>
      </w:r>
      <w:r w:rsidR="00CC0C6E">
        <w:rPr>
          <w:rFonts w:eastAsia="Times New Roman" w:cs="Times New Roman"/>
          <w:bCs/>
          <w:color w:val="000000"/>
          <w:szCs w:val="24"/>
        </w:rPr>
        <w:t>, prašoma pritarti taryboje.</w:t>
      </w:r>
    </w:p>
    <w:p w14:paraId="1DD37A84" w14:textId="70F519A6" w:rsidR="003B44B7" w:rsidRDefault="00752BFB" w:rsidP="009F74B5">
      <w:pPr>
        <w:shd w:val="clear" w:color="auto" w:fill="FFFFFF"/>
        <w:ind w:firstLine="720"/>
        <w:jc w:val="both"/>
        <w:rPr>
          <w:rFonts w:eastAsia="Times New Roman" w:cs="Times New Roman"/>
          <w:color w:val="000000"/>
          <w:szCs w:val="24"/>
        </w:rPr>
      </w:pPr>
      <w:bookmarkStart w:id="34" w:name="_Hlk166159050"/>
      <w:r>
        <w:rPr>
          <w:rFonts w:eastAsia="Times New Roman" w:cs="Times New Roman"/>
          <w:color w:val="000000"/>
          <w:szCs w:val="24"/>
        </w:rPr>
        <w:t xml:space="preserve">Dalia Kitavičienė </w:t>
      </w:r>
      <w:bookmarkEnd w:id="34"/>
      <w:r>
        <w:rPr>
          <w:rFonts w:eastAsia="Times New Roman" w:cs="Times New Roman"/>
          <w:color w:val="000000"/>
          <w:szCs w:val="24"/>
        </w:rPr>
        <w:t>klausia</w:t>
      </w:r>
      <w:r w:rsidR="0013365B">
        <w:rPr>
          <w:rFonts w:eastAsia="Times New Roman" w:cs="Times New Roman"/>
          <w:color w:val="000000"/>
          <w:szCs w:val="24"/>
        </w:rPr>
        <w:t xml:space="preserve"> </w:t>
      </w:r>
      <w:bookmarkStart w:id="35" w:name="_Hlk167111508"/>
      <w:r w:rsidR="0013365B">
        <w:rPr>
          <w:rFonts w:eastAsia="Times New Roman" w:cs="Times New Roman"/>
          <w:color w:val="000000"/>
          <w:szCs w:val="24"/>
        </w:rPr>
        <w:t>Alytaus rajono savivaldybės merė</w:t>
      </w:r>
      <w:bookmarkEnd w:id="35"/>
      <w:r w:rsidR="0013365B">
        <w:rPr>
          <w:rFonts w:eastAsia="Times New Roman" w:cs="Times New Roman"/>
          <w:color w:val="000000"/>
          <w:szCs w:val="24"/>
        </w:rPr>
        <w:t>s</w:t>
      </w:r>
      <w:r>
        <w:rPr>
          <w:rFonts w:eastAsia="Times New Roman" w:cs="Times New Roman"/>
          <w:color w:val="000000"/>
          <w:szCs w:val="24"/>
        </w:rPr>
        <w:t xml:space="preserve">, </w:t>
      </w:r>
      <w:r w:rsidR="002466D3">
        <w:rPr>
          <w:rFonts w:eastAsia="Times New Roman" w:cs="Times New Roman"/>
          <w:color w:val="000000"/>
          <w:szCs w:val="24"/>
        </w:rPr>
        <w:t xml:space="preserve">čia yra rekomenduojamas teisės aktas, </w:t>
      </w:r>
      <w:r>
        <w:rPr>
          <w:rFonts w:eastAsia="Times New Roman" w:cs="Times New Roman"/>
          <w:color w:val="000000"/>
          <w:szCs w:val="24"/>
        </w:rPr>
        <w:t xml:space="preserve">kodėl </w:t>
      </w:r>
      <w:r w:rsidR="00340693">
        <w:rPr>
          <w:rFonts w:eastAsia="Times New Roman" w:cs="Times New Roman"/>
          <w:color w:val="000000"/>
          <w:szCs w:val="24"/>
        </w:rPr>
        <w:t xml:space="preserve">pasirinktas </w:t>
      </w:r>
      <w:r w:rsidR="003833DC">
        <w:rPr>
          <w:rFonts w:eastAsia="Times New Roman" w:cs="Times New Roman"/>
          <w:color w:val="000000"/>
          <w:szCs w:val="24"/>
        </w:rPr>
        <w:t>sunkesnis konkurso kelias</w:t>
      </w:r>
      <w:r w:rsidR="0013365B">
        <w:rPr>
          <w:rFonts w:eastAsia="Times New Roman" w:cs="Times New Roman"/>
          <w:color w:val="000000"/>
          <w:szCs w:val="24"/>
        </w:rPr>
        <w:t xml:space="preserve">, ar nepasitikėsite </w:t>
      </w:r>
      <w:r w:rsidR="00283080">
        <w:rPr>
          <w:rFonts w:eastAsia="Times New Roman" w:cs="Times New Roman"/>
          <w:color w:val="000000"/>
          <w:szCs w:val="24"/>
        </w:rPr>
        <w:t xml:space="preserve">5 asmenų </w:t>
      </w:r>
      <w:r w:rsidR="0013365B">
        <w:rPr>
          <w:rFonts w:eastAsia="Times New Roman" w:cs="Times New Roman"/>
          <w:color w:val="000000"/>
          <w:szCs w:val="24"/>
        </w:rPr>
        <w:t>komisija su stebėtojais</w:t>
      </w:r>
      <w:r w:rsidR="00283080">
        <w:rPr>
          <w:rFonts w:eastAsia="Times New Roman" w:cs="Times New Roman"/>
          <w:color w:val="000000"/>
          <w:szCs w:val="24"/>
        </w:rPr>
        <w:t>, kad paskutinis pasirinktas etapas yra pokalbis su Jumis</w:t>
      </w:r>
      <w:r w:rsidR="003833DC">
        <w:rPr>
          <w:rFonts w:eastAsia="Times New Roman" w:cs="Times New Roman"/>
          <w:color w:val="000000"/>
          <w:szCs w:val="24"/>
        </w:rPr>
        <w:t>?</w:t>
      </w:r>
      <w:r w:rsidR="00692284">
        <w:rPr>
          <w:rFonts w:eastAsia="Times New Roman" w:cs="Times New Roman"/>
          <w:color w:val="000000"/>
          <w:szCs w:val="24"/>
        </w:rPr>
        <w:t xml:space="preserve"> </w:t>
      </w:r>
      <w:r w:rsidR="00212117">
        <w:rPr>
          <w:rFonts w:eastAsia="Times New Roman" w:cs="Times New Roman"/>
          <w:color w:val="000000"/>
          <w:szCs w:val="24"/>
        </w:rPr>
        <w:t>A</w:t>
      </w:r>
      <w:r w:rsidR="00710118">
        <w:rPr>
          <w:rFonts w:eastAsia="Times New Roman" w:cs="Times New Roman"/>
          <w:color w:val="000000"/>
          <w:szCs w:val="24"/>
        </w:rPr>
        <w:t>lytaus rajono savivaldybės merė</w:t>
      </w:r>
      <w:r w:rsidR="00212117">
        <w:rPr>
          <w:rFonts w:eastAsia="Times New Roman" w:cs="Times New Roman"/>
          <w:color w:val="000000"/>
          <w:szCs w:val="24"/>
        </w:rPr>
        <w:t xml:space="preserve"> Rasa Vitkauskienė</w:t>
      </w:r>
      <w:r w:rsidR="003B44B7">
        <w:rPr>
          <w:rFonts w:eastAsia="Times New Roman" w:cs="Times New Roman"/>
          <w:color w:val="000000"/>
          <w:szCs w:val="24"/>
        </w:rPr>
        <w:t xml:space="preserve"> </w:t>
      </w:r>
      <w:r w:rsidR="00692284">
        <w:rPr>
          <w:rFonts w:eastAsia="Times New Roman" w:cs="Times New Roman"/>
          <w:color w:val="000000"/>
          <w:szCs w:val="24"/>
        </w:rPr>
        <w:t xml:space="preserve">atsako, </w:t>
      </w:r>
      <w:r w:rsidR="003B44B7">
        <w:rPr>
          <w:rFonts w:eastAsia="Times New Roman" w:cs="Times New Roman"/>
          <w:color w:val="000000"/>
          <w:szCs w:val="24"/>
        </w:rPr>
        <w:t xml:space="preserve"> kad įstaigos vadovas yra pavaldus merui ir logiška veiksmų seka</w:t>
      </w:r>
      <w:r w:rsidR="001D1CB9">
        <w:rPr>
          <w:rFonts w:eastAsia="Times New Roman" w:cs="Times New Roman"/>
          <w:color w:val="000000"/>
          <w:szCs w:val="24"/>
        </w:rPr>
        <w:t xml:space="preserve"> yra pokalbis su meru, mes laikomės rekomendacijų. </w:t>
      </w:r>
      <w:r w:rsidR="009F74B5">
        <w:rPr>
          <w:rFonts w:eastAsia="Times New Roman" w:cs="Times New Roman"/>
          <w:color w:val="000000"/>
          <w:szCs w:val="24"/>
        </w:rPr>
        <w:t xml:space="preserve">Klausimų nėra. </w:t>
      </w:r>
    </w:p>
    <w:p w14:paraId="760D14A9" w14:textId="0CF99BB4" w:rsidR="007A26DC" w:rsidRPr="006338D2" w:rsidRDefault="007A26DC" w:rsidP="007A26DC">
      <w:pPr>
        <w:tabs>
          <w:tab w:val="left" w:pos="426"/>
          <w:tab w:val="left" w:pos="993"/>
        </w:tabs>
        <w:jc w:val="both"/>
        <w:rPr>
          <w:rFonts w:eastAsia="Times New Roman" w:cs="Times New Roman"/>
          <w:bCs/>
          <w:szCs w:val="24"/>
        </w:rPr>
      </w:pPr>
      <w:r>
        <w:rPr>
          <w:rFonts w:eastAsia="Times New Roman" w:cs="Times New Roman"/>
          <w:bCs/>
          <w:szCs w:val="24"/>
        </w:rPr>
        <w:t xml:space="preserve">    </w:t>
      </w:r>
      <w:r>
        <w:rPr>
          <w:rFonts w:eastAsia="Times New Roman" w:cs="Times New Roman"/>
          <w:bCs/>
          <w:szCs w:val="24"/>
        </w:rPr>
        <w:tab/>
      </w:r>
      <w:r>
        <w:rPr>
          <w:rFonts w:eastAsia="Times New Roman" w:cs="Times New Roman"/>
          <w:bCs/>
          <w:szCs w:val="24"/>
        </w:rPr>
        <w:tab/>
      </w:r>
      <w:bookmarkStart w:id="36" w:name="_Hlk167112230"/>
      <w:r>
        <w:rPr>
          <w:rFonts w:eastAsia="Times New Roman" w:cs="Times New Roman"/>
          <w:bCs/>
          <w:szCs w:val="24"/>
        </w:rPr>
        <w:t xml:space="preserve">   </w:t>
      </w:r>
      <w:r w:rsidR="009F74B5">
        <w:rPr>
          <w:rFonts w:eastAsia="Times New Roman" w:cs="Times New Roman"/>
          <w:bCs/>
          <w:szCs w:val="24"/>
        </w:rPr>
        <w:t xml:space="preserve">  </w:t>
      </w:r>
      <w:r w:rsidRPr="006338D2">
        <w:rPr>
          <w:rFonts w:eastAsia="Times New Roman" w:cs="Times New Roman"/>
          <w:bCs/>
          <w:szCs w:val="24"/>
        </w:rPr>
        <w:t xml:space="preserve">Balsavo: </w:t>
      </w:r>
    </w:p>
    <w:p w14:paraId="6EDE9186" w14:textId="048DF6ED" w:rsidR="007A26DC" w:rsidRDefault="007A26DC" w:rsidP="007A26DC">
      <w:pPr>
        <w:tabs>
          <w:tab w:val="left" w:pos="750"/>
          <w:tab w:val="left" w:pos="4335"/>
        </w:tabs>
        <w:ind w:left="-142" w:firstLine="851"/>
        <w:jc w:val="both"/>
        <w:rPr>
          <w:rFonts w:eastAsia="Calibri" w:cs="Times New Roman"/>
          <w:szCs w:val="24"/>
          <w:lang w:eastAsia="ar-SA"/>
        </w:rPr>
      </w:pPr>
      <w:r w:rsidRPr="006338D2">
        <w:rPr>
          <w:rFonts w:eastAsia="Times New Roman" w:cs="Times New Roman"/>
          <w:bCs/>
          <w:szCs w:val="24"/>
        </w:rPr>
        <w:tab/>
        <w:t xml:space="preserve">        </w:t>
      </w:r>
      <w:r w:rsidR="009F74B5">
        <w:rPr>
          <w:rFonts w:eastAsia="Times New Roman" w:cs="Times New Roman"/>
          <w:bCs/>
          <w:szCs w:val="24"/>
        </w:rPr>
        <w:t xml:space="preserve"> </w:t>
      </w:r>
      <w:r w:rsidRPr="006338D2">
        <w:rPr>
          <w:rFonts w:eastAsia="Times New Roman" w:cs="Times New Roman"/>
          <w:bCs/>
          <w:szCs w:val="24"/>
        </w:rPr>
        <w:t xml:space="preserve">už – </w:t>
      </w:r>
      <w:r w:rsidR="009F74B5">
        <w:rPr>
          <w:rFonts w:eastAsia="Times New Roman" w:cs="Times New Roman"/>
          <w:bCs/>
          <w:szCs w:val="24"/>
        </w:rPr>
        <w:t>24;</w:t>
      </w:r>
    </w:p>
    <w:p w14:paraId="6B81C4E0" w14:textId="77777777" w:rsidR="007A26DC" w:rsidRDefault="007A26DC" w:rsidP="007A26DC">
      <w:pPr>
        <w:tabs>
          <w:tab w:val="left" w:pos="750"/>
          <w:tab w:val="left" w:pos="4335"/>
        </w:tabs>
        <w:ind w:left="-142" w:firstLine="851"/>
        <w:jc w:val="both"/>
        <w:rPr>
          <w:rFonts w:eastAsia="Calibri" w:cs="Times New Roman"/>
          <w:szCs w:val="24"/>
          <w:lang w:eastAsia="ar-SA"/>
        </w:rPr>
      </w:pPr>
      <w:r>
        <w:rPr>
          <w:rFonts w:eastAsia="Calibri" w:cs="Times New Roman"/>
          <w:szCs w:val="24"/>
          <w:lang w:eastAsia="ar-SA"/>
        </w:rPr>
        <w:tab/>
        <w:t xml:space="preserve">         prieš - 0:</w:t>
      </w:r>
    </w:p>
    <w:p w14:paraId="6C6AC7AC" w14:textId="77777777" w:rsidR="007A26DC" w:rsidRPr="006338D2" w:rsidRDefault="007A26DC" w:rsidP="007A26DC">
      <w:pPr>
        <w:ind w:left="-142" w:firstLine="1135"/>
        <w:jc w:val="both"/>
        <w:rPr>
          <w:rFonts w:eastAsia="Times New Roman" w:cs="Times New Roman"/>
          <w:bCs/>
          <w:szCs w:val="24"/>
        </w:rPr>
      </w:pPr>
      <w:r w:rsidRPr="006338D2">
        <w:rPr>
          <w:rFonts w:eastAsia="Times New Roman" w:cs="Times New Roman"/>
          <w:bCs/>
          <w:szCs w:val="24"/>
        </w:rPr>
        <w:tab/>
        <w:t>susilaikė – 0;</w:t>
      </w:r>
    </w:p>
    <w:p w14:paraId="577B0CE4" w14:textId="77777777" w:rsidR="007A26DC" w:rsidRPr="006338D2" w:rsidRDefault="007A26DC" w:rsidP="007A26DC">
      <w:pPr>
        <w:tabs>
          <w:tab w:val="left" w:pos="426"/>
        </w:tabs>
        <w:jc w:val="both"/>
        <w:rPr>
          <w:rFonts w:eastAsia="Times New Roman" w:cs="Times New Roman"/>
          <w:bCs/>
          <w:szCs w:val="24"/>
        </w:rPr>
      </w:pPr>
      <w:r w:rsidRPr="006338D2">
        <w:rPr>
          <w:rFonts w:eastAsia="Times New Roman" w:cs="Times New Roman"/>
          <w:bCs/>
          <w:szCs w:val="24"/>
        </w:rPr>
        <w:tab/>
      </w:r>
      <w:r w:rsidRPr="006338D2">
        <w:rPr>
          <w:rFonts w:eastAsia="Times New Roman" w:cs="Times New Roman"/>
          <w:bCs/>
          <w:szCs w:val="24"/>
        </w:rPr>
        <w:tab/>
        <w:t xml:space="preserve">nebalsavo – 0. </w:t>
      </w:r>
    </w:p>
    <w:p w14:paraId="26AA66F7" w14:textId="77777777" w:rsidR="007A26DC" w:rsidRDefault="007A26DC" w:rsidP="007A26DC">
      <w:pPr>
        <w:tabs>
          <w:tab w:val="left" w:pos="426"/>
        </w:tabs>
        <w:jc w:val="both"/>
        <w:rPr>
          <w:rFonts w:eastAsia="Times New Roman" w:cs="Times New Roman"/>
          <w:bCs/>
          <w:szCs w:val="24"/>
        </w:rPr>
      </w:pPr>
      <w:r w:rsidRPr="006338D2">
        <w:rPr>
          <w:rFonts w:eastAsia="Times New Roman" w:cs="Times New Roman"/>
          <w:bCs/>
          <w:szCs w:val="24"/>
        </w:rPr>
        <w:tab/>
      </w:r>
      <w:r w:rsidRPr="006338D2">
        <w:rPr>
          <w:rFonts w:eastAsia="Times New Roman" w:cs="Times New Roman"/>
          <w:bCs/>
          <w:szCs w:val="24"/>
        </w:rPr>
        <w:tab/>
        <w:t xml:space="preserve">NUTARTA – pritarti. </w:t>
      </w:r>
    </w:p>
    <w:bookmarkEnd w:id="36"/>
    <w:p w14:paraId="6E3BDADE" w14:textId="77777777" w:rsidR="001A77C9" w:rsidRPr="006338D2" w:rsidRDefault="001A77C9" w:rsidP="00F936CA">
      <w:pPr>
        <w:tabs>
          <w:tab w:val="left" w:pos="426"/>
        </w:tabs>
        <w:jc w:val="both"/>
        <w:rPr>
          <w:rFonts w:eastAsia="Times New Roman" w:cs="Times New Roman"/>
          <w:bCs/>
          <w:szCs w:val="24"/>
        </w:rPr>
      </w:pPr>
    </w:p>
    <w:p w14:paraId="43687349" w14:textId="57A36725" w:rsidR="003355EB" w:rsidRPr="003355EB" w:rsidRDefault="003355EB" w:rsidP="003355EB">
      <w:pPr>
        <w:pStyle w:val="Sraopastraipa"/>
        <w:numPr>
          <w:ilvl w:val="0"/>
          <w:numId w:val="8"/>
        </w:numPr>
        <w:tabs>
          <w:tab w:val="left" w:pos="426"/>
        </w:tabs>
        <w:ind w:left="1134" w:hanging="425"/>
        <w:jc w:val="both"/>
        <w:rPr>
          <w:rFonts w:eastAsia="Calibri" w:cs="Times New Roman"/>
          <w:b/>
          <w:bCs/>
        </w:rPr>
      </w:pPr>
      <w:r w:rsidRPr="003355EB">
        <w:rPr>
          <w:rFonts w:eastAsia="Calibri" w:cs="Times New Roman"/>
        </w:rPr>
        <w:t> </w:t>
      </w:r>
      <w:hyperlink r:id="rId92" w:history="1">
        <w:r w:rsidRPr="003355EB">
          <w:rPr>
            <w:rFonts w:eastAsia="Calibri" w:cs="Times New Roman"/>
            <w:b/>
            <w:bCs/>
          </w:rPr>
          <w:t>Dėl pritarimo projektui „Magiška Jotvingių žemė“</w:t>
        </w:r>
      </w:hyperlink>
      <w:r w:rsidRPr="003355EB">
        <w:rPr>
          <w:rFonts w:eastAsia="Calibri" w:cs="Times New Roman"/>
          <w:b/>
          <w:bCs/>
        </w:rPr>
        <w:t>.</w:t>
      </w:r>
    </w:p>
    <w:p w14:paraId="191BA165" w14:textId="77777777" w:rsidR="003355EB" w:rsidRPr="00B5397A" w:rsidRDefault="003355EB" w:rsidP="003355EB">
      <w:pPr>
        <w:ind w:firstLine="720"/>
        <w:jc w:val="both"/>
        <w:rPr>
          <w:rFonts w:eastAsia="Calibri" w:cs="Times New Roman"/>
        </w:rPr>
      </w:pPr>
      <w:r w:rsidRPr="00B5397A">
        <w:rPr>
          <w:rFonts w:eastAsia="Calibri" w:cs="Times New Roman"/>
        </w:rPr>
        <w:t> </w:t>
      </w:r>
      <w:hyperlink r:id="rId93" w:history="1">
        <w:r w:rsidRPr="00B5397A">
          <w:rPr>
            <w:rFonts w:eastAsia="Calibri" w:cs="Times New Roman"/>
          </w:rPr>
          <w:t>K40-99 išvada</w:t>
        </w:r>
      </w:hyperlink>
    </w:p>
    <w:p w14:paraId="540B6C6B" w14:textId="77777777" w:rsidR="003355EB" w:rsidRPr="00B5397A" w:rsidRDefault="003355EB" w:rsidP="009A318D">
      <w:pPr>
        <w:ind w:firstLine="720"/>
        <w:jc w:val="both"/>
        <w:rPr>
          <w:rFonts w:eastAsia="Calibri" w:cs="Times New Roman"/>
        </w:rPr>
      </w:pPr>
      <w:r w:rsidRPr="00B5397A">
        <w:rPr>
          <w:rFonts w:eastAsia="Times New Roman" w:cs="Times New Roman"/>
          <w:b/>
          <w:bCs/>
          <w:szCs w:val="24"/>
          <w:shd w:val="clear" w:color="auto" w:fill="FFFFFF"/>
          <w:lang w:eastAsia="lt-LT"/>
        </w:rPr>
        <w:t>Pranešėja – Andrė Zenevičienė, Finansų ir investicijų skyriaus vedėja.</w:t>
      </w:r>
    </w:p>
    <w:p w14:paraId="554B1EB6" w14:textId="041886A6" w:rsidR="003355EB" w:rsidRDefault="009A318D" w:rsidP="009A318D">
      <w:pPr>
        <w:ind w:firstLine="720"/>
        <w:jc w:val="both"/>
        <w:rPr>
          <w:rFonts w:eastAsia="Calibri" w:cs="Times New Roman"/>
        </w:rPr>
      </w:pPr>
      <w:r>
        <w:rPr>
          <w:rFonts w:eastAsia="Calibri" w:cs="Times New Roman"/>
        </w:rPr>
        <w:t xml:space="preserve">Komentarai: </w:t>
      </w:r>
      <w:r w:rsidR="00B07092">
        <w:rPr>
          <w:rFonts w:eastAsia="Calibri" w:cs="Times New Roman"/>
        </w:rPr>
        <w:t xml:space="preserve">sprendimo </w:t>
      </w:r>
      <w:r>
        <w:rPr>
          <w:rFonts w:eastAsia="Calibri" w:cs="Times New Roman"/>
        </w:rPr>
        <w:t xml:space="preserve">projektas prieš posėdį buvo pristatytas </w:t>
      </w:r>
      <w:r w:rsidR="00B07092">
        <w:rPr>
          <w:rFonts w:eastAsia="Calibri" w:cs="Times New Roman"/>
        </w:rPr>
        <w:t>j</w:t>
      </w:r>
      <w:r>
        <w:rPr>
          <w:rFonts w:eastAsia="Calibri" w:cs="Times New Roman"/>
        </w:rPr>
        <w:t xml:space="preserve">ungtiniame komitetų posėdyje. Prašoma pritarti. </w:t>
      </w:r>
      <w:r w:rsidR="00B429F8">
        <w:rPr>
          <w:rFonts w:eastAsia="Calibri" w:cs="Times New Roman"/>
        </w:rPr>
        <w:t xml:space="preserve">Klausimų nėra. </w:t>
      </w:r>
    </w:p>
    <w:p w14:paraId="75EC9BEA" w14:textId="681DAE27" w:rsidR="009A318D" w:rsidRPr="006338D2" w:rsidRDefault="009A318D" w:rsidP="009A318D">
      <w:pPr>
        <w:tabs>
          <w:tab w:val="left" w:pos="426"/>
          <w:tab w:val="left" w:pos="993"/>
        </w:tabs>
        <w:jc w:val="both"/>
        <w:rPr>
          <w:rFonts w:eastAsia="Times New Roman" w:cs="Times New Roman"/>
          <w:bCs/>
          <w:szCs w:val="24"/>
        </w:rPr>
      </w:pPr>
      <w:r>
        <w:rPr>
          <w:rFonts w:eastAsia="Times New Roman" w:cs="Times New Roman"/>
          <w:bCs/>
          <w:szCs w:val="24"/>
        </w:rPr>
        <w:t xml:space="preserve">     </w:t>
      </w:r>
      <w:r>
        <w:rPr>
          <w:rFonts w:eastAsia="Times New Roman" w:cs="Times New Roman"/>
          <w:bCs/>
          <w:szCs w:val="24"/>
        </w:rPr>
        <w:tab/>
      </w:r>
      <w:r>
        <w:rPr>
          <w:rFonts w:eastAsia="Times New Roman" w:cs="Times New Roman"/>
          <w:bCs/>
          <w:szCs w:val="24"/>
        </w:rPr>
        <w:tab/>
        <w:t xml:space="preserve">    </w:t>
      </w:r>
      <w:r w:rsidRPr="006338D2">
        <w:rPr>
          <w:rFonts w:eastAsia="Times New Roman" w:cs="Times New Roman"/>
          <w:bCs/>
          <w:szCs w:val="24"/>
        </w:rPr>
        <w:t xml:space="preserve">Balsavo: </w:t>
      </w:r>
    </w:p>
    <w:p w14:paraId="11264B88" w14:textId="77777777" w:rsidR="009A318D" w:rsidRDefault="009A318D" w:rsidP="009A318D">
      <w:pPr>
        <w:tabs>
          <w:tab w:val="left" w:pos="750"/>
          <w:tab w:val="left" w:pos="4335"/>
        </w:tabs>
        <w:ind w:left="-142" w:firstLine="851"/>
        <w:jc w:val="both"/>
        <w:rPr>
          <w:rFonts w:eastAsia="Calibri" w:cs="Times New Roman"/>
          <w:szCs w:val="24"/>
          <w:lang w:eastAsia="ar-SA"/>
        </w:rPr>
      </w:pPr>
      <w:r w:rsidRPr="006338D2">
        <w:rPr>
          <w:rFonts w:eastAsia="Times New Roman" w:cs="Times New Roman"/>
          <w:bCs/>
          <w:szCs w:val="24"/>
        </w:rPr>
        <w:tab/>
        <w:t xml:space="preserve">        </w:t>
      </w:r>
      <w:r>
        <w:rPr>
          <w:rFonts w:eastAsia="Times New Roman" w:cs="Times New Roman"/>
          <w:bCs/>
          <w:szCs w:val="24"/>
        </w:rPr>
        <w:t xml:space="preserve"> </w:t>
      </w:r>
      <w:r w:rsidRPr="006338D2">
        <w:rPr>
          <w:rFonts w:eastAsia="Times New Roman" w:cs="Times New Roman"/>
          <w:bCs/>
          <w:szCs w:val="24"/>
        </w:rPr>
        <w:t xml:space="preserve">už – </w:t>
      </w:r>
      <w:r>
        <w:rPr>
          <w:rFonts w:eastAsia="Times New Roman" w:cs="Times New Roman"/>
          <w:bCs/>
          <w:szCs w:val="24"/>
        </w:rPr>
        <w:t>24;</w:t>
      </w:r>
    </w:p>
    <w:p w14:paraId="052C6D10" w14:textId="77777777" w:rsidR="009A318D" w:rsidRDefault="009A318D" w:rsidP="009A318D">
      <w:pPr>
        <w:tabs>
          <w:tab w:val="left" w:pos="750"/>
          <w:tab w:val="left" w:pos="4335"/>
        </w:tabs>
        <w:ind w:left="-142" w:firstLine="851"/>
        <w:jc w:val="both"/>
        <w:rPr>
          <w:rFonts w:eastAsia="Calibri" w:cs="Times New Roman"/>
          <w:szCs w:val="24"/>
          <w:lang w:eastAsia="ar-SA"/>
        </w:rPr>
      </w:pPr>
      <w:r>
        <w:rPr>
          <w:rFonts w:eastAsia="Calibri" w:cs="Times New Roman"/>
          <w:szCs w:val="24"/>
          <w:lang w:eastAsia="ar-SA"/>
        </w:rPr>
        <w:tab/>
        <w:t xml:space="preserve">         prieš - 0:</w:t>
      </w:r>
    </w:p>
    <w:p w14:paraId="1460AB53" w14:textId="77777777" w:rsidR="009A318D" w:rsidRPr="006338D2" w:rsidRDefault="009A318D" w:rsidP="009A318D">
      <w:pPr>
        <w:ind w:left="-142" w:firstLine="1135"/>
        <w:jc w:val="both"/>
        <w:rPr>
          <w:rFonts w:eastAsia="Times New Roman" w:cs="Times New Roman"/>
          <w:bCs/>
          <w:szCs w:val="24"/>
        </w:rPr>
      </w:pPr>
      <w:r w:rsidRPr="006338D2">
        <w:rPr>
          <w:rFonts w:eastAsia="Times New Roman" w:cs="Times New Roman"/>
          <w:bCs/>
          <w:szCs w:val="24"/>
        </w:rPr>
        <w:tab/>
        <w:t>susilaikė – 0;</w:t>
      </w:r>
    </w:p>
    <w:p w14:paraId="5B993E95" w14:textId="77777777" w:rsidR="009A318D" w:rsidRPr="006338D2" w:rsidRDefault="009A318D" w:rsidP="009A318D">
      <w:pPr>
        <w:tabs>
          <w:tab w:val="left" w:pos="426"/>
        </w:tabs>
        <w:jc w:val="both"/>
        <w:rPr>
          <w:rFonts w:eastAsia="Times New Roman" w:cs="Times New Roman"/>
          <w:bCs/>
          <w:szCs w:val="24"/>
        </w:rPr>
      </w:pPr>
      <w:r w:rsidRPr="006338D2">
        <w:rPr>
          <w:rFonts w:eastAsia="Times New Roman" w:cs="Times New Roman"/>
          <w:bCs/>
          <w:szCs w:val="24"/>
        </w:rPr>
        <w:tab/>
      </w:r>
      <w:r w:rsidRPr="006338D2">
        <w:rPr>
          <w:rFonts w:eastAsia="Times New Roman" w:cs="Times New Roman"/>
          <w:bCs/>
          <w:szCs w:val="24"/>
        </w:rPr>
        <w:tab/>
        <w:t xml:space="preserve">nebalsavo – 0. </w:t>
      </w:r>
    </w:p>
    <w:p w14:paraId="2102B325" w14:textId="77777777" w:rsidR="009A318D" w:rsidRDefault="009A318D" w:rsidP="009A318D">
      <w:pPr>
        <w:tabs>
          <w:tab w:val="left" w:pos="426"/>
        </w:tabs>
        <w:jc w:val="both"/>
        <w:rPr>
          <w:rFonts w:eastAsia="Times New Roman" w:cs="Times New Roman"/>
          <w:bCs/>
          <w:szCs w:val="24"/>
        </w:rPr>
      </w:pPr>
      <w:r w:rsidRPr="006338D2">
        <w:rPr>
          <w:rFonts w:eastAsia="Times New Roman" w:cs="Times New Roman"/>
          <w:bCs/>
          <w:szCs w:val="24"/>
        </w:rPr>
        <w:tab/>
      </w:r>
      <w:r w:rsidRPr="006338D2">
        <w:rPr>
          <w:rFonts w:eastAsia="Times New Roman" w:cs="Times New Roman"/>
          <w:bCs/>
          <w:szCs w:val="24"/>
        </w:rPr>
        <w:tab/>
        <w:t xml:space="preserve">NUTARTA – pritarti. </w:t>
      </w:r>
    </w:p>
    <w:p w14:paraId="1F9DAD59" w14:textId="77777777" w:rsidR="00DB2A54" w:rsidRPr="00B5397A" w:rsidRDefault="00DB2A54" w:rsidP="003355EB">
      <w:pPr>
        <w:jc w:val="both"/>
        <w:rPr>
          <w:rFonts w:eastAsia="Calibri" w:cs="Times New Roman"/>
        </w:rPr>
      </w:pPr>
    </w:p>
    <w:p w14:paraId="3DE5FDCA" w14:textId="77777777" w:rsidR="003355EB" w:rsidRPr="00B5397A" w:rsidRDefault="00000000" w:rsidP="003355EB">
      <w:pPr>
        <w:numPr>
          <w:ilvl w:val="0"/>
          <w:numId w:val="8"/>
        </w:numPr>
        <w:tabs>
          <w:tab w:val="left" w:pos="709"/>
        </w:tabs>
        <w:ind w:left="0" w:firstLine="284"/>
        <w:contextualSpacing/>
        <w:jc w:val="both"/>
        <w:rPr>
          <w:rFonts w:eastAsia="Calibri" w:cs="Times New Roman"/>
          <w:b/>
          <w:bCs/>
        </w:rPr>
      </w:pPr>
      <w:hyperlink r:id="rId94" w:history="1">
        <w:r w:rsidR="003355EB" w:rsidRPr="00B5397A">
          <w:rPr>
            <w:rFonts w:eastAsia="Calibri" w:cs="Times New Roman"/>
            <w:b/>
            <w:bCs/>
          </w:rPr>
          <w:t>Dėl pritarimo Alytaus rajono savivaldybės jaunimo reikalų tarybos 2023 metų veiklos ataskaitai</w:t>
        </w:r>
      </w:hyperlink>
      <w:r w:rsidR="003355EB" w:rsidRPr="00B5397A">
        <w:rPr>
          <w:rFonts w:eastAsia="Calibri" w:cs="Times New Roman"/>
          <w:b/>
          <w:bCs/>
        </w:rPr>
        <w:t>.</w:t>
      </w:r>
    </w:p>
    <w:p w14:paraId="3B4607C6" w14:textId="77777777" w:rsidR="003355EB" w:rsidRPr="00B5397A" w:rsidRDefault="00000000" w:rsidP="003355EB">
      <w:pPr>
        <w:ind w:firstLine="720"/>
        <w:jc w:val="both"/>
        <w:rPr>
          <w:rFonts w:eastAsia="Calibri" w:cs="Times New Roman"/>
        </w:rPr>
      </w:pPr>
      <w:hyperlink r:id="rId95" w:history="1">
        <w:r w:rsidR="003355EB" w:rsidRPr="00B5397A">
          <w:rPr>
            <w:rFonts w:eastAsia="Calibri" w:cs="Times New Roman"/>
          </w:rPr>
          <w:t>K40-100 išvada</w:t>
        </w:r>
      </w:hyperlink>
    </w:p>
    <w:p w14:paraId="08A50529" w14:textId="77777777" w:rsidR="003355EB" w:rsidRPr="00B5397A" w:rsidRDefault="003355EB" w:rsidP="003355EB">
      <w:pPr>
        <w:ind w:firstLine="720"/>
        <w:jc w:val="both"/>
        <w:rPr>
          <w:rFonts w:eastAsia="Times New Roman" w:cs="Times New Roman"/>
          <w:b/>
          <w:bCs/>
          <w:szCs w:val="24"/>
          <w:shd w:val="clear" w:color="auto" w:fill="FFFFFF"/>
          <w:lang w:eastAsia="lt-LT"/>
        </w:rPr>
      </w:pPr>
      <w:r w:rsidRPr="00B5397A">
        <w:rPr>
          <w:rFonts w:eastAsia="Times New Roman" w:cs="Times New Roman"/>
          <w:b/>
          <w:bCs/>
          <w:szCs w:val="24"/>
          <w:shd w:val="clear" w:color="auto" w:fill="FFFFFF"/>
          <w:lang w:eastAsia="lt-LT"/>
        </w:rPr>
        <w:t xml:space="preserve">Pranešėja – Paulina Dičkutė, Alytaus rajono savivaldybės jaunimo reikalų tarybos narė. </w:t>
      </w:r>
    </w:p>
    <w:p w14:paraId="3DC39B49" w14:textId="77777777" w:rsidR="003355EB" w:rsidRPr="00B5397A" w:rsidRDefault="003355EB" w:rsidP="003355EB">
      <w:pPr>
        <w:ind w:firstLine="720"/>
        <w:jc w:val="both"/>
        <w:rPr>
          <w:rFonts w:eastAsia="Times New Roman" w:cs="Times New Roman"/>
          <w:b/>
          <w:bCs/>
          <w:szCs w:val="24"/>
          <w:shd w:val="clear" w:color="auto" w:fill="FFFFFF"/>
          <w:lang w:eastAsia="lt-LT"/>
        </w:rPr>
      </w:pPr>
      <w:r w:rsidRPr="00B5397A">
        <w:rPr>
          <w:rFonts w:eastAsia="Times New Roman" w:cs="Times New Roman"/>
          <w:b/>
          <w:bCs/>
          <w:szCs w:val="24"/>
          <w:shd w:val="clear" w:color="auto" w:fill="FFFFFF"/>
          <w:lang w:eastAsia="lt-LT"/>
        </w:rPr>
        <w:t>Papildoma pranešėja – Aistė Nedzinskaitė, Jaunimo reikalų koordinatorė.</w:t>
      </w:r>
    </w:p>
    <w:p w14:paraId="14290B80" w14:textId="47BA28FF" w:rsidR="003355EB" w:rsidRPr="00B07092" w:rsidRDefault="00B07092" w:rsidP="003355EB">
      <w:pPr>
        <w:ind w:firstLine="720"/>
        <w:jc w:val="both"/>
        <w:rPr>
          <w:rFonts w:eastAsia="Times New Roman" w:cs="Times New Roman"/>
          <w:szCs w:val="24"/>
          <w:shd w:val="clear" w:color="auto" w:fill="FFFFFF"/>
          <w:lang w:eastAsia="lt-LT"/>
        </w:rPr>
      </w:pPr>
      <w:r w:rsidRPr="00B07092">
        <w:rPr>
          <w:rFonts w:eastAsia="Times New Roman" w:cs="Times New Roman"/>
          <w:szCs w:val="24"/>
          <w:shd w:val="clear" w:color="auto" w:fill="FFFFFF"/>
          <w:lang w:eastAsia="lt-LT"/>
        </w:rPr>
        <w:t xml:space="preserve">Komentarai: </w:t>
      </w:r>
      <w:r w:rsidR="00B429F8">
        <w:rPr>
          <w:rFonts w:eastAsia="Times New Roman" w:cs="Times New Roman"/>
          <w:szCs w:val="24"/>
          <w:shd w:val="clear" w:color="auto" w:fill="FFFFFF"/>
          <w:lang w:eastAsia="lt-LT"/>
        </w:rPr>
        <w:t xml:space="preserve">sprendimo projektas buvo pristatytas jungtiniame komitetų posėdyje, prašoma pritarti. Klausimų nėra. </w:t>
      </w:r>
    </w:p>
    <w:p w14:paraId="7F05CBF6" w14:textId="30952C3D" w:rsidR="00B429F8" w:rsidRPr="006338D2" w:rsidRDefault="00B429F8" w:rsidP="00B429F8">
      <w:pPr>
        <w:tabs>
          <w:tab w:val="left" w:pos="426"/>
          <w:tab w:val="left" w:pos="993"/>
        </w:tabs>
        <w:jc w:val="both"/>
        <w:rPr>
          <w:rFonts w:eastAsia="Times New Roman" w:cs="Times New Roman"/>
          <w:bCs/>
          <w:szCs w:val="24"/>
        </w:rPr>
      </w:pPr>
      <w:r>
        <w:rPr>
          <w:rFonts w:eastAsia="Times New Roman" w:cs="Times New Roman"/>
          <w:bCs/>
          <w:szCs w:val="24"/>
        </w:rPr>
        <w:tab/>
      </w:r>
      <w:r>
        <w:rPr>
          <w:rFonts w:eastAsia="Times New Roman" w:cs="Times New Roman"/>
          <w:bCs/>
          <w:szCs w:val="24"/>
        </w:rPr>
        <w:tab/>
      </w:r>
      <w:r>
        <w:rPr>
          <w:rFonts w:eastAsia="Times New Roman" w:cs="Times New Roman"/>
          <w:bCs/>
          <w:szCs w:val="24"/>
        </w:rPr>
        <w:tab/>
      </w:r>
      <w:bookmarkStart w:id="37" w:name="_Hlk167112336"/>
      <w:r w:rsidRPr="006338D2">
        <w:rPr>
          <w:rFonts w:eastAsia="Times New Roman" w:cs="Times New Roman"/>
          <w:bCs/>
          <w:szCs w:val="24"/>
        </w:rPr>
        <w:t xml:space="preserve">Balsavo: </w:t>
      </w:r>
    </w:p>
    <w:p w14:paraId="1C6EA9FC" w14:textId="77777777" w:rsidR="00B429F8" w:rsidRDefault="00B429F8" w:rsidP="00B429F8">
      <w:pPr>
        <w:tabs>
          <w:tab w:val="left" w:pos="750"/>
          <w:tab w:val="left" w:pos="4335"/>
        </w:tabs>
        <w:ind w:left="-142" w:firstLine="851"/>
        <w:jc w:val="both"/>
        <w:rPr>
          <w:rFonts w:eastAsia="Calibri" w:cs="Times New Roman"/>
          <w:szCs w:val="24"/>
          <w:lang w:eastAsia="ar-SA"/>
        </w:rPr>
      </w:pPr>
      <w:r w:rsidRPr="006338D2">
        <w:rPr>
          <w:rFonts w:eastAsia="Times New Roman" w:cs="Times New Roman"/>
          <w:bCs/>
          <w:szCs w:val="24"/>
        </w:rPr>
        <w:tab/>
        <w:t xml:space="preserve">        </w:t>
      </w:r>
      <w:r>
        <w:rPr>
          <w:rFonts w:eastAsia="Times New Roman" w:cs="Times New Roman"/>
          <w:bCs/>
          <w:szCs w:val="24"/>
        </w:rPr>
        <w:t xml:space="preserve"> </w:t>
      </w:r>
      <w:r w:rsidRPr="006338D2">
        <w:rPr>
          <w:rFonts w:eastAsia="Times New Roman" w:cs="Times New Roman"/>
          <w:bCs/>
          <w:szCs w:val="24"/>
        </w:rPr>
        <w:t xml:space="preserve">už – </w:t>
      </w:r>
      <w:r>
        <w:rPr>
          <w:rFonts w:eastAsia="Times New Roman" w:cs="Times New Roman"/>
          <w:bCs/>
          <w:szCs w:val="24"/>
        </w:rPr>
        <w:t>24;</w:t>
      </w:r>
    </w:p>
    <w:p w14:paraId="5C7BE7B6" w14:textId="77777777" w:rsidR="00B429F8" w:rsidRDefault="00B429F8" w:rsidP="00B429F8">
      <w:pPr>
        <w:tabs>
          <w:tab w:val="left" w:pos="750"/>
          <w:tab w:val="left" w:pos="4335"/>
        </w:tabs>
        <w:ind w:left="-142" w:firstLine="851"/>
        <w:jc w:val="both"/>
        <w:rPr>
          <w:rFonts w:eastAsia="Calibri" w:cs="Times New Roman"/>
          <w:szCs w:val="24"/>
          <w:lang w:eastAsia="ar-SA"/>
        </w:rPr>
      </w:pPr>
      <w:r>
        <w:rPr>
          <w:rFonts w:eastAsia="Calibri" w:cs="Times New Roman"/>
          <w:szCs w:val="24"/>
          <w:lang w:eastAsia="ar-SA"/>
        </w:rPr>
        <w:tab/>
        <w:t xml:space="preserve">         prieš - 0:</w:t>
      </w:r>
    </w:p>
    <w:p w14:paraId="18750FAE" w14:textId="77777777" w:rsidR="00B429F8" w:rsidRPr="006338D2" w:rsidRDefault="00B429F8" w:rsidP="00B429F8">
      <w:pPr>
        <w:ind w:left="-142" w:firstLine="1135"/>
        <w:jc w:val="both"/>
        <w:rPr>
          <w:rFonts w:eastAsia="Times New Roman" w:cs="Times New Roman"/>
          <w:bCs/>
          <w:szCs w:val="24"/>
        </w:rPr>
      </w:pPr>
      <w:r w:rsidRPr="006338D2">
        <w:rPr>
          <w:rFonts w:eastAsia="Times New Roman" w:cs="Times New Roman"/>
          <w:bCs/>
          <w:szCs w:val="24"/>
        </w:rPr>
        <w:tab/>
        <w:t>susilaikė – 0;</w:t>
      </w:r>
    </w:p>
    <w:p w14:paraId="5DE74287" w14:textId="77777777" w:rsidR="00B429F8" w:rsidRPr="006338D2" w:rsidRDefault="00B429F8" w:rsidP="00B429F8">
      <w:pPr>
        <w:tabs>
          <w:tab w:val="left" w:pos="426"/>
        </w:tabs>
        <w:jc w:val="both"/>
        <w:rPr>
          <w:rFonts w:eastAsia="Times New Roman" w:cs="Times New Roman"/>
          <w:bCs/>
          <w:szCs w:val="24"/>
        </w:rPr>
      </w:pPr>
      <w:r w:rsidRPr="006338D2">
        <w:rPr>
          <w:rFonts w:eastAsia="Times New Roman" w:cs="Times New Roman"/>
          <w:bCs/>
          <w:szCs w:val="24"/>
        </w:rPr>
        <w:tab/>
      </w:r>
      <w:r w:rsidRPr="006338D2">
        <w:rPr>
          <w:rFonts w:eastAsia="Times New Roman" w:cs="Times New Roman"/>
          <w:bCs/>
          <w:szCs w:val="24"/>
        </w:rPr>
        <w:tab/>
        <w:t xml:space="preserve">nebalsavo – 0. </w:t>
      </w:r>
    </w:p>
    <w:p w14:paraId="38C17F59" w14:textId="4AFBD63F" w:rsidR="00DB2A54" w:rsidRPr="00B429F8" w:rsidRDefault="00B429F8" w:rsidP="00B429F8">
      <w:pPr>
        <w:tabs>
          <w:tab w:val="left" w:pos="426"/>
        </w:tabs>
        <w:jc w:val="both"/>
        <w:rPr>
          <w:rFonts w:eastAsia="Times New Roman" w:cs="Times New Roman"/>
          <w:bCs/>
          <w:szCs w:val="24"/>
        </w:rPr>
      </w:pPr>
      <w:r w:rsidRPr="006338D2">
        <w:rPr>
          <w:rFonts w:eastAsia="Times New Roman" w:cs="Times New Roman"/>
          <w:bCs/>
          <w:szCs w:val="24"/>
        </w:rPr>
        <w:tab/>
      </w:r>
      <w:r w:rsidRPr="006338D2">
        <w:rPr>
          <w:rFonts w:eastAsia="Times New Roman" w:cs="Times New Roman"/>
          <w:bCs/>
          <w:szCs w:val="24"/>
        </w:rPr>
        <w:tab/>
        <w:t xml:space="preserve">NUTARTA – pritarti. </w:t>
      </w:r>
    </w:p>
    <w:bookmarkEnd w:id="37"/>
    <w:p w14:paraId="03FBDE6D" w14:textId="77777777" w:rsidR="00DB2A54" w:rsidRPr="00B5397A" w:rsidRDefault="00DB2A54" w:rsidP="003355EB">
      <w:pPr>
        <w:ind w:firstLine="720"/>
        <w:jc w:val="both"/>
        <w:rPr>
          <w:rFonts w:eastAsia="Times New Roman" w:cs="Times New Roman"/>
          <w:b/>
          <w:bCs/>
          <w:szCs w:val="24"/>
          <w:shd w:val="clear" w:color="auto" w:fill="FFFFFF"/>
          <w:lang w:eastAsia="lt-LT"/>
        </w:rPr>
      </w:pPr>
    </w:p>
    <w:p w14:paraId="05AAE806" w14:textId="77777777" w:rsidR="003355EB" w:rsidRPr="00B5397A" w:rsidRDefault="00000000" w:rsidP="003355EB">
      <w:pPr>
        <w:numPr>
          <w:ilvl w:val="0"/>
          <w:numId w:val="8"/>
        </w:numPr>
        <w:tabs>
          <w:tab w:val="left" w:pos="709"/>
        </w:tabs>
        <w:ind w:left="0" w:firstLine="284"/>
        <w:contextualSpacing/>
        <w:jc w:val="both"/>
        <w:rPr>
          <w:rFonts w:eastAsia="Calibri" w:cs="Times New Roman"/>
          <w:b/>
          <w:bCs/>
        </w:rPr>
      </w:pPr>
      <w:hyperlink r:id="rId96" w:history="1">
        <w:r w:rsidR="003355EB" w:rsidRPr="00B5397A">
          <w:rPr>
            <w:rFonts w:eastAsia="Calibri" w:cs="Times New Roman"/>
            <w:b/>
            <w:bCs/>
          </w:rPr>
          <w:t>Dėl Alytaus rajono savivaldybės tarybos 2023 m. rugpjūčio 29 d. sprendimo Nr. K-176 „Dėl Alytaus rajono savivaldybės jaunimo reikalų tarybos sudarymo“ pakeitimo</w:t>
        </w:r>
      </w:hyperlink>
      <w:r w:rsidR="003355EB" w:rsidRPr="00B5397A">
        <w:rPr>
          <w:rFonts w:eastAsia="Calibri" w:cs="Times New Roman"/>
          <w:b/>
          <w:bCs/>
        </w:rPr>
        <w:t>.</w:t>
      </w:r>
    </w:p>
    <w:p w14:paraId="0893DC57" w14:textId="77777777" w:rsidR="003355EB" w:rsidRPr="00B5397A" w:rsidRDefault="00000000" w:rsidP="003355EB">
      <w:pPr>
        <w:ind w:firstLine="720"/>
        <w:rPr>
          <w:rFonts w:eastAsia="Calibri" w:cs="Times New Roman"/>
        </w:rPr>
      </w:pPr>
      <w:hyperlink r:id="rId97" w:history="1">
        <w:r w:rsidR="003355EB" w:rsidRPr="00B5397A">
          <w:rPr>
            <w:rFonts w:eastAsia="Calibri" w:cs="Times New Roman"/>
          </w:rPr>
          <w:t>K40-101 išvada</w:t>
        </w:r>
      </w:hyperlink>
    </w:p>
    <w:p w14:paraId="2B78A4E3" w14:textId="77777777" w:rsidR="003355EB" w:rsidRPr="00B5397A" w:rsidRDefault="003355EB" w:rsidP="003355EB">
      <w:pPr>
        <w:ind w:firstLine="720"/>
        <w:jc w:val="both"/>
        <w:rPr>
          <w:rFonts w:eastAsia="Times New Roman" w:cs="Times New Roman"/>
          <w:b/>
          <w:bCs/>
          <w:szCs w:val="24"/>
          <w:shd w:val="clear" w:color="auto" w:fill="FFFFFF"/>
          <w:lang w:eastAsia="lt-LT"/>
        </w:rPr>
      </w:pPr>
      <w:r w:rsidRPr="00B5397A">
        <w:rPr>
          <w:rFonts w:eastAsia="Times New Roman" w:cs="Times New Roman"/>
          <w:b/>
          <w:bCs/>
          <w:szCs w:val="24"/>
          <w:shd w:val="clear" w:color="auto" w:fill="FFFFFF"/>
          <w:lang w:eastAsia="lt-LT"/>
        </w:rPr>
        <w:t>Papildoma pranešėja – Aistė Nedzinskaitė, Jaunimo reikalų koordinatorė.</w:t>
      </w:r>
    </w:p>
    <w:p w14:paraId="309BFAE2" w14:textId="6C575314" w:rsidR="0065679E" w:rsidRPr="00710118" w:rsidRDefault="00B429F8" w:rsidP="00F772E8">
      <w:pPr>
        <w:ind w:firstLine="720"/>
        <w:jc w:val="both"/>
        <w:rPr>
          <w:rFonts w:eastAsia="Times New Roman" w:cs="Times New Roman"/>
          <w:szCs w:val="24"/>
          <w:shd w:val="clear" w:color="auto" w:fill="FFFFFF"/>
          <w:lang w:eastAsia="lt-LT"/>
        </w:rPr>
      </w:pPr>
      <w:r w:rsidRPr="00710118">
        <w:rPr>
          <w:rFonts w:eastAsia="Times New Roman" w:cs="Times New Roman"/>
          <w:szCs w:val="24"/>
          <w:lang w:eastAsia="lt-LT"/>
        </w:rPr>
        <w:lastRenderedPageBreak/>
        <w:t xml:space="preserve">Komentarai: </w:t>
      </w:r>
      <w:r w:rsidR="0011758E" w:rsidRPr="00710118">
        <w:rPr>
          <w:rFonts w:eastAsia="Times New Roman" w:cs="Times New Roman"/>
          <w:szCs w:val="24"/>
          <w:shd w:val="clear" w:color="auto" w:fill="FFFFFF"/>
          <w:lang w:eastAsia="lt-LT"/>
        </w:rPr>
        <w:t xml:space="preserve">sprendimo projektas buvo pristatytas jungtiniame komitetų posėdyje, prašoma pritarti. Klausimų nėra. </w:t>
      </w:r>
      <w:bookmarkEnd w:id="24"/>
    </w:p>
    <w:p w14:paraId="07C71E82" w14:textId="40F699F2" w:rsidR="0011758E" w:rsidRPr="00710118" w:rsidRDefault="0011758E" w:rsidP="0011758E">
      <w:pPr>
        <w:tabs>
          <w:tab w:val="left" w:pos="426"/>
          <w:tab w:val="left" w:pos="993"/>
        </w:tabs>
        <w:jc w:val="both"/>
        <w:rPr>
          <w:rFonts w:eastAsia="Times New Roman" w:cs="Times New Roman"/>
          <w:bCs/>
          <w:szCs w:val="24"/>
        </w:rPr>
      </w:pPr>
      <w:r w:rsidRPr="00710118">
        <w:rPr>
          <w:rFonts w:eastAsia="Times New Roman" w:cs="Times New Roman"/>
          <w:bCs/>
          <w:szCs w:val="24"/>
        </w:rPr>
        <w:tab/>
      </w:r>
      <w:r w:rsidRPr="00710118">
        <w:rPr>
          <w:rFonts w:eastAsia="Times New Roman" w:cs="Times New Roman"/>
          <w:bCs/>
          <w:szCs w:val="24"/>
        </w:rPr>
        <w:tab/>
      </w:r>
      <w:r w:rsidRPr="00710118">
        <w:rPr>
          <w:rFonts w:eastAsia="Times New Roman" w:cs="Times New Roman"/>
          <w:bCs/>
          <w:szCs w:val="24"/>
        </w:rPr>
        <w:tab/>
        <w:t xml:space="preserve">Balsavo: </w:t>
      </w:r>
    </w:p>
    <w:p w14:paraId="7CEA1419" w14:textId="77777777" w:rsidR="0011758E" w:rsidRPr="00710118" w:rsidRDefault="0011758E" w:rsidP="0011758E">
      <w:pPr>
        <w:tabs>
          <w:tab w:val="left" w:pos="750"/>
          <w:tab w:val="left" w:pos="4335"/>
        </w:tabs>
        <w:ind w:left="-142" w:firstLine="851"/>
        <w:jc w:val="both"/>
        <w:rPr>
          <w:rFonts w:eastAsia="Calibri" w:cs="Times New Roman"/>
          <w:szCs w:val="24"/>
          <w:lang w:eastAsia="ar-SA"/>
        </w:rPr>
      </w:pPr>
      <w:r w:rsidRPr="00710118">
        <w:rPr>
          <w:rFonts w:eastAsia="Times New Roman" w:cs="Times New Roman"/>
          <w:bCs/>
          <w:szCs w:val="24"/>
        </w:rPr>
        <w:tab/>
        <w:t xml:space="preserve">         už – 24;</w:t>
      </w:r>
    </w:p>
    <w:p w14:paraId="3B121019" w14:textId="77777777" w:rsidR="0011758E" w:rsidRPr="00710118" w:rsidRDefault="0011758E" w:rsidP="0011758E">
      <w:pPr>
        <w:tabs>
          <w:tab w:val="left" w:pos="750"/>
          <w:tab w:val="left" w:pos="4335"/>
        </w:tabs>
        <w:ind w:left="-142" w:firstLine="851"/>
        <w:jc w:val="both"/>
        <w:rPr>
          <w:rFonts w:eastAsia="Calibri" w:cs="Times New Roman"/>
          <w:szCs w:val="24"/>
          <w:lang w:eastAsia="ar-SA"/>
        </w:rPr>
      </w:pPr>
      <w:r w:rsidRPr="00710118">
        <w:rPr>
          <w:rFonts w:eastAsia="Calibri" w:cs="Times New Roman"/>
          <w:szCs w:val="24"/>
          <w:lang w:eastAsia="ar-SA"/>
        </w:rPr>
        <w:tab/>
        <w:t xml:space="preserve">         prieš - 0:</w:t>
      </w:r>
    </w:p>
    <w:p w14:paraId="3F00633A" w14:textId="77777777" w:rsidR="0011758E" w:rsidRPr="00710118" w:rsidRDefault="0011758E" w:rsidP="0011758E">
      <w:pPr>
        <w:ind w:left="-142" w:firstLine="1135"/>
        <w:jc w:val="both"/>
        <w:rPr>
          <w:rFonts w:eastAsia="Times New Roman" w:cs="Times New Roman"/>
          <w:bCs/>
          <w:szCs w:val="24"/>
        </w:rPr>
      </w:pPr>
      <w:r w:rsidRPr="00710118">
        <w:rPr>
          <w:rFonts w:eastAsia="Times New Roman" w:cs="Times New Roman"/>
          <w:bCs/>
          <w:szCs w:val="24"/>
        </w:rPr>
        <w:tab/>
        <w:t>susilaikė – 0;</w:t>
      </w:r>
    </w:p>
    <w:p w14:paraId="0CEB813D" w14:textId="77777777" w:rsidR="0011758E" w:rsidRPr="00710118" w:rsidRDefault="0011758E" w:rsidP="0011758E">
      <w:pPr>
        <w:tabs>
          <w:tab w:val="left" w:pos="426"/>
        </w:tabs>
        <w:jc w:val="both"/>
        <w:rPr>
          <w:rFonts w:eastAsia="Times New Roman" w:cs="Times New Roman"/>
          <w:bCs/>
          <w:szCs w:val="24"/>
        </w:rPr>
      </w:pPr>
      <w:r w:rsidRPr="00710118">
        <w:rPr>
          <w:rFonts w:eastAsia="Times New Roman" w:cs="Times New Roman"/>
          <w:bCs/>
          <w:szCs w:val="24"/>
        </w:rPr>
        <w:tab/>
      </w:r>
      <w:r w:rsidRPr="00710118">
        <w:rPr>
          <w:rFonts w:eastAsia="Times New Roman" w:cs="Times New Roman"/>
          <w:bCs/>
          <w:szCs w:val="24"/>
        </w:rPr>
        <w:tab/>
        <w:t xml:space="preserve">nebalsavo – 0. </w:t>
      </w:r>
    </w:p>
    <w:p w14:paraId="41C9BA7B" w14:textId="77777777" w:rsidR="0011758E" w:rsidRPr="00710118" w:rsidRDefault="0011758E" w:rsidP="0011758E">
      <w:pPr>
        <w:tabs>
          <w:tab w:val="left" w:pos="426"/>
        </w:tabs>
        <w:jc w:val="both"/>
        <w:rPr>
          <w:rFonts w:eastAsia="Times New Roman" w:cs="Times New Roman"/>
          <w:bCs/>
          <w:szCs w:val="24"/>
        </w:rPr>
      </w:pPr>
      <w:r w:rsidRPr="00710118">
        <w:rPr>
          <w:rFonts w:eastAsia="Times New Roman" w:cs="Times New Roman"/>
          <w:bCs/>
          <w:szCs w:val="24"/>
        </w:rPr>
        <w:tab/>
      </w:r>
      <w:r w:rsidRPr="00710118">
        <w:rPr>
          <w:rFonts w:eastAsia="Times New Roman" w:cs="Times New Roman"/>
          <w:bCs/>
          <w:szCs w:val="24"/>
        </w:rPr>
        <w:tab/>
        <w:t xml:space="preserve">NUTARTA – pritarti. </w:t>
      </w:r>
    </w:p>
    <w:p w14:paraId="78B347EB" w14:textId="77777777" w:rsidR="00DB2A54" w:rsidRPr="00710118" w:rsidRDefault="00DB2A54">
      <w:pPr>
        <w:rPr>
          <w:rFonts w:cs="Times New Roman"/>
          <w:szCs w:val="24"/>
        </w:rPr>
      </w:pPr>
    </w:p>
    <w:p w14:paraId="3A9D2E91" w14:textId="2B60215D" w:rsidR="00DB2A54" w:rsidRPr="00710118" w:rsidRDefault="00710118" w:rsidP="00710118">
      <w:pPr>
        <w:rPr>
          <w:rFonts w:cs="Times New Roman"/>
          <w:szCs w:val="24"/>
        </w:rPr>
      </w:pPr>
      <w:r>
        <w:rPr>
          <w:rFonts w:cs="Times New Roman"/>
          <w:szCs w:val="24"/>
        </w:rPr>
        <w:t xml:space="preserve">              </w:t>
      </w:r>
      <w:r w:rsidR="003C0238" w:rsidRPr="00710118">
        <w:rPr>
          <w:rFonts w:cs="Times New Roman"/>
          <w:szCs w:val="24"/>
        </w:rPr>
        <w:t>Posėdis baigtas.</w:t>
      </w:r>
    </w:p>
    <w:p w14:paraId="44BE2537" w14:textId="116D723E" w:rsidR="003C0238" w:rsidRPr="00710118" w:rsidRDefault="003C0238" w:rsidP="003C0238">
      <w:pPr>
        <w:tabs>
          <w:tab w:val="left" w:pos="426"/>
        </w:tabs>
        <w:ind w:firstLineChars="350" w:firstLine="840"/>
        <w:jc w:val="both"/>
        <w:rPr>
          <w:rFonts w:eastAsia="Times New Roman" w:cs="Times New Roman"/>
          <w:szCs w:val="24"/>
          <w:lang w:eastAsia="lt-LT"/>
        </w:rPr>
      </w:pPr>
      <w:r w:rsidRPr="00710118">
        <w:rPr>
          <w:rFonts w:eastAsia="Calibri" w:cs="Times New Roman"/>
          <w:szCs w:val="24"/>
          <w:lang w:eastAsia="lt-LT"/>
        </w:rPr>
        <w:t>Rasa Vitkauskienė, Alytaus rajono savivaldybės merė, sveikina</w:t>
      </w:r>
      <w:r w:rsidRPr="00710118">
        <w:rPr>
          <w:rFonts w:cs="Times New Roman"/>
          <w:color w:val="000000"/>
          <w:kern w:val="2"/>
          <w:szCs w:val="24"/>
          <w:shd w:val="clear" w:color="auto" w:fill="FFFFFF"/>
          <w14:ligatures w14:val="standardContextual"/>
        </w:rPr>
        <w:t xml:space="preserve"> Gintarę Jociunskaitę, Algird</w:t>
      </w:r>
      <w:r w:rsidR="00710118">
        <w:rPr>
          <w:rFonts w:cs="Times New Roman"/>
          <w:color w:val="000000"/>
          <w:kern w:val="2"/>
          <w:szCs w:val="24"/>
          <w:shd w:val="clear" w:color="auto" w:fill="FFFFFF"/>
          <w14:ligatures w14:val="standardContextual"/>
        </w:rPr>
        <w:t>ą</w:t>
      </w:r>
      <w:r w:rsidRPr="00710118">
        <w:rPr>
          <w:rFonts w:cs="Times New Roman"/>
          <w:color w:val="000000"/>
          <w:kern w:val="2"/>
          <w:szCs w:val="24"/>
          <w:shd w:val="clear" w:color="auto" w:fill="FFFFFF"/>
          <w14:ligatures w14:val="standardContextual"/>
        </w:rPr>
        <w:t xml:space="preserve"> Vrubliauską, Živilę Patinskaitę </w:t>
      </w:r>
      <w:r w:rsidRPr="00710118">
        <w:rPr>
          <w:rFonts w:eastAsia="Times New Roman" w:cs="Times New Roman"/>
          <w:szCs w:val="24"/>
          <w:lang w:eastAsia="lt-LT"/>
        </w:rPr>
        <w:t xml:space="preserve">su praėjusia gimimo diena. </w:t>
      </w:r>
    </w:p>
    <w:p w14:paraId="7AB41F5F" w14:textId="77777777" w:rsidR="00DB2A54" w:rsidRPr="00710118" w:rsidRDefault="00DB2A54">
      <w:pPr>
        <w:rPr>
          <w:rFonts w:cs="Times New Roman"/>
          <w:szCs w:val="24"/>
        </w:rPr>
      </w:pPr>
    </w:p>
    <w:p w14:paraId="72DCBA4C" w14:textId="77777777" w:rsidR="00DB2A54" w:rsidRPr="00710118" w:rsidRDefault="00DB2A54">
      <w:pPr>
        <w:rPr>
          <w:rFonts w:cs="Times New Roman"/>
          <w:szCs w:val="24"/>
        </w:rPr>
      </w:pPr>
    </w:p>
    <w:p w14:paraId="47AADB66" w14:textId="4182E667" w:rsidR="00DB2A54" w:rsidRPr="00710118" w:rsidRDefault="00DB2A54">
      <w:pPr>
        <w:rPr>
          <w:rFonts w:cs="Times New Roman"/>
          <w:szCs w:val="24"/>
        </w:rPr>
      </w:pPr>
    </w:p>
    <w:p w14:paraId="2043F859" w14:textId="77777777" w:rsidR="00EA2C86" w:rsidRPr="00710118" w:rsidRDefault="00EA2C86">
      <w:pPr>
        <w:rPr>
          <w:rFonts w:cs="Times New Roman"/>
          <w:szCs w:val="24"/>
        </w:rPr>
      </w:pPr>
    </w:p>
    <w:p w14:paraId="51716024" w14:textId="3BDE6A56" w:rsidR="000A59E4" w:rsidRPr="00710118" w:rsidRDefault="00EA2C86" w:rsidP="000A59E4">
      <w:pPr>
        <w:tabs>
          <w:tab w:val="left" w:pos="709"/>
          <w:tab w:val="left" w:pos="4335"/>
        </w:tabs>
        <w:jc w:val="both"/>
        <w:rPr>
          <w:rFonts w:eastAsia="Calibri" w:cs="Times New Roman"/>
          <w:szCs w:val="24"/>
          <w:lang w:eastAsia="lt-LT"/>
        </w:rPr>
      </w:pPr>
      <w:r w:rsidRPr="00710118">
        <w:rPr>
          <w:rFonts w:cs="Times New Roman"/>
          <w:color w:val="242424"/>
          <w:szCs w:val="24"/>
          <w:bdr w:val="none" w:sz="0" w:space="0" w:color="auto" w:frame="1"/>
        </w:rPr>
        <w:t>Posėdžio pirminink</w:t>
      </w:r>
      <w:r w:rsidR="000A59E4" w:rsidRPr="00710118">
        <w:rPr>
          <w:rFonts w:cs="Times New Roman"/>
          <w:color w:val="242424"/>
          <w:szCs w:val="24"/>
          <w:bdr w:val="none" w:sz="0" w:space="0" w:color="auto" w:frame="1"/>
        </w:rPr>
        <w:t>ė</w:t>
      </w:r>
      <w:r w:rsidR="000A59E4" w:rsidRPr="00710118">
        <w:rPr>
          <w:rFonts w:cs="Times New Roman"/>
          <w:color w:val="242424"/>
          <w:szCs w:val="24"/>
          <w:bdr w:val="none" w:sz="0" w:space="0" w:color="auto" w:frame="1"/>
        </w:rPr>
        <w:tab/>
      </w:r>
      <w:r w:rsidR="000A59E4" w:rsidRPr="00710118">
        <w:rPr>
          <w:rFonts w:cs="Times New Roman"/>
          <w:color w:val="242424"/>
          <w:szCs w:val="24"/>
          <w:bdr w:val="none" w:sz="0" w:space="0" w:color="auto" w:frame="1"/>
        </w:rPr>
        <w:tab/>
      </w:r>
      <w:r w:rsidR="000A59E4" w:rsidRPr="00710118">
        <w:rPr>
          <w:rFonts w:cs="Times New Roman"/>
          <w:color w:val="242424"/>
          <w:szCs w:val="24"/>
          <w:bdr w:val="none" w:sz="0" w:space="0" w:color="auto" w:frame="1"/>
        </w:rPr>
        <w:tab/>
      </w:r>
      <w:r w:rsidR="000A59E4" w:rsidRPr="00710118">
        <w:rPr>
          <w:rFonts w:eastAsia="Calibri" w:cs="Times New Roman"/>
          <w:szCs w:val="24"/>
          <w:lang w:eastAsia="lt-LT"/>
        </w:rPr>
        <w:t xml:space="preserve">Rasa Vitkauskienė </w:t>
      </w:r>
    </w:p>
    <w:p w14:paraId="7CEC886C" w14:textId="0A7E85A9" w:rsidR="00EA2C86" w:rsidRPr="00710118" w:rsidRDefault="00EA2C86" w:rsidP="00EA2C86">
      <w:pPr>
        <w:pStyle w:val="xmsonormal"/>
        <w:shd w:val="clear" w:color="auto" w:fill="FFFFFF"/>
        <w:spacing w:before="0" w:beforeAutospacing="0" w:after="0" w:afterAutospacing="0"/>
        <w:rPr>
          <w:color w:val="242424"/>
          <w:bdr w:val="none" w:sz="0" w:space="0" w:color="auto" w:frame="1"/>
        </w:rPr>
      </w:pPr>
      <w:r w:rsidRPr="00710118">
        <w:rPr>
          <w:color w:val="242424"/>
          <w:bdr w:val="none" w:sz="0" w:space="0" w:color="auto" w:frame="1"/>
        </w:rPr>
        <w:tab/>
      </w:r>
      <w:r w:rsidRPr="00710118">
        <w:rPr>
          <w:color w:val="242424"/>
          <w:bdr w:val="none" w:sz="0" w:space="0" w:color="auto" w:frame="1"/>
        </w:rPr>
        <w:tab/>
      </w:r>
      <w:r w:rsidRPr="00710118">
        <w:rPr>
          <w:color w:val="242424"/>
          <w:bdr w:val="none" w:sz="0" w:space="0" w:color="auto" w:frame="1"/>
        </w:rPr>
        <w:tab/>
      </w:r>
    </w:p>
    <w:p w14:paraId="71B1A693" w14:textId="77777777" w:rsidR="00EA2C86" w:rsidRPr="00710118" w:rsidRDefault="00EA2C86" w:rsidP="00EA2C86">
      <w:pPr>
        <w:pStyle w:val="xmsonormal"/>
        <w:shd w:val="clear" w:color="auto" w:fill="FFFFFF"/>
        <w:spacing w:before="0" w:beforeAutospacing="0" w:after="0" w:afterAutospacing="0"/>
        <w:rPr>
          <w:color w:val="242424"/>
          <w:bdr w:val="none" w:sz="0" w:space="0" w:color="auto" w:frame="1"/>
        </w:rPr>
      </w:pPr>
    </w:p>
    <w:p w14:paraId="70586866" w14:textId="77777777" w:rsidR="00EA2C86" w:rsidRPr="00710118" w:rsidRDefault="00EA2C86" w:rsidP="00EA2C86">
      <w:pPr>
        <w:pStyle w:val="xmsonormal"/>
        <w:shd w:val="clear" w:color="auto" w:fill="FFFFFF"/>
        <w:spacing w:before="0" w:beforeAutospacing="0" w:after="0" w:afterAutospacing="0"/>
        <w:rPr>
          <w:color w:val="242424"/>
          <w:bdr w:val="none" w:sz="0" w:space="0" w:color="auto" w:frame="1"/>
        </w:rPr>
      </w:pPr>
    </w:p>
    <w:p w14:paraId="3562B0F8" w14:textId="77777777" w:rsidR="00EA2C86" w:rsidRPr="00710118" w:rsidRDefault="00EA2C86" w:rsidP="00EA2C86">
      <w:pPr>
        <w:pStyle w:val="xmsonormal"/>
        <w:shd w:val="clear" w:color="auto" w:fill="FFFFFF"/>
        <w:spacing w:before="0" w:beforeAutospacing="0" w:after="0" w:afterAutospacing="0"/>
        <w:rPr>
          <w:color w:val="242424"/>
          <w:bdr w:val="none" w:sz="0" w:space="0" w:color="auto" w:frame="1"/>
        </w:rPr>
      </w:pPr>
    </w:p>
    <w:p w14:paraId="193AA261" w14:textId="39C1A14B" w:rsidR="00EA2C86" w:rsidRPr="00710118" w:rsidRDefault="00EA2C86" w:rsidP="00EA2C86">
      <w:pPr>
        <w:pStyle w:val="xmsonormal"/>
        <w:shd w:val="clear" w:color="auto" w:fill="FFFFFF"/>
        <w:spacing w:before="0" w:beforeAutospacing="0" w:after="0" w:afterAutospacing="0"/>
        <w:rPr>
          <w:color w:val="242424"/>
          <w:bdr w:val="none" w:sz="0" w:space="0" w:color="auto" w:frame="1"/>
        </w:rPr>
      </w:pPr>
      <w:r w:rsidRPr="00710118">
        <w:rPr>
          <w:color w:val="242424"/>
          <w:bdr w:val="none" w:sz="0" w:space="0" w:color="auto" w:frame="1"/>
        </w:rPr>
        <w:t>Tarybos posėdžio sekretorė</w:t>
      </w:r>
      <w:r w:rsidRPr="00710118">
        <w:rPr>
          <w:color w:val="242424"/>
          <w:bdr w:val="none" w:sz="0" w:space="0" w:color="auto" w:frame="1"/>
        </w:rPr>
        <w:tab/>
      </w:r>
      <w:r w:rsidRPr="00710118">
        <w:rPr>
          <w:color w:val="242424"/>
          <w:bdr w:val="none" w:sz="0" w:space="0" w:color="auto" w:frame="1"/>
        </w:rPr>
        <w:tab/>
      </w:r>
      <w:r w:rsidRPr="00710118">
        <w:rPr>
          <w:color w:val="242424"/>
          <w:bdr w:val="none" w:sz="0" w:space="0" w:color="auto" w:frame="1"/>
        </w:rPr>
        <w:tab/>
        <w:t xml:space="preserve"> Laima Ivašauskienė</w:t>
      </w:r>
    </w:p>
    <w:p w14:paraId="5F669199" w14:textId="77777777" w:rsidR="00EA2C86" w:rsidRPr="00710118" w:rsidRDefault="00EA2C86">
      <w:pPr>
        <w:rPr>
          <w:rFonts w:cs="Times New Roman"/>
          <w:szCs w:val="24"/>
        </w:rPr>
      </w:pPr>
    </w:p>
    <w:p w14:paraId="52C8F23C" w14:textId="77777777" w:rsidR="0044284F" w:rsidRPr="00710118" w:rsidRDefault="0044284F">
      <w:pPr>
        <w:rPr>
          <w:rFonts w:cs="Times New Roman"/>
          <w:szCs w:val="24"/>
        </w:rPr>
      </w:pPr>
    </w:p>
    <w:p w14:paraId="1A3A4732" w14:textId="77777777" w:rsidR="0044284F" w:rsidRPr="00710118" w:rsidRDefault="0044284F">
      <w:pPr>
        <w:rPr>
          <w:rFonts w:cs="Times New Roman"/>
          <w:szCs w:val="24"/>
        </w:rPr>
      </w:pPr>
    </w:p>
    <w:p w14:paraId="3BC176CC" w14:textId="77777777" w:rsidR="005D1FB4" w:rsidRDefault="005D1FB4">
      <w:pPr>
        <w:rPr>
          <w:rFonts w:cs="Times New Roman"/>
        </w:rPr>
      </w:pPr>
    </w:p>
    <w:p w14:paraId="32D1987D" w14:textId="77777777" w:rsidR="005D1FB4" w:rsidRDefault="005D1FB4">
      <w:pPr>
        <w:rPr>
          <w:rFonts w:cs="Times New Roman"/>
        </w:rPr>
      </w:pPr>
    </w:p>
    <w:p w14:paraId="2ECF8072" w14:textId="77777777" w:rsidR="005D1FB4" w:rsidRDefault="005D1FB4">
      <w:pPr>
        <w:rPr>
          <w:rFonts w:cs="Times New Roman"/>
        </w:rPr>
      </w:pPr>
    </w:p>
    <w:p w14:paraId="55104DFF" w14:textId="77777777" w:rsidR="005D1FB4" w:rsidRDefault="005D1FB4">
      <w:pPr>
        <w:rPr>
          <w:rFonts w:cs="Times New Roman"/>
        </w:rPr>
      </w:pPr>
    </w:p>
    <w:p w14:paraId="58664B55" w14:textId="77777777" w:rsidR="005D1FB4" w:rsidRDefault="005D1FB4">
      <w:pPr>
        <w:rPr>
          <w:rFonts w:cs="Times New Roman"/>
        </w:rPr>
      </w:pPr>
    </w:p>
    <w:p w14:paraId="2639198C" w14:textId="77777777" w:rsidR="005D1FB4" w:rsidRDefault="005D1FB4">
      <w:pPr>
        <w:rPr>
          <w:rFonts w:cs="Times New Roman"/>
        </w:rPr>
      </w:pPr>
    </w:p>
    <w:p w14:paraId="4A1FAD22" w14:textId="77777777" w:rsidR="005D1FB4" w:rsidRDefault="005D1FB4">
      <w:pPr>
        <w:rPr>
          <w:rFonts w:cs="Times New Roman"/>
        </w:rPr>
      </w:pPr>
    </w:p>
    <w:p w14:paraId="4589CC8A" w14:textId="77777777" w:rsidR="005D1FB4" w:rsidRDefault="005D1FB4">
      <w:pPr>
        <w:rPr>
          <w:rFonts w:cs="Times New Roman"/>
        </w:rPr>
      </w:pPr>
    </w:p>
    <w:p w14:paraId="77FB275A" w14:textId="77777777" w:rsidR="005D1FB4" w:rsidRDefault="005D1FB4">
      <w:pPr>
        <w:rPr>
          <w:rFonts w:cs="Times New Roman"/>
        </w:rPr>
      </w:pPr>
    </w:p>
    <w:p w14:paraId="1A13813D" w14:textId="77777777" w:rsidR="005D1FB4" w:rsidRDefault="005D1FB4">
      <w:pPr>
        <w:rPr>
          <w:rFonts w:cs="Times New Roman"/>
        </w:rPr>
      </w:pPr>
    </w:p>
    <w:p w14:paraId="4E0D2894" w14:textId="77777777" w:rsidR="005D1FB4" w:rsidRDefault="005D1FB4">
      <w:pPr>
        <w:rPr>
          <w:rFonts w:cs="Times New Roman"/>
        </w:rPr>
      </w:pPr>
    </w:p>
    <w:p w14:paraId="7F26119A" w14:textId="77777777" w:rsidR="005D1FB4" w:rsidRDefault="005D1FB4">
      <w:pPr>
        <w:rPr>
          <w:rFonts w:cs="Times New Roman"/>
        </w:rPr>
      </w:pPr>
    </w:p>
    <w:p w14:paraId="6D770480" w14:textId="77777777" w:rsidR="005D1FB4" w:rsidRDefault="005D1FB4">
      <w:pPr>
        <w:rPr>
          <w:rFonts w:cs="Times New Roman"/>
        </w:rPr>
      </w:pPr>
    </w:p>
    <w:p w14:paraId="094662D0" w14:textId="77777777" w:rsidR="005D1FB4" w:rsidRDefault="005D1FB4">
      <w:pPr>
        <w:rPr>
          <w:rFonts w:cs="Times New Roman"/>
        </w:rPr>
      </w:pPr>
    </w:p>
    <w:p w14:paraId="5B1116A8" w14:textId="77777777" w:rsidR="005D1FB4" w:rsidRDefault="005D1FB4">
      <w:pPr>
        <w:rPr>
          <w:rFonts w:cs="Times New Roman"/>
        </w:rPr>
      </w:pPr>
    </w:p>
    <w:p w14:paraId="247F3134" w14:textId="77777777" w:rsidR="005D1FB4" w:rsidRDefault="005D1FB4">
      <w:pPr>
        <w:rPr>
          <w:rFonts w:cs="Times New Roman"/>
        </w:rPr>
      </w:pPr>
    </w:p>
    <w:p w14:paraId="1CB24B26" w14:textId="77777777" w:rsidR="005D1FB4" w:rsidRDefault="005D1FB4">
      <w:pPr>
        <w:rPr>
          <w:rFonts w:cs="Times New Roman"/>
        </w:rPr>
      </w:pPr>
    </w:p>
    <w:p w14:paraId="4A202FD4" w14:textId="77777777" w:rsidR="005D1FB4" w:rsidRDefault="005D1FB4">
      <w:pPr>
        <w:rPr>
          <w:rFonts w:cs="Times New Roman"/>
        </w:rPr>
      </w:pPr>
    </w:p>
    <w:p w14:paraId="20C370C0" w14:textId="77777777" w:rsidR="005D1FB4" w:rsidRDefault="005D1FB4">
      <w:pPr>
        <w:rPr>
          <w:rFonts w:cs="Times New Roman"/>
        </w:rPr>
      </w:pPr>
    </w:p>
    <w:p w14:paraId="36A68C11" w14:textId="77777777" w:rsidR="005D1FB4" w:rsidRDefault="005D1FB4">
      <w:pPr>
        <w:rPr>
          <w:rFonts w:cs="Times New Roman"/>
        </w:rPr>
      </w:pPr>
    </w:p>
    <w:p w14:paraId="0AE96521" w14:textId="77777777" w:rsidR="005D1FB4" w:rsidRDefault="005D1FB4">
      <w:pPr>
        <w:rPr>
          <w:rFonts w:cs="Times New Roman"/>
        </w:rPr>
      </w:pPr>
    </w:p>
    <w:p w14:paraId="4AC5A5AE" w14:textId="77777777" w:rsidR="005D1FB4" w:rsidRDefault="005D1FB4">
      <w:pPr>
        <w:rPr>
          <w:rFonts w:cs="Times New Roman"/>
        </w:rPr>
      </w:pPr>
    </w:p>
    <w:p w14:paraId="784402B4" w14:textId="77777777" w:rsidR="005D1FB4" w:rsidRDefault="005D1FB4">
      <w:pPr>
        <w:rPr>
          <w:rFonts w:cs="Times New Roman"/>
        </w:rPr>
      </w:pPr>
    </w:p>
    <w:p w14:paraId="098CD3D0" w14:textId="77777777" w:rsidR="005D1FB4" w:rsidRDefault="005D1FB4">
      <w:pPr>
        <w:rPr>
          <w:rFonts w:cs="Times New Roman"/>
        </w:rPr>
      </w:pPr>
    </w:p>
    <w:p w14:paraId="61DB5A85" w14:textId="77777777" w:rsidR="005D1FB4" w:rsidRDefault="005D1FB4">
      <w:pPr>
        <w:rPr>
          <w:rFonts w:cs="Times New Roman"/>
        </w:rPr>
      </w:pPr>
    </w:p>
    <w:p w14:paraId="6DC8C142" w14:textId="5D9E29B7" w:rsidR="005D1FB4" w:rsidRDefault="005D1FB4">
      <w:pPr>
        <w:rPr>
          <w:rFonts w:cs="Times New Roman"/>
        </w:rPr>
      </w:pPr>
    </w:p>
    <w:p w14:paraId="1F31F77B" w14:textId="17B34180" w:rsidR="0007554F" w:rsidRPr="006338D2" w:rsidRDefault="0007554F">
      <w:pPr>
        <w:rPr>
          <w:rFonts w:cs="Times New Roman"/>
        </w:rPr>
      </w:pPr>
    </w:p>
    <w:p w14:paraId="58F91875" w14:textId="77777777" w:rsidR="0044284F" w:rsidRPr="006338D2" w:rsidRDefault="0044284F" w:rsidP="0044284F">
      <w:pPr>
        <w:jc w:val="right"/>
        <w:rPr>
          <w:rFonts w:eastAsia="Times New Roman" w:cs="Times New Roman"/>
          <w:szCs w:val="20"/>
          <w:lang w:val="en-GB" w:eastAsia="lt-LT"/>
        </w:rPr>
      </w:pPr>
      <w:r w:rsidRPr="006338D2">
        <w:rPr>
          <w:rFonts w:eastAsia="Times New Roman" w:cs="Times New Roman"/>
          <w:szCs w:val="24"/>
          <w:lang w:eastAsia="lt-LT"/>
        </w:rPr>
        <w:lastRenderedPageBreak/>
        <w:t>Priedas</w:t>
      </w:r>
    </w:p>
    <w:p w14:paraId="229F4C45" w14:textId="27BC78CF" w:rsidR="0044284F" w:rsidRPr="006338D2" w:rsidRDefault="0044284F" w:rsidP="0044284F">
      <w:pPr>
        <w:jc w:val="center"/>
        <w:rPr>
          <w:rFonts w:eastAsia="Times New Roman" w:cs="Times New Roman"/>
          <w:b/>
          <w:szCs w:val="20"/>
          <w:lang w:val="en-GB" w:eastAsia="lt-LT"/>
        </w:rPr>
      </w:pPr>
      <w:r w:rsidRPr="006338D2">
        <w:rPr>
          <w:rFonts w:eastAsia="Times New Roman" w:cs="Times New Roman"/>
          <w:b/>
          <w:szCs w:val="20"/>
          <w:lang w:eastAsia="lt-LT"/>
        </w:rPr>
        <w:t>2024-0</w:t>
      </w:r>
      <w:r w:rsidR="00BB6F18" w:rsidRPr="006338D2">
        <w:rPr>
          <w:rFonts w:eastAsia="Times New Roman" w:cs="Times New Roman"/>
          <w:b/>
          <w:szCs w:val="20"/>
          <w:lang w:eastAsia="lt-LT"/>
        </w:rPr>
        <w:t>5</w:t>
      </w:r>
      <w:r w:rsidRPr="006338D2">
        <w:rPr>
          <w:rFonts w:eastAsia="Times New Roman" w:cs="Times New Roman"/>
          <w:b/>
          <w:szCs w:val="20"/>
          <w:lang w:eastAsia="lt-LT"/>
        </w:rPr>
        <w:t>-</w:t>
      </w:r>
      <w:r w:rsidR="00DB2A54">
        <w:rPr>
          <w:rFonts w:eastAsia="Times New Roman" w:cs="Times New Roman"/>
          <w:b/>
          <w:szCs w:val="20"/>
          <w:lang w:eastAsia="lt-LT"/>
        </w:rPr>
        <w:t>14</w:t>
      </w:r>
      <w:r w:rsidRPr="006338D2">
        <w:rPr>
          <w:rFonts w:eastAsia="Times New Roman" w:cs="Times New Roman"/>
          <w:b/>
          <w:szCs w:val="20"/>
          <w:lang w:eastAsia="lt-LT"/>
        </w:rPr>
        <w:t xml:space="preserve"> POSĖDŽIO</w:t>
      </w:r>
    </w:p>
    <w:p w14:paraId="543DC7BC" w14:textId="77777777" w:rsidR="0044284F" w:rsidRPr="006338D2" w:rsidRDefault="0044284F" w:rsidP="0044284F">
      <w:pPr>
        <w:jc w:val="center"/>
        <w:rPr>
          <w:rFonts w:eastAsia="Times New Roman" w:cs="Times New Roman"/>
          <w:b/>
          <w:szCs w:val="20"/>
          <w:lang w:val="en-GB" w:eastAsia="lt-LT"/>
        </w:rPr>
      </w:pPr>
      <w:r w:rsidRPr="006338D2">
        <w:rPr>
          <w:rFonts w:eastAsia="Times New Roman" w:cs="Times New Roman"/>
          <w:b/>
          <w:szCs w:val="20"/>
          <w:lang w:val="en-GB" w:eastAsia="lt-LT"/>
        </w:rPr>
        <w:t>TARYBOS NARIŲ SĄRAŠAS</w:t>
      </w:r>
    </w:p>
    <w:p w14:paraId="61245AE0" w14:textId="7C13F999" w:rsidR="0044284F" w:rsidRPr="006338D2" w:rsidRDefault="0044284F" w:rsidP="0044284F">
      <w:pPr>
        <w:jc w:val="center"/>
        <w:rPr>
          <w:rFonts w:eastAsia="Times New Roman" w:cs="Times New Roman"/>
          <w:b/>
          <w:szCs w:val="20"/>
          <w:lang w:val="en-GB" w:eastAsia="lt-LT"/>
        </w:rPr>
      </w:pPr>
      <w:r w:rsidRPr="006338D2">
        <w:rPr>
          <w:rFonts w:eastAsia="Times New Roman" w:cs="Times New Roman"/>
          <w:b/>
          <w:szCs w:val="20"/>
          <w:lang w:val="en-GB" w:eastAsia="lt-LT"/>
        </w:rPr>
        <w:t xml:space="preserve"> (1</w:t>
      </w:r>
      <w:r w:rsidR="00BB6F18" w:rsidRPr="006338D2">
        <w:rPr>
          <w:rFonts w:eastAsia="Times New Roman" w:cs="Times New Roman"/>
          <w:b/>
          <w:szCs w:val="20"/>
          <w:lang w:val="en-GB" w:eastAsia="lt-LT"/>
        </w:rPr>
        <w:t xml:space="preserve">4:00 </w:t>
      </w:r>
      <w:r w:rsidRPr="006338D2">
        <w:rPr>
          <w:rFonts w:eastAsia="Times New Roman" w:cs="Times New Roman"/>
          <w:b/>
          <w:szCs w:val="20"/>
          <w:lang w:val="en-GB" w:eastAsia="lt-LT"/>
        </w:rPr>
        <w:t>val.)</w:t>
      </w:r>
    </w:p>
    <w:tbl>
      <w:tblPr>
        <w:tblpPr w:leftFromText="45" w:rightFromText="45" w:vertAnchor="text"/>
        <w:tblW w:w="9348" w:type="dxa"/>
        <w:tblBorders>
          <w:top w:val="single" w:sz="6" w:space="0" w:color="3366CC"/>
          <w:left w:val="single" w:sz="6" w:space="0" w:color="3366CC"/>
          <w:bottom w:val="single" w:sz="6" w:space="0" w:color="3366CC"/>
          <w:right w:val="single" w:sz="6" w:space="0" w:color="3366CC"/>
        </w:tblBorders>
        <w:shd w:val="clear" w:color="auto" w:fill="FFFFFF"/>
        <w:tblCellMar>
          <w:top w:w="75" w:type="dxa"/>
          <w:left w:w="75" w:type="dxa"/>
          <w:bottom w:w="75" w:type="dxa"/>
          <w:right w:w="75" w:type="dxa"/>
        </w:tblCellMar>
        <w:tblLook w:val="04A0" w:firstRow="1" w:lastRow="0" w:firstColumn="1" w:lastColumn="0" w:noHBand="0" w:noVBand="1"/>
      </w:tblPr>
      <w:tblGrid>
        <w:gridCol w:w="504"/>
        <w:gridCol w:w="5584"/>
        <w:gridCol w:w="3260"/>
      </w:tblGrid>
      <w:tr w:rsidR="0044284F" w:rsidRPr="006338D2" w14:paraId="672CFF3D" w14:textId="77777777" w:rsidTr="0044284F">
        <w:trPr>
          <w:trHeight w:val="560"/>
        </w:trPr>
        <w:tc>
          <w:tcPr>
            <w:tcW w:w="0" w:type="auto"/>
            <w:tcBorders>
              <w:top w:val="single" w:sz="6" w:space="0" w:color="496B8F"/>
              <w:left w:val="single" w:sz="6" w:space="0" w:color="496B8F"/>
              <w:bottom w:val="single" w:sz="6" w:space="0" w:color="496B8F"/>
              <w:right w:val="single" w:sz="6" w:space="0" w:color="496B8F"/>
            </w:tcBorders>
            <w:shd w:val="clear" w:color="auto" w:fill="4682BE"/>
            <w:vAlign w:val="center"/>
            <w:hideMark/>
          </w:tcPr>
          <w:p w14:paraId="4ABF2C93" w14:textId="77777777" w:rsidR="0044284F" w:rsidRPr="006338D2" w:rsidRDefault="0044284F" w:rsidP="0044284F">
            <w:pPr>
              <w:jc w:val="center"/>
              <w:rPr>
                <w:rFonts w:eastAsia="Times New Roman" w:cs="Times New Roman"/>
                <w:b/>
                <w:bCs/>
                <w:szCs w:val="24"/>
                <w:lang w:eastAsia="lt-LT"/>
              </w:rPr>
            </w:pPr>
            <w:r w:rsidRPr="006338D2">
              <w:rPr>
                <w:rFonts w:eastAsia="Times New Roman" w:cs="Times New Roman"/>
                <w:b/>
                <w:bCs/>
                <w:color w:val="FFFFFF"/>
                <w:szCs w:val="24"/>
                <w:lang w:eastAsia="lt-LT"/>
              </w:rPr>
              <w:t>Eil.</w:t>
            </w:r>
            <w:r w:rsidRPr="006338D2">
              <w:rPr>
                <w:rFonts w:eastAsia="Times New Roman" w:cs="Times New Roman"/>
                <w:b/>
                <w:bCs/>
                <w:color w:val="FFFFFF"/>
                <w:szCs w:val="24"/>
                <w:lang w:eastAsia="lt-LT"/>
              </w:rPr>
              <w:br/>
              <w:t>Nr.</w:t>
            </w:r>
          </w:p>
        </w:tc>
        <w:tc>
          <w:tcPr>
            <w:tcW w:w="5584" w:type="dxa"/>
            <w:tcBorders>
              <w:top w:val="single" w:sz="6" w:space="0" w:color="496B8F"/>
              <w:left w:val="single" w:sz="6" w:space="0" w:color="496B8F"/>
              <w:bottom w:val="single" w:sz="6" w:space="0" w:color="496B8F"/>
              <w:right w:val="single" w:sz="6" w:space="0" w:color="496B8F"/>
            </w:tcBorders>
            <w:shd w:val="clear" w:color="auto" w:fill="4682BE"/>
            <w:vAlign w:val="center"/>
            <w:hideMark/>
          </w:tcPr>
          <w:p w14:paraId="231DDE25" w14:textId="77777777" w:rsidR="0044284F" w:rsidRPr="006338D2" w:rsidRDefault="0044284F" w:rsidP="0044284F">
            <w:pPr>
              <w:rPr>
                <w:rFonts w:eastAsia="Times New Roman" w:cs="Times New Roman"/>
                <w:b/>
                <w:bCs/>
                <w:szCs w:val="24"/>
                <w:lang w:eastAsia="lt-LT"/>
              </w:rPr>
            </w:pPr>
            <w:r w:rsidRPr="006338D2">
              <w:rPr>
                <w:rFonts w:eastAsia="Times New Roman" w:cs="Times New Roman"/>
                <w:b/>
                <w:bCs/>
                <w:color w:val="FFFFFF"/>
                <w:szCs w:val="24"/>
                <w:lang w:eastAsia="lt-LT"/>
              </w:rPr>
              <w:t>Vardas, pavardė</w:t>
            </w:r>
          </w:p>
        </w:tc>
        <w:tc>
          <w:tcPr>
            <w:tcW w:w="3260" w:type="dxa"/>
            <w:tcBorders>
              <w:top w:val="single" w:sz="6" w:space="0" w:color="496B8F"/>
              <w:left w:val="single" w:sz="6" w:space="0" w:color="496B8F"/>
              <w:bottom w:val="single" w:sz="6" w:space="0" w:color="496B8F"/>
              <w:right w:val="single" w:sz="6" w:space="0" w:color="496B8F"/>
            </w:tcBorders>
            <w:shd w:val="clear" w:color="auto" w:fill="4682BE"/>
            <w:hideMark/>
          </w:tcPr>
          <w:p w14:paraId="4BDFE3A5" w14:textId="77777777" w:rsidR="0044284F" w:rsidRPr="006338D2" w:rsidRDefault="0044284F" w:rsidP="0044284F">
            <w:pPr>
              <w:rPr>
                <w:rFonts w:eastAsia="Times New Roman" w:cs="Times New Roman"/>
                <w:b/>
                <w:bCs/>
                <w:color w:val="FFFFFF"/>
                <w:szCs w:val="24"/>
                <w:lang w:eastAsia="lt-LT"/>
              </w:rPr>
            </w:pPr>
            <w:r w:rsidRPr="006338D2">
              <w:rPr>
                <w:rFonts w:eastAsia="Times New Roman" w:cs="Times New Roman"/>
                <w:b/>
                <w:bCs/>
                <w:color w:val="FFFFFF"/>
                <w:szCs w:val="24"/>
                <w:lang w:eastAsia="lt-LT"/>
              </w:rPr>
              <w:t>Parašas</w:t>
            </w:r>
          </w:p>
        </w:tc>
      </w:tr>
      <w:tr w:rsidR="0044284F" w:rsidRPr="006338D2" w14:paraId="7BAF0527"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448C03F" w14:textId="77777777" w:rsidR="0044284F" w:rsidRPr="006338D2" w:rsidRDefault="0044284F" w:rsidP="0044284F">
            <w:pPr>
              <w:jc w:val="center"/>
              <w:rPr>
                <w:rFonts w:eastAsia="Times New Roman" w:cs="Times New Roman"/>
                <w:szCs w:val="24"/>
                <w:lang w:eastAsia="lt-LT"/>
              </w:rPr>
            </w:pPr>
            <w:r w:rsidRPr="006338D2">
              <w:rPr>
                <w:rFonts w:eastAsia="Times New Roman" w:cs="Times New Roman"/>
                <w:szCs w:val="24"/>
                <w:lang w:eastAsia="lt-LT"/>
              </w:rPr>
              <w:t>1</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603F8BE" w14:textId="77777777" w:rsidR="0044284F" w:rsidRPr="006338D2" w:rsidRDefault="0044284F" w:rsidP="0044284F">
            <w:pPr>
              <w:rPr>
                <w:rFonts w:eastAsia="Times New Roman" w:cs="Times New Roman"/>
                <w:szCs w:val="24"/>
                <w:lang w:eastAsia="lt-LT"/>
              </w:rPr>
            </w:pPr>
            <w:r w:rsidRPr="006338D2">
              <w:rPr>
                <w:rFonts w:eastAsia="Times New Roman" w:cs="Times New Roman"/>
                <w:szCs w:val="24"/>
                <w:lang w:eastAsia="lt-LT"/>
              </w:rPr>
              <w:t xml:space="preserve">Mindaugas Aldonis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516A7248" w14:textId="77777777" w:rsidR="0044284F" w:rsidRPr="006338D2" w:rsidRDefault="0044284F" w:rsidP="0044284F">
            <w:pPr>
              <w:rPr>
                <w:rFonts w:eastAsia="Times New Roman" w:cs="Times New Roman"/>
                <w:szCs w:val="24"/>
                <w:lang w:eastAsia="lt-LT"/>
              </w:rPr>
            </w:pPr>
          </w:p>
        </w:tc>
      </w:tr>
      <w:tr w:rsidR="0044284F" w:rsidRPr="006338D2" w14:paraId="221D0F58"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4659093" w14:textId="77777777" w:rsidR="0044284F" w:rsidRPr="006338D2" w:rsidRDefault="0044284F" w:rsidP="0044284F">
            <w:pPr>
              <w:jc w:val="center"/>
              <w:rPr>
                <w:rFonts w:eastAsia="Times New Roman" w:cs="Times New Roman"/>
                <w:szCs w:val="24"/>
                <w:lang w:eastAsia="lt-LT"/>
              </w:rPr>
            </w:pPr>
            <w:r w:rsidRPr="006338D2">
              <w:rPr>
                <w:rFonts w:eastAsia="Times New Roman" w:cs="Times New Roman"/>
                <w:szCs w:val="24"/>
                <w:lang w:eastAsia="lt-LT"/>
              </w:rPr>
              <w:t>2</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767FDFE" w14:textId="77777777" w:rsidR="0044284F" w:rsidRPr="006338D2" w:rsidRDefault="0044284F" w:rsidP="0044284F">
            <w:pPr>
              <w:rPr>
                <w:rFonts w:eastAsia="Times New Roman" w:cs="Times New Roman"/>
                <w:szCs w:val="24"/>
                <w:lang w:eastAsia="lt-LT"/>
              </w:rPr>
            </w:pPr>
            <w:r w:rsidRPr="006338D2">
              <w:rPr>
                <w:rFonts w:eastAsia="Times New Roman" w:cs="Times New Roman"/>
                <w:szCs w:val="24"/>
                <w:lang w:eastAsia="lt-LT"/>
              </w:rPr>
              <w:t xml:space="preserve">Šarūnas Bernatavičius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B87C1A7" w14:textId="77777777" w:rsidR="0044284F" w:rsidRPr="006338D2" w:rsidRDefault="0044284F" w:rsidP="0044284F">
            <w:pPr>
              <w:rPr>
                <w:rFonts w:eastAsia="Times New Roman" w:cs="Times New Roman"/>
                <w:szCs w:val="24"/>
                <w:lang w:eastAsia="lt-LT"/>
              </w:rPr>
            </w:pPr>
          </w:p>
        </w:tc>
      </w:tr>
      <w:tr w:rsidR="0044284F" w:rsidRPr="006338D2" w14:paraId="72131DD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FE25731" w14:textId="77777777" w:rsidR="0044284F" w:rsidRPr="006338D2" w:rsidRDefault="0044284F" w:rsidP="0044284F">
            <w:pPr>
              <w:jc w:val="center"/>
              <w:rPr>
                <w:rFonts w:eastAsia="Times New Roman" w:cs="Times New Roman"/>
                <w:szCs w:val="24"/>
                <w:lang w:eastAsia="lt-LT"/>
              </w:rPr>
            </w:pPr>
            <w:r w:rsidRPr="006338D2">
              <w:rPr>
                <w:rFonts w:eastAsia="Times New Roman" w:cs="Times New Roman"/>
                <w:szCs w:val="24"/>
                <w:lang w:eastAsia="lt-LT"/>
              </w:rPr>
              <w:t>3</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937E3CB" w14:textId="77777777" w:rsidR="0044284F" w:rsidRPr="006338D2" w:rsidRDefault="0044284F" w:rsidP="0044284F">
            <w:pPr>
              <w:rPr>
                <w:rFonts w:eastAsia="Times New Roman" w:cs="Times New Roman"/>
                <w:szCs w:val="24"/>
                <w:lang w:eastAsia="lt-LT"/>
              </w:rPr>
            </w:pPr>
            <w:r w:rsidRPr="006338D2">
              <w:rPr>
                <w:rFonts w:eastAsia="Times New Roman" w:cs="Times New Roman"/>
                <w:szCs w:val="24"/>
                <w:lang w:eastAsia="lt-LT"/>
              </w:rPr>
              <w:t xml:space="preserve">Gintaras Chščenavičius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302AB94A" w14:textId="77777777" w:rsidR="0044284F" w:rsidRPr="006338D2" w:rsidRDefault="0044284F" w:rsidP="0044284F">
            <w:pPr>
              <w:rPr>
                <w:rFonts w:eastAsia="Times New Roman" w:cs="Times New Roman"/>
                <w:szCs w:val="24"/>
                <w:lang w:eastAsia="lt-LT"/>
              </w:rPr>
            </w:pPr>
          </w:p>
        </w:tc>
      </w:tr>
      <w:tr w:rsidR="0044284F" w:rsidRPr="006338D2" w14:paraId="18119DE2" w14:textId="77777777" w:rsidTr="0044284F">
        <w:trPr>
          <w:trHeight w:val="426"/>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626D2975" w14:textId="77777777" w:rsidR="0044284F" w:rsidRPr="006338D2" w:rsidRDefault="0044284F" w:rsidP="0044284F">
            <w:pPr>
              <w:spacing w:after="150"/>
              <w:jc w:val="center"/>
              <w:rPr>
                <w:rFonts w:eastAsia="Times New Roman" w:cs="Times New Roman"/>
                <w:szCs w:val="24"/>
                <w:lang w:eastAsia="lt-LT"/>
              </w:rPr>
            </w:pPr>
            <w:r w:rsidRPr="006338D2">
              <w:rPr>
                <w:rFonts w:eastAsia="Times New Roman" w:cs="Times New Roman"/>
                <w:szCs w:val="24"/>
                <w:lang w:eastAsia="lt-LT"/>
              </w:rPr>
              <w:t>4</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0DC51B0" w14:textId="77777777" w:rsidR="0044284F" w:rsidRPr="006338D2" w:rsidRDefault="0044284F" w:rsidP="0044284F">
            <w:pPr>
              <w:rPr>
                <w:rFonts w:eastAsia="Times New Roman" w:cs="Times New Roman"/>
                <w:szCs w:val="24"/>
                <w:lang w:eastAsia="lt-LT"/>
              </w:rPr>
            </w:pPr>
            <w:r w:rsidRPr="006338D2">
              <w:rPr>
                <w:rFonts w:eastAsia="Times New Roman" w:cs="Times New Roman"/>
                <w:szCs w:val="24"/>
                <w:lang w:eastAsia="lt-LT"/>
              </w:rPr>
              <w:t xml:space="preserve">Povilas Dzenkus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6F367ACB" w14:textId="77777777" w:rsidR="0044284F" w:rsidRPr="006338D2" w:rsidRDefault="0044284F" w:rsidP="0044284F">
            <w:pPr>
              <w:rPr>
                <w:rFonts w:eastAsia="Times New Roman" w:cs="Times New Roman"/>
                <w:szCs w:val="24"/>
                <w:lang w:eastAsia="lt-LT"/>
              </w:rPr>
            </w:pPr>
          </w:p>
        </w:tc>
      </w:tr>
      <w:tr w:rsidR="0044284F" w:rsidRPr="006338D2" w14:paraId="5887252C"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6E29C5F" w14:textId="77777777" w:rsidR="0044284F" w:rsidRPr="006338D2" w:rsidRDefault="0044284F" w:rsidP="0044284F">
            <w:pPr>
              <w:jc w:val="center"/>
              <w:rPr>
                <w:rFonts w:eastAsia="Times New Roman" w:cs="Times New Roman"/>
                <w:szCs w:val="24"/>
                <w:lang w:eastAsia="lt-LT"/>
              </w:rPr>
            </w:pPr>
            <w:r w:rsidRPr="006338D2">
              <w:rPr>
                <w:rFonts w:eastAsia="Times New Roman" w:cs="Times New Roman"/>
                <w:szCs w:val="24"/>
                <w:lang w:eastAsia="lt-LT"/>
              </w:rPr>
              <w:t>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6E95EE55" w14:textId="77777777" w:rsidR="0044284F" w:rsidRPr="006338D2" w:rsidRDefault="0044284F" w:rsidP="0044284F">
            <w:pPr>
              <w:rPr>
                <w:rFonts w:eastAsia="Times New Roman" w:cs="Times New Roman"/>
                <w:szCs w:val="24"/>
                <w:lang w:eastAsia="lt-LT"/>
              </w:rPr>
            </w:pPr>
            <w:r w:rsidRPr="006338D2">
              <w:rPr>
                <w:rFonts w:eastAsia="Times New Roman" w:cs="Times New Roman"/>
                <w:szCs w:val="24"/>
                <w:lang w:eastAsia="lt-LT"/>
              </w:rPr>
              <w:t xml:space="preserve">Lukas Grigaravičius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08E51C9B" w14:textId="77777777" w:rsidR="0044284F" w:rsidRPr="006338D2" w:rsidRDefault="0044284F" w:rsidP="0044284F">
            <w:pPr>
              <w:rPr>
                <w:rFonts w:eastAsia="Times New Roman" w:cs="Times New Roman"/>
                <w:szCs w:val="24"/>
                <w:lang w:eastAsia="lt-LT"/>
              </w:rPr>
            </w:pPr>
          </w:p>
        </w:tc>
      </w:tr>
      <w:tr w:rsidR="0044284F" w:rsidRPr="006338D2" w14:paraId="27201AE2"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3A9F208" w14:textId="77777777" w:rsidR="0044284F" w:rsidRPr="006338D2" w:rsidRDefault="0044284F" w:rsidP="0044284F">
            <w:pPr>
              <w:jc w:val="center"/>
              <w:rPr>
                <w:rFonts w:eastAsia="Times New Roman" w:cs="Times New Roman"/>
                <w:szCs w:val="24"/>
                <w:lang w:eastAsia="lt-LT"/>
              </w:rPr>
            </w:pPr>
            <w:r w:rsidRPr="006338D2">
              <w:rPr>
                <w:rFonts w:eastAsia="Times New Roman" w:cs="Times New Roman"/>
                <w:szCs w:val="24"/>
                <w:lang w:eastAsia="lt-LT"/>
              </w:rPr>
              <w:t>6</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39B71012" w14:textId="77777777" w:rsidR="0044284F" w:rsidRPr="006338D2" w:rsidRDefault="0044284F" w:rsidP="0044284F">
            <w:pPr>
              <w:rPr>
                <w:rFonts w:eastAsia="Times New Roman" w:cs="Times New Roman"/>
                <w:szCs w:val="24"/>
                <w:lang w:eastAsia="lt-LT"/>
              </w:rPr>
            </w:pPr>
            <w:r w:rsidRPr="006338D2">
              <w:rPr>
                <w:rFonts w:eastAsia="Times New Roman" w:cs="Times New Roman"/>
                <w:szCs w:val="24"/>
                <w:lang w:eastAsia="lt-LT"/>
              </w:rPr>
              <w:t xml:space="preserve">Aloyzas Jaciunskas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3EF06359" w14:textId="77777777" w:rsidR="0044284F" w:rsidRPr="006338D2" w:rsidRDefault="0044284F" w:rsidP="0044284F">
            <w:pPr>
              <w:rPr>
                <w:rFonts w:eastAsia="Times New Roman" w:cs="Times New Roman"/>
                <w:szCs w:val="24"/>
                <w:lang w:eastAsia="lt-LT"/>
              </w:rPr>
            </w:pPr>
          </w:p>
        </w:tc>
      </w:tr>
      <w:tr w:rsidR="0044284F" w:rsidRPr="006338D2" w14:paraId="5DCD051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5B429DE" w14:textId="77777777" w:rsidR="0044284F" w:rsidRPr="006338D2" w:rsidRDefault="0044284F" w:rsidP="0044284F">
            <w:pPr>
              <w:jc w:val="center"/>
              <w:rPr>
                <w:rFonts w:eastAsia="Times New Roman" w:cs="Times New Roman"/>
                <w:szCs w:val="24"/>
                <w:lang w:eastAsia="lt-LT"/>
              </w:rPr>
            </w:pPr>
            <w:r w:rsidRPr="006338D2">
              <w:rPr>
                <w:rFonts w:eastAsia="Times New Roman" w:cs="Times New Roman"/>
                <w:szCs w:val="24"/>
                <w:lang w:eastAsia="lt-LT"/>
              </w:rPr>
              <w:t>7</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BB6F45A" w14:textId="77777777" w:rsidR="0044284F" w:rsidRPr="006338D2" w:rsidRDefault="0044284F" w:rsidP="0044284F">
            <w:pPr>
              <w:rPr>
                <w:rFonts w:eastAsia="Times New Roman" w:cs="Times New Roman"/>
                <w:szCs w:val="24"/>
                <w:lang w:eastAsia="lt-LT"/>
              </w:rPr>
            </w:pPr>
            <w:r w:rsidRPr="006338D2">
              <w:rPr>
                <w:rFonts w:eastAsia="Times New Roman" w:cs="Times New Roman"/>
                <w:szCs w:val="24"/>
                <w:lang w:eastAsia="lt-LT"/>
              </w:rPr>
              <w:t xml:space="preserve">Danielius Jakubavičius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4C8FE34" w14:textId="77777777" w:rsidR="0044284F" w:rsidRPr="006338D2" w:rsidRDefault="0044284F" w:rsidP="0044284F">
            <w:pPr>
              <w:rPr>
                <w:rFonts w:eastAsia="Times New Roman" w:cs="Times New Roman"/>
                <w:szCs w:val="24"/>
                <w:lang w:eastAsia="lt-LT"/>
              </w:rPr>
            </w:pPr>
          </w:p>
        </w:tc>
      </w:tr>
      <w:tr w:rsidR="0044284F" w:rsidRPr="006338D2" w14:paraId="0465A076"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D49AC29" w14:textId="77777777" w:rsidR="0044284F" w:rsidRPr="006338D2" w:rsidRDefault="0044284F" w:rsidP="0044284F">
            <w:pPr>
              <w:jc w:val="center"/>
              <w:rPr>
                <w:rFonts w:eastAsia="Times New Roman" w:cs="Times New Roman"/>
                <w:szCs w:val="24"/>
                <w:lang w:eastAsia="lt-LT"/>
              </w:rPr>
            </w:pPr>
            <w:r w:rsidRPr="006338D2">
              <w:rPr>
                <w:rFonts w:eastAsia="Times New Roman" w:cs="Times New Roman"/>
                <w:szCs w:val="24"/>
                <w:lang w:eastAsia="lt-LT"/>
              </w:rPr>
              <w:t>8</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2E5E6215" w14:textId="77777777" w:rsidR="0044284F" w:rsidRPr="006338D2" w:rsidRDefault="0044284F" w:rsidP="0044284F">
            <w:pPr>
              <w:rPr>
                <w:rFonts w:eastAsia="Times New Roman" w:cs="Times New Roman"/>
                <w:szCs w:val="24"/>
                <w:lang w:eastAsia="lt-LT"/>
              </w:rPr>
            </w:pPr>
            <w:r w:rsidRPr="006338D2">
              <w:rPr>
                <w:rFonts w:eastAsia="Times New Roman" w:cs="Times New Roman"/>
                <w:szCs w:val="24"/>
                <w:lang w:eastAsia="lt-LT"/>
              </w:rPr>
              <w:t xml:space="preserve">Gintarė Jociunskaitė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5E59A84" w14:textId="77777777" w:rsidR="0044284F" w:rsidRPr="006338D2" w:rsidRDefault="0044284F" w:rsidP="0044284F">
            <w:pPr>
              <w:rPr>
                <w:rFonts w:eastAsia="Times New Roman" w:cs="Times New Roman"/>
                <w:szCs w:val="24"/>
                <w:lang w:eastAsia="lt-LT"/>
              </w:rPr>
            </w:pPr>
          </w:p>
        </w:tc>
      </w:tr>
      <w:tr w:rsidR="0044284F" w:rsidRPr="006338D2" w14:paraId="5CC6D1C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9C96E90" w14:textId="77777777" w:rsidR="0044284F" w:rsidRPr="006338D2" w:rsidRDefault="0044284F" w:rsidP="0044284F">
            <w:pPr>
              <w:jc w:val="center"/>
              <w:rPr>
                <w:rFonts w:eastAsia="Times New Roman" w:cs="Times New Roman"/>
                <w:szCs w:val="24"/>
                <w:lang w:eastAsia="lt-LT"/>
              </w:rPr>
            </w:pPr>
            <w:r w:rsidRPr="006338D2">
              <w:rPr>
                <w:rFonts w:eastAsia="Times New Roman" w:cs="Times New Roman"/>
                <w:szCs w:val="24"/>
                <w:lang w:eastAsia="lt-LT"/>
              </w:rPr>
              <w:t>9</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FA35DC8" w14:textId="77777777" w:rsidR="0044284F" w:rsidRPr="006338D2" w:rsidRDefault="0044284F" w:rsidP="0044284F">
            <w:pPr>
              <w:rPr>
                <w:rFonts w:eastAsia="Times New Roman" w:cs="Times New Roman"/>
                <w:szCs w:val="24"/>
                <w:lang w:eastAsia="lt-LT"/>
              </w:rPr>
            </w:pPr>
            <w:r w:rsidRPr="006338D2">
              <w:rPr>
                <w:rFonts w:eastAsia="Times New Roman" w:cs="Times New Roman"/>
                <w:szCs w:val="24"/>
                <w:lang w:eastAsia="lt-LT"/>
              </w:rPr>
              <w:t xml:space="preserve">Dalia Kitavičienė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4951A8D5" w14:textId="77777777" w:rsidR="0044284F" w:rsidRPr="006338D2" w:rsidRDefault="0044284F" w:rsidP="0044284F">
            <w:pPr>
              <w:rPr>
                <w:rFonts w:eastAsia="Times New Roman" w:cs="Times New Roman"/>
                <w:szCs w:val="24"/>
                <w:lang w:eastAsia="lt-LT"/>
              </w:rPr>
            </w:pPr>
          </w:p>
        </w:tc>
      </w:tr>
      <w:tr w:rsidR="0044284F" w:rsidRPr="006338D2" w14:paraId="7286B2FF"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6B0720" w14:textId="77777777" w:rsidR="0044284F" w:rsidRPr="006338D2" w:rsidRDefault="0044284F" w:rsidP="0044284F">
            <w:pPr>
              <w:jc w:val="center"/>
              <w:rPr>
                <w:rFonts w:eastAsia="Times New Roman" w:cs="Times New Roman"/>
                <w:szCs w:val="24"/>
                <w:lang w:eastAsia="lt-LT"/>
              </w:rPr>
            </w:pPr>
            <w:r w:rsidRPr="006338D2">
              <w:rPr>
                <w:rFonts w:eastAsia="Times New Roman" w:cs="Times New Roman"/>
                <w:szCs w:val="24"/>
                <w:lang w:eastAsia="lt-LT"/>
              </w:rPr>
              <w:t>10</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6EFD412C" w14:textId="77777777" w:rsidR="0044284F" w:rsidRPr="006338D2" w:rsidRDefault="0044284F" w:rsidP="0044284F">
            <w:pPr>
              <w:rPr>
                <w:rFonts w:eastAsia="Times New Roman" w:cs="Times New Roman"/>
                <w:szCs w:val="24"/>
                <w:lang w:eastAsia="lt-LT"/>
              </w:rPr>
            </w:pPr>
            <w:r w:rsidRPr="006338D2">
              <w:rPr>
                <w:rFonts w:eastAsia="Times New Roman" w:cs="Times New Roman"/>
                <w:szCs w:val="24"/>
                <w:lang w:eastAsia="lt-LT"/>
              </w:rPr>
              <w:t xml:space="preserve">Gediminas Krasauskas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04BA1A11" w14:textId="77777777" w:rsidR="0044284F" w:rsidRPr="006338D2" w:rsidRDefault="0044284F" w:rsidP="0044284F">
            <w:pPr>
              <w:rPr>
                <w:rFonts w:eastAsia="Times New Roman" w:cs="Times New Roman"/>
                <w:szCs w:val="24"/>
                <w:lang w:eastAsia="lt-LT"/>
              </w:rPr>
            </w:pPr>
          </w:p>
        </w:tc>
      </w:tr>
      <w:tr w:rsidR="0044284F" w:rsidRPr="006338D2" w14:paraId="7974ADAD"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48DE303" w14:textId="77777777" w:rsidR="0044284F" w:rsidRPr="006338D2" w:rsidRDefault="0044284F" w:rsidP="0044284F">
            <w:pPr>
              <w:jc w:val="center"/>
              <w:rPr>
                <w:rFonts w:eastAsia="Times New Roman" w:cs="Times New Roman"/>
                <w:szCs w:val="24"/>
                <w:lang w:eastAsia="lt-LT"/>
              </w:rPr>
            </w:pPr>
            <w:r w:rsidRPr="006338D2">
              <w:rPr>
                <w:rFonts w:eastAsia="Times New Roman" w:cs="Times New Roman"/>
                <w:szCs w:val="24"/>
                <w:lang w:eastAsia="lt-LT"/>
              </w:rPr>
              <w:t>11</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24AC607" w14:textId="77777777" w:rsidR="0044284F" w:rsidRPr="006338D2" w:rsidRDefault="0044284F" w:rsidP="0044284F">
            <w:pPr>
              <w:rPr>
                <w:rFonts w:eastAsia="Times New Roman" w:cs="Times New Roman"/>
                <w:szCs w:val="24"/>
                <w:lang w:eastAsia="lt-LT"/>
              </w:rPr>
            </w:pPr>
            <w:r w:rsidRPr="006338D2">
              <w:rPr>
                <w:rFonts w:eastAsia="Times New Roman" w:cs="Times New Roman"/>
                <w:szCs w:val="24"/>
                <w:lang w:eastAsia="lt-LT"/>
              </w:rPr>
              <w:t xml:space="preserve">Rimas Marčiulynas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499BCF83" w14:textId="77777777" w:rsidR="0044284F" w:rsidRPr="006338D2" w:rsidRDefault="0044284F" w:rsidP="0044284F">
            <w:pPr>
              <w:rPr>
                <w:rFonts w:eastAsia="Times New Roman" w:cs="Times New Roman"/>
                <w:szCs w:val="24"/>
                <w:lang w:eastAsia="lt-LT"/>
              </w:rPr>
            </w:pPr>
          </w:p>
        </w:tc>
      </w:tr>
      <w:tr w:rsidR="0044284F" w:rsidRPr="006338D2" w14:paraId="4D3C8ED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C37C4EE" w14:textId="77777777" w:rsidR="0044284F" w:rsidRPr="006338D2" w:rsidRDefault="0044284F" w:rsidP="0044284F">
            <w:pPr>
              <w:jc w:val="center"/>
              <w:rPr>
                <w:rFonts w:eastAsia="Times New Roman" w:cs="Times New Roman"/>
                <w:szCs w:val="24"/>
                <w:lang w:eastAsia="lt-LT"/>
              </w:rPr>
            </w:pPr>
            <w:r w:rsidRPr="006338D2">
              <w:rPr>
                <w:rFonts w:eastAsia="Times New Roman" w:cs="Times New Roman"/>
                <w:szCs w:val="24"/>
                <w:lang w:eastAsia="lt-LT"/>
              </w:rPr>
              <w:t>12</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8A9455" w14:textId="77777777" w:rsidR="0044284F" w:rsidRPr="006338D2" w:rsidRDefault="0044284F" w:rsidP="0044284F">
            <w:pPr>
              <w:rPr>
                <w:rFonts w:eastAsia="Times New Roman" w:cs="Times New Roman"/>
                <w:szCs w:val="24"/>
                <w:lang w:eastAsia="lt-LT"/>
              </w:rPr>
            </w:pPr>
            <w:r w:rsidRPr="006338D2">
              <w:rPr>
                <w:rFonts w:eastAsia="Times New Roman" w:cs="Times New Roman"/>
                <w:szCs w:val="24"/>
                <w:lang w:eastAsia="lt-LT"/>
              </w:rPr>
              <w:t xml:space="preserve">Raimundas Markauskas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296971B9" w14:textId="77777777" w:rsidR="0044284F" w:rsidRPr="006338D2" w:rsidRDefault="0044284F" w:rsidP="0044284F">
            <w:pPr>
              <w:rPr>
                <w:rFonts w:eastAsia="Times New Roman" w:cs="Times New Roman"/>
                <w:szCs w:val="24"/>
                <w:lang w:eastAsia="lt-LT"/>
              </w:rPr>
            </w:pPr>
          </w:p>
        </w:tc>
      </w:tr>
      <w:tr w:rsidR="0044284F" w:rsidRPr="006338D2" w14:paraId="46364DA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73F9BC7" w14:textId="77777777" w:rsidR="0044284F" w:rsidRPr="006338D2" w:rsidRDefault="0044284F" w:rsidP="0044284F">
            <w:pPr>
              <w:jc w:val="center"/>
              <w:rPr>
                <w:rFonts w:eastAsia="Times New Roman" w:cs="Times New Roman"/>
                <w:szCs w:val="24"/>
                <w:lang w:eastAsia="lt-LT"/>
              </w:rPr>
            </w:pPr>
            <w:r w:rsidRPr="006338D2">
              <w:rPr>
                <w:rFonts w:eastAsia="Times New Roman" w:cs="Times New Roman"/>
                <w:szCs w:val="24"/>
                <w:lang w:eastAsia="lt-LT"/>
              </w:rPr>
              <w:t>13</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E47EF71" w14:textId="77777777" w:rsidR="0044284F" w:rsidRPr="006338D2" w:rsidRDefault="0044284F" w:rsidP="0044284F">
            <w:pPr>
              <w:rPr>
                <w:rFonts w:eastAsia="Times New Roman" w:cs="Times New Roman"/>
                <w:szCs w:val="24"/>
                <w:lang w:eastAsia="lt-LT"/>
              </w:rPr>
            </w:pPr>
            <w:r w:rsidRPr="006338D2">
              <w:rPr>
                <w:rFonts w:eastAsia="Times New Roman" w:cs="Times New Roman"/>
                <w:szCs w:val="24"/>
                <w:lang w:eastAsia="lt-LT"/>
              </w:rPr>
              <w:t xml:space="preserve">Marius Mickevičius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38B9AD33" w14:textId="77777777" w:rsidR="0044284F" w:rsidRPr="006338D2" w:rsidRDefault="0044284F" w:rsidP="0044284F">
            <w:pPr>
              <w:rPr>
                <w:rFonts w:eastAsia="Times New Roman" w:cs="Times New Roman"/>
                <w:szCs w:val="24"/>
                <w:lang w:eastAsia="lt-LT"/>
              </w:rPr>
            </w:pPr>
          </w:p>
        </w:tc>
      </w:tr>
      <w:tr w:rsidR="0044284F" w:rsidRPr="006338D2" w14:paraId="5CEB167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2C4CD3A2" w14:textId="77777777" w:rsidR="0044284F" w:rsidRPr="006338D2" w:rsidRDefault="0044284F" w:rsidP="0044284F">
            <w:pPr>
              <w:jc w:val="center"/>
              <w:rPr>
                <w:rFonts w:eastAsia="Times New Roman" w:cs="Times New Roman"/>
                <w:szCs w:val="24"/>
                <w:lang w:eastAsia="lt-LT"/>
              </w:rPr>
            </w:pPr>
            <w:r w:rsidRPr="006338D2">
              <w:rPr>
                <w:rFonts w:eastAsia="Times New Roman" w:cs="Times New Roman"/>
                <w:szCs w:val="24"/>
                <w:lang w:eastAsia="lt-LT"/>
              </w:rPr>
              <w:t>14</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A5FC5E5" w14:textId="77777777" w:rsidR="0044284F" w:rsidRPr="006338D2" w:rsidRDefault="0044284F" w:rsidP="0044284F">
            <w:pPr>
              <w:rPr>
                <w:rFonts w:eastAsia="Times New Roman" w:cs="Times New Roman"/>
                <w:szCs w:val="24"/>
                <w:lang w:eastAsia="lt-LT"/>
              </w:rPr>
            </w:pPr>
            <w:r w:rsidRPr="006338D2">
              <w:rPr>
                <w:rFonts w:eastAsia="Times New Roman" w:cs="Times New Roman"/>
                <w:szCs w:val="24"/>
                <w:lang w:eastAsia="lt-LT"/>
              </w:rPr>
              <w:t xml:space="preserve">Česlovas Mulma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6737A613" w14:textId="77777777" w:rsidR="0044284F" w:rsidRPr="006338D2" w:rsidRDefault="0044284F" w:rsidP="0044284F">
            <w:pPr>
              <w:rPr>
                <w:rFonts w:eastAsia="Times New Roman" w:cs="Times New Roman"/>
                <w:szCs w:val="24"/>
                <w:lang w:eastAsia="lt-LT"/>
              </w:rPr>
            </w:pPr>
          </w:p>
        </w:tc>
      </w:tr>
      <w:tr w:rsidR="0044284F" w:rsidRPr="006338D2" w14:paraId="527054F9"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1C9E531" w14:textId="77777777" w:rsidR="0044284F" w:rsidRPr="006338D2" w:rsidRDefault="0044284F" w:rsidP="0044284F">
            <w:pPr>
              <w:jc w:val="center"/>
              <w:rPr>
                <w:rFonts w:eastAsia="Times New Roman" w:cs="Times New Roman"/>
                <w:szCs w:val="24"/>
                <w:lang w:eastAsia="lt-LT"/>
              </w:rPr>
            </w:pPr>
            <w:r w:rsidRPr="006338D2">
              <w:rPr>
                <w:rFonts w:eastAsia="Times New Roman" w:cs="Times New Roman"/>
                <w:szCs w:val="24"/>
                <w:lang w:eastAsia="lt-LT"/>
              </w:rPr>
              <w:t>15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96A5C58" w14:textId="77777777" w:rsidR="0044284F" w:rsidRPr="006338D2" w:rsidRDefault="0044284F" w:rsidP="0044284F">
            <w:pPr>
              <w:rPr>
                <w:rFonts w:eastAsia="Times New Roman" w:cs="Times New Roman"/>
                <w:szCs w:val="24"/>
                <w:lang w:eastAsia="lt-LT"/>
              </w:rPr>
            </w:pPr>
            <w:r w:rsidRPr="006338D2">
              <w:rPr>
                <w:rFonts w:eastAsia="Times New Roman" w:cs="Times New Roman"/>
                <w:szCs w:val="24"/>
                <w:lang w:eastAsia="lt-LT"/>
              </w:rPr>
              <w:t xml:space="preserve">Jūratė Overaitytė-Jakubavičienė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00658A1E" w14:textId="77777777" w:rsidR="0044284F" w:rsidRPr="006338D2" w:rsidRDefault="0044284F" w:rsidP="0044284F">
            <w:pPr>
              <w:rPr>
                <w:rFonts w:eastAsia="Times New Roman" w:cs="Times New Roman"/>
                <w:szCs w:val="24"/>
                <w:lang w:eastAsia="lt-LT"/>
              </w:rPr>
            </w:pPr>
          </w:p>
        </w:tc>
      </w:tr>
      <w:tr w:rsidR="0044284F" w:rsidRPr="006338D2" w14:paraId="45D1F70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3A78B784" w14:textId="77777777" w:rsidR="0044284F" w:rsidRPr="006338D2" w:rsidRDefault="0044284F" w:rsidP="0044284F">
            <w:pPr>
              <w:jc w:val="center"/>
              <w:rPr>
                <w:rFonts w:eastAsia="Times New Roman" w:cs="Times New Roman"/>
                <w:szCs w:val="24"/>
                <w:lang w:eastAsia="lt-LT"/>
              </w:rPr>
            </w:pPr>
            <w:r w:rsidRPr="006338D2">
              <w:rPr>
                <w:rFonts w:eastAsia="Times New Roman" w:cs="Times New Roman"/>
                <w:szCs w:val="24"/>
                <w:lang w:eastAsia="lt-LT"/>
              </w:rPr>
              <w:t>16</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42509C3" w14:textId="77777777" w:rsidR="0044284F" w:rsidRPr="006338D2" w:rsidRDefault="0044284F" w:rsidP="0044284F">
            <w:pPr>
              <w:rPr>
                <w:rFonts w:eastAsia="Times New Roman" w:cs="Times New Roman"/>
                <w:szCs w:val="24"/>
                <w:lang w:eastAsia="lt-LT"/>
              </w:rPr>
            </w:pPr>
            <w:r w:rsidRPr="006338D2">
              <w:rPr>
                <w:rFonts w:eastAsia="Times New Roman" w:cs="Times New Roman"/>
                <w:szCs w:val="24"/>
                <w:lang w:eastAsia="lt-LT"/>
              </w:rPr>
              <w:t xml:space="preserve">Živilė Patinskaitė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5BF44A44" w14:textId="77777777" w:rsidR="0044284F" w:rsidRPr="006338D2" w:rsidRDefault="0044284F" w:rsidP="0044284F">
            <w:pPr>
              <w:rPr>
                <w:rFonts w:eastAsia="Times New Roman" w:cs="Times New Roman"/>
                <w:szCs w:val="24"/>
                <w:lang w:eastAsia="lt-LT"/>
              </w:rPr>
            </w:pPr>
          </w:p>
        </w:tc>
      </w:tr>
      <w:tr w:rsidR="0044284F" w:rsidRPr="006338D2" w14:paraId="15B820D7"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2FED010" w14:textId="77777777" w:rsidR="0044284F" w:rsidRPr="006338D2" w:rsidRDefault="0044284F" w:rsidP="0044284F">
            <w:pPr>
              <w:jc w:val="center"/>
              <w:rPr>
                <w:rFonts w:eastAsia="Times New Roman" w:cs="Times New Roman"/>
                <w:szCs w:val="24"/>
                <w:lang w:eastAsia="lt-LT"/>
              </w:rPr>
            </w:pPr>
            <w:r w:rsidRPr="006338D2">
              <w:rPr>
                <w:rFonts w:eastAsia="Times New Roman" w:cs="Times New Roman"/>
                <w:szCs w:val="24"/>
                <w:lang w:eastAsia="lt-LT"/>
              </w:rPr>
              <w:t>17</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480CDB5" w14:textId="77777777" w:rsidR="0044284F" w:rsidRPr="006338D2" w:rsidRDefault="0044284F" w:rsidP="0044284F">
            <w:pPr>
              <w:rPr>
                <w:rFonts w:eastAsia="Times New Roman" w:cs="Times New Roman"/>
                <w:szCs w:val="24"/>
                <w:lang w:eastAsia="lt-LT"/>
              </w:rPr>
            </w:pPr>
            <w:r w:rsidRPr="006338D2">
              <w:rPr>
                <w:rFonts w:eastAsia="Times New Roman" w:cs="Times New Roman"/>
                <w:szCs w:val="24"/>
                <w:lang w:eastAsia="lt-LT"/>
              </w:rPr>
              <w:t xml:space="preserve">Kęstutis Patinskas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C604EB3" w14:textId="77777777" w:rsidR="0044284F" w:rsidRPr="006338D2" w:rsidRDefault="0044284F" w:rsidP="0044284F">
            <w:pPr>
              <w:rPr>
                <w:rFonts w:eastAsia="Times New Roman" w:cs="Times New Roman"/>
                <w:szCs w:val="24"/>
                <w:lang w:eastAsia="lt-LT"/>
              </w:rPr>
            </w:pPr>
          </w:p>
        </w:tc>
      </w:tr>
      <w:tr w:rsidR="0044284F" w:rsidRPr="006338D2" w14:paraId="5E12CBBD"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3D09CAA" w14:textId="77777777" w:rsidR="0044284F" w:rsidRPr="006338D2" w:rsidRDefault="0044284F" w:rsidP="0044284F">
            <w:pPr>
              <w:jc w:val="center"/>
              <w:rPr>
                <w:rFonts w:eastAsia="Times New Roman" w:cs="Times New Roman"/>
                <w:szCs w:val="24"/>
                <w:lang w:eastAsia="lt-LT"/>
              </w:rPr>
            </w:pPr>
            <w:r w:rsidRPr="006338D2">
              <w:rPr>
                <w:rFonts w:eastAsia="Times New Roman" w:cs="Times New Roman"/>
                <w:szCs w:val="24"/>
                <w:lang w:eastAsia="lt-LT"/>
              </w:rPr>
              <w:t>18</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5170752" w14:textId="77777777" w:rsidR="0044284F" w:rsidRPr="006338D2" w:rsidRDefault="0044284F" w:rsidP="0044284F">
            <w:pPr>
              <w:rPr>
                <w:rFonts w:eastAsia="Times New Roman" w:cs="Times New Roman"/>
                <w:szCs w:val="24"/>
                <w:lang w:eastAsia="lt-LT"/>
              </w:rPr>
            </w:pPr>
            <w:r w:rsidRPr="006338D2">
              <w:rPr>
                <w:rFonts w:eastAsia="Times New Roman" w:cs="Times New Roman"/>
                <w:szCs w:val="24"/>
                <w:lang w:eastAsia="lt-LT"/>
              </w:rPr>
              <w:t xml:space="preserve">Virgilijus Pranskevičius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5F8074EF" w14:textId="77777777" w:rsidR="0044284F" w:rsidRPr="006338D2" w:rsidRDefault="0044284F" w:rsidP="0044284F">
            <w:pPr>
              <w:rPr>
                <w:rFonts w:eastAsia="Times New Roman" w:cs="Times New Roman"/>
                <w:szCs w:val="24"/>
                <w:lang w:eastAsia="lt-LT"/>
              </w:rPr>
            </w:pPr>
          </w:p>
        </w:tc>
      </w:tr>
      <w:tr w:rsidR="0044284F" w:rsidRPr="006338D2" w14:paraId="16949E19"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21F067A" w14:textId="77777777" w:rsidR="0044284F" w:rsidRPr="006338D2" w:rsidRDefault="0044284F" w:rsidP="0044284F">
            <w:pPr>
              <w:jc w:val="center"/>
              <w:rPr>
                <w:rFonts w:eastAsia="Times New Roman" w:cs="Times New Roman"/>
                <w:szCs w:val="24"/>
                <w:lang w:eastAsia="lt-LT"/>
              </w:rPr>
            </w:pPr>
            <w:r w:rsidRPr="006338D2">
              <w:rPr>
                <w:rFonts w:eastAsia="Times New Roman" w:cs="Times New Roman"/>
                <w:szCs w:val="24"/>
                <w:lang w:eastAsia="lt-LT"/>
              </w:rPr>
              <w:t>19</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B48309D" w14:textId="77777777" w:rsidR="0044284F" w:rsidRPr="006338D2" w:rsidRDefault="0044284F" w:rsidP="0044284F">
            <w:pPr>
              <w:rPr>
                <w:rFonts w:eastAsia="Times New Roman" w:cs="Times New Roman"/>
                <w:szCs w:val="24"/>
                <w:lang w:eastAsia="lt-LT"/>
              </w:rPr>
            </w:pPr>
            <w:r w:rsidRPr="006338D2">
              <w:rPr>
                <w:rFonts w:eastAsia="Times New Roman" w:cs="Times New Roman"/>
                <w:szCs w:val="24"/>
                <w:lang w:eastAsia="lt-LT"/>
              </w:rPr>
              <w:t xml:space="preserve">Stasys Supranavičius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2B7DDD04" w14:textId="77777777" w:rsidR="0044284F" w:rsidRPr="006338D2" w:rsidRDefault="0044284F" w:rsidP="0044284F">
            <w:pPr>
              <w:rPr>
                <w:rFonts w:eastAsia="Times New Roman" w:cs="Times New Roman"/>
                <w:szCs w:val="24"/>
                <w:lang w:eastAsia="lt-LT"/>
              </w:rPr>
            </w:pPr>
          </w:p>
        </w:tc>
      </w:tr>
      <w:tr w:rsidR="0044284F" w:rsidRPr="006338D2" w14:paraId="2F312B39"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5E81EF09" w14:textId="77777777" w:rsidR="0044284F" w:rsidRPr="006338D2" w:rsidRDefault="0044284F" w:rsidP="0044284F">
            <w:pPr>
              <w:jc w:val="center"/>
              <w:rPr>
                <w:rFonts w:eastAsia="Times New Roman" w:cs="Times New Roman"/>
                <w:szCs w:val="24"/>
                <w:lang w:eastAsia="lt-LT"/>
              </w:rPr>
            </w:pPr>
            <w:r w:rsidRPr="006338D2">
              <w:rPr>
                <w:rFonts w:eastAsia="Times New Roman" w:cs="Times New Roman"/>
                <w:szCs w:val="24"/>
                <w:lang w:eastAsia="lt-LT"/>
              </w:rPr>
              <w:t>20</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9BC10D3" w14:textId="77777777" w:rsidR="0044284F" w:rsidRPr="006338D2" w:rsidRDefault="0044284F" w:rsidP="0044284F">
            <w:pPr>
              <w:rPr>
                <w:rFonts w:eastAsia="Times New Roman" w:cs="Times New Roman"/>
                <w:szCs w:val="24"/>
                <w:lang w:eastAsia="lt-LT"/>
              </w:rPr>
            </w:pPr>
            <w:r w:rsidRPr="006338D2">
              <w:rPr>
                <w:rFonts w:eastAsia="Times New Roman" w:cs="Times New Roman"/>
                <w:szCs w:val="24"/>
                <w:lang w:eastAsia="lt-LT"/>
              </w:rPr>
              <w:t xml:space="preserve">Justas Truncė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EDE3F59" w14:textId="77777777" w:rsidR="0044284F" w:rsidRPr="006338D2" w:rsidRDefault="0044284F" w:rsidP="0044284F">
            <w:pPr>
              <w:rPr>
                <w:rFonts w:eastAsia="Times New Roman" w:cs="Times New Roman"/>
                <w:szCs w:val="24"/>
                <w:lang w:eastAsia="lt-LT"/>
              </w:rPr>
            </w:pPr>
          </w:p>
        </w:tc>
      </w:tr>
      <w:tr w:rsidR="0044284F" w:rsidRPr="006338D2" w14:paraId="5149B711"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C540725" w14:textId="77777777" w:rsidR="0044284F" w:rsidRPr="006338D2" w:rsidRDefault="0044284F" w:rsidP="0044284F">
            <w:pPr>
              <w:jc w:val="center"/>
              <w:rPr>
                <w:rFonts w:eastAsia="Times New Roman" w:cs="Times New Roman"/>
                <w:szCs w:val="24"/>
                <w:lang w:eastAsia="lt-LT"/>
              </w:rPr>
            </w:pPr>
            <w:r w:rsidRPr="006338D2">
              <w:rPr>
                <w:rFonts w:eastAsia="Times New Roman" w:cs="Times New Roman"/>
                <w:szCs w:val="24"/>
                <w:lang w:eastAsia="lt-LT"/>
              </w:rPr>
              <w:t>21</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EA2DD54" w14:textId="77777777" w:rsidR="0044284F" w:rsidRPr="006338D2" w:rsidRDefault="0044284F" w:rsidP="0044284F">
            <w:pPr>
              <w:rPr>
                <w:rFonts w:eastAsia="Times New Roman" w:cs="Times New Roman"/>
                <w:szCs w:val="24"/>
                <w:lang w:eastAsia="lt-LT"/>
              </w:rPr>
            </w:pPr>
            <w:r w:rsidRPr="006338D2">
              <w:rPr>
                <w:rFonts w:eastAsia="Times New Roman" w:cs="Times New Roman"/>
                <w:szCs w:val="24"/>
                <w:lang w:eastAsia="lt-LT"/>
              </w:rPr>
              <w:t xml:space="preserve">Petras Valiūnas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19118C8D" w14:textId="77777777" w:rsidR="0044284F" w:rsidRPr="006338D2" w:rsidRDefault="0044284F" w:rsidP="0044284F">
            <w:pPr>
              <w:rPr>
                <w:rFonts w:eastAsia="Times New Roman" w:cs="Times New Roman"/>
                <w:szCs w:val="24"/>
                <w:lang w:eastAsia="lt-LT"/>
              </w:rPr>
            </w:pPr>
          </w:p>
        </w:tc>
      </w:tr>
      <w:tr w:rsidR="0044284F" w:rsidRPr="006338D2" w14:paraId="0EDD1834"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400E9B6" w14:textId="77777777" w:rsidR="0044284F" w:rsidRPr="006338D2" w:rsidRDefault="0044284F" w:rsidP="0044284F">
            <w:pPr>
              <w:jc w:val="center"/>
              <w:rPr>
                <w:rFonts w:eastAsia="Times New Roman" w:cs="Times New Roman"/>
                <w:szCs w:val="24"/>
                <w:lang w:eastAsia="lt-LT"/>
              </w:rPr>
            </w:pPr>
            <w:r w:rsidRPr="006338D2">
              <w:rPr>
                <w:rFonts w:eastAsia="Times New Roman" w:cs="Times New Roman"/>
                <w:szCs w:val="24"/>
                <w:lang w:eastAsia="lt-LT"/>
              </w:rPr>
              <w:t>22</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02129921" w14:textId="77777777" w:rsidR="0044284F" w:rsidRPr="006338D2" w:rsidRDefault="0044284F" w:rsidP="0044284F">
            <w:pPr>
              <w:rPr>
                <w:rFonts w:eastAsia="Times New Roman" w:cs="Times New Roman"/>
                <w:szCs w:val="24"/>
                <w:lang w:eastAsia="lt-LT"/>
              </w:rPr>
            </w:pPr>
            <w:r w:rsidRPr="006338D2">
              <w:rPr>
                <w:rFonts w:eastAsia="Times New Roman" w:cs="Times New Roman"/>
                <w:szCs w:val="24"/>
                <w:lang w:eastAsia="lt-LT"/>
              </w:rPr>
              <w:t xml:space="preserve">Vitalija Vitkauskienė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1E892855" w14:textId="77777777" w:rsidR="0044284F" w:rsidRPr="006338D2" w:rsidRDefault="0044284F" w:rsidP="0044284F">
            <w:pPr>
              <w:rPr>
                <w:rFonts w:eastAsia="Times New Roman" w:cs="Times New Roman"/>
                <w:szCs w:val="24"/>
                <w:lang w:eastAsia="lt-LT"/>
              </w:rPr>
            </w:pPr>
          </w:p>
        </w:tc>
      </w:tr>
      <w:tr w:rsidR="0044284F" w:rsidRPr="006338D2" w14:paraId="6111681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F64CC5" w14:textId="77777777" w:rsidR="0044284F" w:rsidRPr="006338D2" w:rsidRDefault="0044284F" w:rsidP="0044284F">
            <w:pPr>
              <w:jc w:val="center"/>
              <w:rPr>
                <w:rFonts w:eastAsia="Times New Roman" w:cs="Times New Roman"/>
                <w:szCs w:val="24"/>
                <w:lang w:eastAsia="lt-LT"/>
              </w:rPr>
            </w:pPr>
            <w:r w:rsidRPr="006338D2">
              <w:rPr>
                <w:rFonts w:eastAsia="Times New Roman" w:cs="Times New Roman"/>
                <w:szCs w:val="24"/>
                <w:lang w:eastAsia="lt-LT"/>
              </w:rPr>
              <w:t>23</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DEBFF27" w14:textId="77777777" w:rsidR="0044284F" w:rsidRPr="006338D2" w:rsidRDefault="0044284F" w:rsidP="0044284F">
            <w:pPr>
              <w:rPr>
                <w:rFonts w:eastAsia="Times New Roman" w:cs="Times New Roman"/>
                <w:szCs w:val="24"/>
                <w:lang w:eastAsia="lt-LT"/>
              </w:rPr>
            </w:pPr>
            <w:r w:rsidRPr="006338D2">
              <w:rPr>
                <w:rFonts w:eastAsia="Times New Roman" w:cs="Times New Roman"/>
                <w:szCs w:val="24"/>
                <w:lang w:eastAsia="lt-LT"/>
              </w:rPr>
              <w:t xml:space="preserve">Algirdas Vrubliauskas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1A84FFC" w14:textId="77777777" w:rsidR="0044284F" w:rsidRPr="006338D2" w:rsidRDefault="0044284F" w:rsidP="0044284F">
            <w:pPr>
              <w:rPr>
                <w:rFonts w:eastAsia="Times New Roman" w:cs="Times New Roman"/>
                <w:szCs w:val="24"/>
                <w:lang w:eastAsia="lt-LT"/>
              </w:rPr>
            </w:pPr>
          </w:p>
        </w:tc>
      </w:tr>
      <w:tr w:rsidR="0044284F" w:rsidRPr="006338D2" w14:paraId="0E8AAD12"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3D20ED8" w14:textId="77777777" w:rsidR="0044284F" w:rsidRPr="006338D2" w:rsidRDefault="0044284F" w:rsidP="0044284F">
            <w:pPr>
              <w:jc w:val="center"/>
              <w:rPr>
                <w:rFonts w:eastAsia="Times New Roman" w:cs="Times New Roman"/>
                <w:szCs w:val="24"/>
                <w:lang w:eastAsia="lt-LT"/>
              </w:rPr>
            </w:pPr>
            <w:r w:rsidRPr="006338D2">
              <w:rPr>
                <w:rFonts w:eastAsia="Times New Roman" w:cs="Times New Roman"/>
                <w:szCs w:val="24"/>
                <w:lang w:eastAsia="lt-LT"/>
              </w:rPr>
              <w:t>24</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5C9056EC" w14:textId="77777777" w:rsidR="0044284F" w:rsidRPr="006338D2" w:rsidRDefault="0044284F" w:rsidP="0044284F">
            <w:pPr>
              <w:rPr>
                <w:rFonts w:eastAsia="Times New Roman" w:cs="Times New Roman"/>
                <w:szCs w:val="24"/>
                <w:lang w:eastAsia="lt-LT"/>
              </w:rPr>
            </w:pPr>
            <w:r w:rsidRPr="006338D2">
              <w:rPr>
                <w:rFonts w:eastAsia="Times New Roman" w:cs="Times New Roman"/>
                <w:szCs w:val="24"/>
                <w:lang w:eastAsia="lt-LT"/>
              </w:rPr>
              <w:t xml:space="preserve">Algis Žėkas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28638FA6" w14:textId="77777777" w:rsidR="0044284F" w:rsidRPr="006338D2" w:rsidRDefault="0044284F" w:rsidP="0044284F">
            <w:pPr>
              <w:rPr>
                <w:rFonts w:eastAsia="Times New Roman" w:cs="Times New Roman"/>
                <w:szCs w:val="24"/>
                <w:lang w:eastAsia="lt-LT"/>
              </w:rPr>
            </w:pPr>
          </w:p>
        </w:tc>
      </w:tr>
      <w:tr w:rsidR="0044284F" w:rsidRPr="006338D2" w14:paraId="73B4B58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91E563D" w14:textId="77777777" w:rsidR="0044284F" w:rsidRPr="006338D2" w:rsidRDefault="0044284F" w:rsidP="0044284F">
            <w:pPr>
              <w:jc w:val="center"/>
              <w:rPr>
                <w:rFonts w:eastAsia="Times New Roman" w:cs="Times New Roman"/>
                <w:szCs w:val="24"/>
                <w:lang w:eastAsia="lt-LT"/>
              </w:rPr>
            </w:pPr>
            <w:r w:rsidRPr="006338D2">
              <w:rPr>
                <w:rFonts w:eastAsia="Times New Roman" w:cs="Times New Roman"/>
                <w:szCs w:val="24"/>
                <w:lang w:eastAsia="lt-LT"/>
              </w:rPr>
              <w:t>25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BDF6609" w14:textId="776B20BF" w:rsidR="0044284F" w:rsidRPr="006338D2" w:rsidRDefault="0044284F" w:rsidP="0044284F">
            <w:pPr>
              <w:rPr>
                <w:rFonts w:eastAsia="Times New Roman" w:cs="Times New Roman"/>
                <w:szCs w:val="24"/>
                <w:lang w:eastAsia="lt-LT"/>
              </w:rPr>
            </w:pPr>
            <w:r w:rsidRPr="006338D2">
              <w:rPr>
                <w:rFonts w:eastAsia="Times New Roman" w:cs="Times New Roman"/>
                <w:szCs w:val="24"/>
                <w:lang w:eastAsia="lt-LT"/>
              </w:rPr>
              <w:t xml:space="preserve">Deimantė </w:t>
            </w:r>
            <w:r w:rsidR="00D671F0" w:rsidRPr="006338D2">
              <w:rPr>
                <w:rFonts w:eastAsia="Times New Roman" w:cs="Times New Roman"/>
                <w:szCs w:val="24"/>
                <w:lang w:eastAsia="lt-LT"/>
              </w:rPr>
              <w:t>Grigaravičienė</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645A351E" w14:textId="6FCAC7E6" w:rsidR="0044284F" w:rsidRPr="006338D2" w:rsidRDefault="000A59E4" w:rsidP="0044284F">
            <w:pPr>
              <w:rPr>
                <w:rFonts w:eastAsia="Times New Roman" w:cs="Times New Roman"/>
                <w:szCs w:val="24"/>
                <w:lang w:eastAsia="lt-LT"/>
              </w:rPr>
            </w:pPr>
            <w:r>
              <w:rPr>
                <w:rFonts w:eastAsia="Times New Roman" w:cs="Times New Roman"/>
                <w:szCs w:val="24"/>
                <w:lang w:eastAsia="lt-LT"/>
              </w:rPr>
              <w:t>Nedalyvavo</w:t>
            </w:r>
          </w:p>
        </w:tc>
      </w:tr>
    </w:tbl>
    <w:p w14:paraId="76A52959" w14:textId="77777777" w:rsidR="0044284F" w:rsidRPr="006338D2" w:rsidRDefault="0044284F" w:rsidP="0044284F">
      <w:pPr>
        <w:jc w:val="both"/>
        <w:rPr>
          <w:rFonts w:eastAsia="Times New Roman" w:cs="Times New Roman"/>
          <w:szCs w:val="20"/>
          <w:lang w:val="en-GB"/>
        </w:rPr>
      </w:pPr>
      <w:r w:rsidRPr="006338D2">
        <w:rPr>
          <w:rFonts w:eastAsia="Times New Roman" w:cs="Times New Roman"/>
          <w:szCs w:val="20"/>
          <w:lang w:val="en-GB"/>
        </w:rPr>
        <w:t xml:space="preserve">       </w:t>
      </w:r>
    </w:p>
    <w:sectPr w:rsidR="0044284F" w:rsidRPr="006338D2" w:rsidSect="0040445E">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BA"/>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ndale Sans UI">
    <w:altName w:val="Times New Roman"/>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D75160"/>
    <w:multiLevelType w:val="hybridMultilevel"/>
    <w:tmpl w:val="1514ED8C"/>
    <w:lvl w:ilvl="0" w:tplc="6172D962">
      <w:start w:val="2"/>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030471BD"/>
    <w:multiLevelType w:val="hybridMultilevel"/>
    <w:tmpl w:val="BFB0492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9D7CCE"/>
    <w:multiLevelType w:val="multilevel"/>
    <w:tmpl w:val="0B4A6204"/>
    <w:lvl w:ilvl="0">
      <w:start w:val="1"/>
      <w:numFmt w:val="decimal"/>
      <w:pStyle w:val="Lygis1"/>
      <w:lvlText w:val="%1."/>
      <w:lvlJc w:val="left"/>
      <w:pPr>
        <w:ind w:left="107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DCF698B"/>
    <w:multiLevelType w:val="hybridMultilevel"/>
    <w:tmpl w:val="25CE948E"/>
    <w:lvl w:ilvl="0" w:tplc="B3DED7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4" w15:restartNumberingAfterBreak="0">
    <w:nsid w:val="12C245A9"/>
    <w:multiLevelType w:val="hybridMultilevel"/>
    <w:tmpl w:val="BFB0492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2E3481F"/>
    <w:multiLevelType w:val="hybridMultilevel"/>
    <w:tmpl w:val="356AAC9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A3F1C53"/>
    <w:multiLevelType w:val="multilevel"/>
    <w:tmpl w:val="AD16B852"/>
    <w:lvl w:ilvl="0">
      <w:start w:val="5"/>
      <w:numFmt w:val="decimal"/>
      <w:lvlText w:val="%1."/>
      <w:lvlJc w:val="left"/>
      <w:pPr>
        <w:ind w:left="360" w:hanging="360"/>
      </w:pPr>
    </w:lvl>
    <w:lvl w:ilvl="1">
      <w:start w:val="1"/>
      <w:numFmt w:val="decimal"/>
      <w:lvlText w:val="%2."/>
      <w:lvlJc w:val="left"/>
      <w:pPr>
        <w:ind w:left="360" w:hanging="360"/>
      </w:pPr>
      <w:rPr>
        <w:rFonts w:ascii="Times New Roman" w:eastAsia="Calibri" w:hAnsi="Times New Roman" w:cs="Times New Roman" w:hint="default"/>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22097830"/>
    <w:multiLevelType w:val="hybridMultilevel"/>
    <w:tmpl w:val="15BE9810"/>
    <w:lvl w:ilvl="0" w:tplc="C0A61D66">
      <w:start w:val="1"/>
      <w:numFmt w:val="decimal"/>
      <w:lvlText w:val="%1."/>
      <w:lvlJc w:val="left"/>
      <w:pPr>
        <w:ind w:left="1104" w:hanging="384"/>
      </w:pPr>
      <w:rPr>
        <w:rFonts w:eastAsia="Times New Roman" w:cs="Times New Roman"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25456F2F"/>
    <w:multiLevelType w:val="hybridMultilevel"/>
    <w:tmpl w:val="4C0E1A9A"/>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9" w15:restartNumberingAfterBreak="0">
    <w:nsid w:val="27EC3A62"/>
    <w:multiLevelType w:val="multilevel"/>
    <w:tmpl w:val="1D5CC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97D6289"/>
    <w:multiLevelType w:val="hybridMultilevel"/>
    <w:tmpl w:val="27BCC3D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3559456E"/>
    <w:multiLevelType w:val="hybridMultilevel"/>
    <w:tmpl w:val="19FC25AE"/>
    <w:lvl w:ilvl="0" w:tplc="6FC8D3F0">
      <w:start w:val="1"/>
      <w:numFmt w:val="decimal"/>
      <w:lvlText w:val="%1."/>
      <w:lvlJc w:val="left"/>
      <w:pPr>
        <w:ind w:left="928" w:hanging="360"/>
      </w:pPr>
      <w:rPr>
        <w:rFonts w:hint="default"/>
      </w:rPr>
    </w:lvl>
    <w:lvl w:ilvl="1" w:tplc="04270019">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2" w15:restartNumberingAfterBreak="0">
    <w:nsid w:val="39DA2F3D"/>
    <w:multiLevelType w:val="hybridMultilevel"/>
    <w:tmpl w:val="356AAC9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49F3802"/>
    <w:multiLevelType w:val="hybridMultilevel"/>
    <w:tmpl w:val="30BE65EE"/>
    <w:lvl w:ilvl="0" w:tplc="F438C0B2">
      <w:start w:val="1"/>
      <w:numFmt w:val="decimal"/>
      <w:lvlText w:val="%1."/>
      <w:lvlJc w:val="left"/>
      <w:pPr>
        <w:ind w:left="720" w:hanging="360"/>
      </w:pPr>
      <w:rPr>
        <w:b/>
        <w:bCs/>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4B011C8F"/>
    <w:multiLevelType w:val="hybridMultilevel"/>
    <w:tmpl w:val="BFB0492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E215E96"/>
    <w:multiLevelType w:val="hybridMultilevel"/>
    <w:tmpl w:val="FBBE70B4"/>
    <w:lvl w:ilvl="0" w:tplc="1F267BFE">
      <w:start w:val="1"/>
      <w:numFmt w:val="bullet"/>
      <w:lvlText w:val=""/>
      <w:lvlJc w:val="left"/>
      <w:pPr>
        <w:ind w:left="720" w:hanging="360"/>
      </w:pPr>
      <w:rPr>
        <w:rFonts w:ascii="Symbol" w:hAnsi="Symbol" w:hint="default"/>
      </w:rPr>
    </w:lvl>
    <w:lvl w:ilvl="1" w:tplc="38CC75CE">
      <w:start w:val="1"/>
      <w:numFmt w:val="bullet"/>
      <w:lvlText w:val="o"/>
      <w:lvlJc w:val="left"/>
      <w:pPr>
        <w:ind w:left="1440" w:hanging="360"/>
      </w:pPr>
      <w:rPr>
        <w:rFonts w:ascii="Courier New" w:hAnsi="Courier New" w:hint="default"/>
      </w:rPr>
    </w:lvl>
    <w:lvl w:ilvl="2" w:tplc="C3CAC1D8">
      <w:start w:val="1"/>
      <w:numFmt w:val="bullet"/>
      <w:lvlText w:val=""/>
      <w:lvlJc w:val="left"/>
      <w:pPr>
        <w:ind w:left="2160" w:hanging="360"/>
      </w:pPr>
      <w:rPr>
        <w:rFonts w:ascii="Wingdings" w:hAnsi="Wingdings" w:hint="default"/>
      </w:rPr>
    </w:lvl>
    <w:lvl w:ilvl="3" w:tplc="10CA85AE">
      <w:start w:val="1"/>
      <w:numFmt w:val="bullet"/>
      <w:lvlText w:val=""/>
      <w:lvlJc w:val="left"/>
      <w:pPr>
        <w:ind w:left="2880" w:hanging="360"/>
      </w:pPr>
      <w:rPr>
        <w:rFonts w:ascii="Symbol" w:hAnsi="Symbol" w:hint="default"/>
      </w:rPr>
    </w:lvl>
    <w:lvl w:ilvl="4" w:tplc="CA162ED0">
      <w:start w:val="1"/>
      <w:numFmt w:val="bullet"/>
      <w:lvlText w:val="o"/>
      <w:lvlJc w:val="left"/>
      <w:pPr>
        <w:ind w:left="3600" w:hanging="360"/>
      </w:pPr>
      <w:rPr>
        <w:rFonts w:ascii="Courier New" w:hAnsi="Courier New" w:hint="default"/>
      </w:rPr>
    </w:lvl>
    <w:lvl w:ilvl="5" w:tplc="6220CD18">
      <w:start w:val="1"/>
      <w:numFmt w:val="bullet"/>
      <w:lvlText w:val=""/>
      <w:lvlJc w:val="left"/>
      <w:pPr>
        <w:ind w:left="4320" w:hanging="360"/>
      </w:pPr>
      <w:rPr>
        <w:rFonts w:ascii="Wingdings" w:hAnsi="Wingdings" w:hint="default"/>
      </w:rPr>
    </w:lvl>
    <w:lvl w:ilvl="6" w:tplc="AADAD8A8">
      <w:start w:val="1"/>
      <w:numFmt w:val="bullet"/>
      <w:lvlText w:val=""/>
      <w:lvlJc w:val="left"/>
      <w:pPr>
        <w:ind w:left="5040" w:hanging="360"/>
      </w:pPr>
      <w:rPr>
        <w:rFonts w:ascii="Symbol" w:hAnsi="Symbol" w:hint="default"/>
      </w:rPr>
    </w:lvl>
    <w:lvl w:ilvl="7" w:tplc="5D3AEAB8">
      <w:start w:val="1"/>
      <w:numFmt w:val="bullet"/>
      <w:lvlText w:val="o"/>
      <w:lvlJc w:val="left"/>
      <w:pPr>
        <w:ind w:left="5760" w:hanging="360"/>
      </w:pPr>
      <w:rPr>
        <w:rFonts w:ascii="Courier New" w:hAnsi="Courier New" w:hint="default"/>
      </w:rPr>
    </w:lvl>
    <w:lvl w:ilvl="8" w:tplc="52E239F2">
      <w:start w:val="1"/>
      <w:numFmt w:val="bullet"/>
      <w:lvlText w:val=""/>
      <w:lvlJc w:val="left"/>
      <w:pPr>
        <w:ind w:left="6480" w:hanging="360"/>
      </w:pPr>
      <w:rPr>
        <w:rFonts w:ascii="Wingdings" w:hAnsi="Wingdings" w:hint="default"/>
      </w:rPr>
    </w:lvl>
  </w:abstractNum>
  <w:abstractNum w:abstractNumId="16" w15:restartNumberingAfterBreak="0">
    <w:nsid w:val="52B22CE5"/>
    <w:multiLevelType w:val="hybridMultilevel"/>
    <w:tmpl w:val="BFB0492C"/>
    <w:lvl w:ilvl="0" w:tplc="FFFFFFFF">
      <w:start w:val="1"/>
      <w:numFmt w:val="decimal"/>
      <w:lvlText w:val="%1."/>
      <w:lvlJc w:val="left"/>
      <w:pPr>
        <w:ind w:left="2062"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3411FCF"/>
    <w:multiLevelType w:val="hybridMultilevel"/>
    <w:tmpl w:val="5694DD9A"/>
    <w:lvl w:ilvl="0" w:tplc="FFFFFFFF">
      <w:start w:val="1"/>
      <w:numFmt w:val="decimal"/>
      <w:lvlText w:val="%1."/>
      <w:lvlJc w:val="left"/>
      <w:pPr>
        <w:ind w:left="786" w:hanging="360"/>
      </w:pPr>
      <w:rPr>
        <w:rFonts w:hint="default"/>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18" w15:restartNumberingAfterBreak="0">
    <w:nsid w:val="54550832"/>
    <w:multiLevelType w:val="hybridMultilevel"/>
    <w:tmpl w:val="4F5A8E94"/>
    <w:lvl w:ilvl="0" w:tplc="3B56CF04">
      <w:start w:val="17"/>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9" w15:restartNumberingAfterBreak="0">
    <w:nsid w:val="56A66064"/>
    <w:multiLevelType w:val="hybridMultilevel"/>
    <w:tmpl w:val="286AC176"/>
    <w:lvl w:ilvl="0" w:tplc="D55CB416">
      <w:start w:val="1"/>
      <w:numFmt w:val="decimal"/>
      <w:lvlText w:val="%1."/>
      <w:lvlJc w:val="left"/>
      <w:pPr>
        <w:ind w:left="1068" w:hanging="360"/>
      </w:pPr>
      <w:rPr>
        <w:rFonts w:hint="default"/>
      </w:rPr>
    </w:lvl>
    <w:lvl w:ilvl="1" w:tplc="04270019">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0" w15:restartNumberingAfterBreak="0">
    <w:nsid w:val="6A172FA8"/>
    <w:multiLevelType w:val="multilevel"/>
    <w:tmpl w:val="E64EE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B69720D"/>
    <w:multiLevelType w:val="multilevel"/>
    <w:tmpl w:val="6B69720D"/>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20325CD"/>
    <w:multiLevelType w:val="hybridMultilevel"/>
    <w:tmpl w:val="241EE870"/>
    <w:lvl w:ilvl="0" w:tplc="3BCA086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3" w15:restartNumberingAfterBreak="0">
    <w:nsid w:val="72753BB0"/>
    <w:multiLevelType w:val="hybridMultilevel"/>
    <w:tmpl w:val="586A420C"/>
    <w:lvl w:ilvl="0" w:tplc="472A7A10">
      <w:start w:val="1"/>
      <w:numFmt w:val="decimal"/>
      <w:lvlText w:val="%1."/>
      <w:lvlJc w:val="left"/>
      <w:pPr>
        <w:ind w:left="786" w:hanging="360"/>
      </w:pPr>
      <w:rPr>
        <w:rFonts w:hint="default"/>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24" w15:restartNumberingAfterBreak="0">
    <w:nsid w:val="770E1723"/>
    <w:multiLevelType w:val="hybridMultilevel"/>
    <w:tmpl w:val="B3683D1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7CE652BA"/>
    <w:multiLevelType w:val="hybridMultilevel"/>
    <w:tmpl w:val="F0384E4E"/>
    <w:lvl w:ilvl="0" w:tplc="4BE05400">
      <w:start w:val="2024"/>
      <w:numFmt w:val="bullet"/>
      <w:lvlText w:val="-"/>
      <w:lvlJc w:val="left"/>
      <w:pPr>
        <w:ind w:left="1080" w:hanging="360"/>
      </w:pPr>
      <w:rPr>
        <w:rFonts w:ascii="TimesLT" w:eastAsia="Calibri" w:hAnsi="TimesLT" w:cs="TimesLT"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26" w15:restartNumberingAfterBreak="0">
    <w:nsid w:val="7EB41DB0"/>
    <w:multiLevelType w:val="hybridMultilevel"/>
    <w:tmpl w:val="356AAC94"/>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2119445401">
    <w:abstractNumId w:val="24"/>
  </w:num>
  <w:num w:numId="2" w16cid:durableId="1179852820">
    <w:abstractNumId w:val="26"/>
  </w:num>
  <w:num w:numId="3" w16cid:durableId="1876578883">
    <w:abstractNumId w:val="5"/>
  </w:num>
  <w:num w:numId="4" w16cid:durableId="1118913340">
    <w:abstractNumId w:val="12"/>
  </w:num>
  <w:num w:numId="5" w16cid:durableId="1630814642">
    <w:abstractNumId w:val="2"/>
  </w:num>
  <w:num w:numId="6" w16cid:durableId="1239560235">
    <w:abstractNumId w:val="10"/>
  </w:num>
  <w:num w:numId="7" w16cid:durableId="2127575165">
    <w:abstractNumId w:val="13"/>
  </w:num>
  <w:num w:numId="8" w16cid:durableId="886527209">
    <w:abstractNumId w:val="16"/>
  </w:num>
  <w:num w:numId="9" w16cid:durableId="595746182">
    <w:abstractNumId w:val="8"/>
  </w:num>
  <w:num w:numId="10" w16cid:durableId="1875726722">
    <w:abstractNumId w:val="25"/>
  </w:num>
  <w:num w:numId="11" w16cid:durableId="1459060292">
    <w:abstractNumId w:val="7"/>
  </w:num>
  <w:num w:numId="12" w16cid:durableId="1404371303">
    <w:abstractNumId w:val="3"/>
  </w:num>
  <w:num w:numId="13" w16cid:durableId="1604729788">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19042010">
    <w:abstractNumId w:val="11"/>
  </w:num>
  <w:num w:numId="15" w16cid:durableId="622807879">
    <w:abstractNumId w:val="19"/>
  </w:num>
  <w:num w:numId="16" w16cid:durableId="1170825410">
    <w:abstractNumId w:val="15"/>
  </w:num>
  <w:num w:numId="17" w16cid:durableId="114907354">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23634365">
    <w:abstractNumId w:val="23"/>
  </w:num>
  <w:num w:numId="19" w16cid:durableId="2107386851">
    <w:abstractNumId w:val="17"/>
  </w:num>
  <w:num w:numId="20" w16cid:durableId="4213093">
    <w:abstractNumId w:val="14"/>
  </w:num>
  <w:num w:numId="21" w16cid:durableId="390882044">
    <w:abstractNumId w:val="1"/>
  </w:num>
  <w:num w:numId="22" w16cid:durableId="1722904929">
    <w:abstractNumId w:val="4"/>
  </w:num>
  <w:num w:numId="23" w16cid:durableId="1988702071">
    <w:abstractNumId w:val="22"/>
  </w:num>
  <w:num w:numId="24" w16cid:durableId="150487760">
    <w:abstractNumId w:val="0"/>
  </w:num>
  <w:num w:numId="25" w16cid:durableId="2034576282">
    <w:abstractNumId w:val="18"/>
  </w:num>
  <w:num w:numId="26" w16cid:durableId="127821308">
    <w:abstractNumId w:val="20"/>
  </w:num>
  <w:num w:numId="27" w16cid:durableId="129278066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3D35"/>
    <w:rsid w:val="00011118"/>
    <w:rsid w:val="0001466F"/>
    <w:rsid w:val="00014C65"/>
    <w:rsid w:val="00015DAF"/>
    <w:rsid w:val="00021B7C"/>
    <w:rsid w:val="0002245B"/>
    <w:rsid w:val="00023CDD"/>
    <w:rsid w:val="00025F23"/>
    <w:rsid w:val="000274C4"/>
    <w:rsid w:val="00030F33"/>
    <w:rsid w:val="0003306D"/>
    <w:rsid w:val="00035A26"/>
    <w:rsid w:val="00037A8C"/>
    <w:rsid w:val="00042F9C"/>
    <w:rsid w:val="00043637"/>
    <w:rsid w:val="00043ABA"/>
    <w:rsid w:val="00046195"/>
    <w:rsid w:val="00047308"/>
    <w:rsid w:val="00047C81"/>
    <w:rsid w:val="00050C2C"/>
    <w:rsid w:val="00057F6B"/>
    <w:rsid w:val="0007081E"/>
    <w:rsid w:val="00070C68"/>
    <w:rsid w:val="00073CB7"/>
    <w:rsid w:val="0007554F"/>
    <w:rsid w:val="000809DE"/>
    <w:rsid w:val="0008186E"/>
    <w:rsid w:val="00081B87"/>
    <w:rsid w:val="00082D13"/>
    <w:rsid w:val="000851CE"/>
    <w:rsid w:val="00085EC2"/>
    <w:rsid w:val="000944AC"/>
    <w:rsid w:val="00097B35"/>
    <w:rsid w:val="000A08A6"/>
    <w:rsid w:val="000A1F6F"/>
    <w:rsid w:val="000A59E4"/>
    <w:rsid w:val="000A6480"/>
    <w:rsid w:val="000B34D8"/>
    <w:rsid w:val="000C0BB2"/>
    <w:rsid w:val="000C5084"/>
    <w:rsid w:val="000C7059"/>
    <w:rsid w:val="000D5059"/>
    <w:rsid w:val="000D757A"/>
    <w:rsid w:val="000D7DF8"/>
    <w:rsid w:val="000E38C2"/>
    <w:rsid w:val="000E447A"/>
    <w:rsid w:val="000F0428"/>
    <w:rsid w:val="000F5344"/>
    <w:rsid w:val="001064B6"/>
    <w:rsid w:val="0011758E"/>
    <w:rsid w:val="0012551B"/>
    <w:rsid w:val="00131BC8"/>
    <w:rsid w:val="00133305"/>
    <w:rsid w:val="0013365B"/>
    <w:rsid w:val="00143095"/>
    <w:rsid w:val="00144312"/>
    <w:rsid w:val="0014621B"/>
    <w:rsid w:val="0014705A"/>
    <w:rsid w:val="00147466"/>
    <w:rsid w:val="0014784C"/>
    <w:rsid w:val="001500E0"/>
    <w:rsid w:val="0015016D"/>
    <w:rsid w:val="00151A8F"/>
    <w:rsid w:val="00156C47"/>
    <w:rsid w:val="00167F50"/>
    <w:rsid w:val="00170743"/>
    <w:rsid w:val="001759BC"/>
    <w:rsid w:val="00176B64"/>
    <w:rsid w:val="001929E2"/>
    <w:rsid w:val="001933BC"/>
    <w:rsid w:val="0019584E"/>
    <w:rsid w:val="00195AA6"/>
    <w:rsid w:val="0019639C"/>
    <w:rsid w:val="00196604"/>
    <w:rsid w:val="00197CF0"/>
    <w:rsid w:val="001A1D69"/>
    <w:rsid w:val="001A32F5"/>
    <w:rsid w:val="001A59E4"/>
    <w:rsid w:val="001A77C9"/>
    <w:rsid w:val="001B0EC5"/>
    <w:rsid w:val="001B339F"/>
    <w:rsid w:val="001B39ED"/>
    <w:rsid w:val="001B4A6B"/>
    <w:rsid w:val="001B5EC9"/>
    <w:rsid w:val="001D1CB9"/>
    <w:rsid w:val="001D3B77"/>
    <w:rsid w:val="001D43CA"/>
    <w:rsid w:val="001D4869"/>
    <w:rsid w:val="001D6F5F"/>
    <w:rsid w:val="001E25F0"/>
    <w:rsid w:val="001E3F7D"/>
    <w:rsid w:val="001E562D"/>
    <w:rsid w:val="001F0BC9"/>
    <w:rsid w:val="001F0D13"/>
    <w:rsid w:val="001F3248"/>
    <w:rsid w:val="001F4996"/>
    <w:rsid w:val="001F544E"/>
    <w:rsid w:val="00201B3D"/>
    <w:rsid w:val="00212117"/>
    <w:rsid w:val="00214035"/>
    <w:rsid w:val="00215BEF"/>
    <w:rsid w:val="00215D6F"/>
    <w:rsid w:val="00216682"/>
    <w:rsid w:val="002215BA"/>
    <w:rsid w:val="002219FF"/>
    <w:rsid w:val="0022261D"/>
    <w:rsid w:val="00223912"/>
    <w:rsid w:val="0022455A"/>
    <w:rsid w:val="00226824"/>
    <w:rsid w:val="00226D9E"/>
    <w:rsid w:val="00232492"/>
    <w:rsid w:val="00246164"/>
    <w:rsid w:val="002466D3"/>
    <w:rsid w:val="002468F4"/>
    <w:rsid w:val="00250E00"/>
    <w:rsid w:val="00251EEB"/>
    <w:rsid w:val="002535BE"/>
    <w:rsid w:val="0025387D"/>
    <w:rsid w:val="002612D8"/>
    <w:rsid w:val="00262231"/>
    <w:rsid w:val="00263968"/>
    <w:rsid w:val="0026469F"/>
    <w:rsid w:val="0027373D"/>
    <w:rsid w:val="002749CF"/>
    <w:rsid w:val="00275DC7"/>
    <w:rsid w:val="00282038"/>
    <w:rsid w:val="00283080"/>
    <w:rsid w:val="002856DF"/>
    <w:rsid w:val="002858F7"/>
    <w:rsid w:val="00286FA9"/>
    <w:rsid w:val="00287048"/>
    <w:rsid w:val="00287E49"/>
    <w:rsid w:val="00290A47"/>
    <w:rsid w:val="002911FC"/>
    <w:rsid w:val="00296539"/>
    <w:rsid w:val="002975AB"/>
    <w:rsid w:val="002A41E4"/>
    <w:rsid w:val="002A7C2D"/>
    <w:rsid w:val="002B3CD5"/>
    <w:rsid w:val="002B4100"/>
    <w:rsid w:val="002B6D20"/>
    <w:rsid w:val="002C115E"/>
    <w:rsid w:val="002C1873"/>
    <w:rsid w:val="002C29E3"/>
    <w:rsid w:val="002D0D5F"/>
    <w:rsid w:val="002D135B"/>
    <w:rsid w:val="002D2ABC"/>
    <w:rsid w:val="002D4B46"/>
    <w:rsid w:val="002D6C7A"/>
    <w:rsid w:val="002D70BE"/>
    <w:rsid w:val="002F003F"/>
    <w:rsid w:val="002F104A"/>
    <w:rsid w:val="002F1684"/>
    <w:rsid w:val="002F1A96"/>
    <w:rsid w:val="002F1E5E"/>
    <w:rsid w:val="002F40E2"/>
    <w:rsid w:val="002F43F8"/>
    <w:rsid w:val="002F5F45"/>
    <w:rsid w:val="00305691"/>
    <w:rsid w:val="00311A8E"/>
    <w:rsid w:val="003127E6"/>
    <w:rsid w:val="00316DE2"/>
    <w:rsid w:val="00324BAC"/>
    <w:rsid w:val="00326D31"/>
    <w:rsid w:val="003314A3"/>
    <w:rsid w:val="003355EB"/>
    <w:rsid w:val="00340300"/>
    <w:rsid w:val="00340693"/>
    <w:rsid w:val="0034304B"/>
    <w:rsid w:val="003466A1"/>
    <w:rsid w:val="00346B59"/>
    <w:rsid w:val="00346DD1"/>
    <w:rsid w:val="003547FA"/>
    <w:rsid w:val="0035533B"/>
    <w:rsid w:val="00356773"/>
    <w:rsid w:val="00356B69"/>
    <w:rsid w:val="003572F6"/>
    <w:rsid w:val="003579B9"/>
    <w:rsid w:val="00360D6F"/>
    <w:rsid w:val="00361E68"/>
    <w:rsid w:val="0036214D"/>
    <w:rsid w:val="003634F9"/>
    <w:rsid w:val="00366BD6"/>
    <w:rsid w:val="0037234C"/>
    <w:rsid w:val="003752BA"/>
    <w:rsid w:val="00377A28"/>
    <w:rsid w:val="00380841"/>
    <w:rsid w:val="0038162D"/>
    <w:rsid w:val="0038262D"/>
    <w:rsid w:val="003833DC"/>
    <w:rsid w:val="00386DBD"/>
    <w:rsid w:val="003A0356"/>
    <w:rsid w:val="003A0995"/>
    <w:rsid w:val="003A33BE"/>
    <w:rsid w:val="003A3E8E"/>
    <w:rsid w:val="003A4978"/>
    <w:rsid w:val="003A5C64"/>
    <w:rsid w:val="003B0BAC"/>
    <w:rsid w:val="003B44B7"/>
    <w:rsid w:val="003C0238"/>
    <w:rsid w:val="003C1414"/>
    <w:rsid w:val="003C21C5"/>
    <w:rsid w:val="003C4553"/>
    <w:rsid w:val="003C5074"/>
    <w:rsid w:val="003C74CE"/>
    <w:rsid w:val="003D0082"/>
    <w:rsid w:val="003D35DF"/>
    <w:rsid w:val="003D3E25"/>
    <w:rsid w:val="003D5B44"/>
    <w:rsid w:val="003E52AE"/>
    <w:rsid w:val="003E6209"/>
    <w:rsid w:val="003F3998"/>
    <w:rsid w:val="003F3C55"/>
    <w:rsid w:val="003F3E19"/>
    <w:rsid w:val="003F64BA"/>
    <w:rsid w:val="003F76EC"/>
    <w:rsid w:val="003F7EAD"/>
    <w:rsid w:val="004004FA"/>
    <w:rsid w:val="0040445E"/>
    <w:rsid w:val="00405605"/>
    <w:rsid w:val="00410A1B"/>
    <w:rsid w:val="00411348"/>
    <w:rsid w:val="00415C4E"/>
    <w:rsid w:val="00416ADF"/>
    <w:rsid w:val="00420C96"/>
    <w:rsid w:val="00421FDA"/>
    <w:rsid w:val="00424646"/>
    <w:rsid w:val="00426CEF"/>
    <w:rsid w:val="00435FF8"/>
    <w:rsid w:val="004407B3"/>
    <w:rsid w:val="00441202"/>
    <w:rsid w:val="004417B2"/>
    <w:rsid w:val="0044284F"/>
    <w:rsid w:val="00442CA7"/>
    <w:rsid w:val="00444CC2"/>
    <w:rsid w:val="00450BAF"/>
    <w:rsid w:val="0045444C"/>
    <w:rsid w:val="004555C7"/>
    <w:rsid w:val="004562E7"/>
    <w:rsid w:val="0047069E"/>
    <w:rsid w:val="004716B1"/>
    <w:rsid w:val="004830EF"/>
    <w:rsid w:val="00484198"/>
    <w:rsid w:val="0048550D"/>
    <w:rsid w:val="004915E7"/>
    <w:rsid w:val="00493504"/>
    <w:rsid w:val="00495A0A"/>
    <w:rsid w:val="004A00EA"/>
    <w:rsid w:val="004B0132"/>
    <w:rsid w:val="004B5C0E"/>
    <w:rsid w:val="004B63C8"/>
    <w:rsid w:val="004C628D"/>
    <w:rsid w:val="004C6C0C"/>
    <w:rsid w:val="004D3A05"/>
    <w:rsid w:val="004D7A61"/>
    <w:rsid w:val="004E23B7"/>
    <w:rsid w:val="004F2487"/>
    <w:rsid w:val="004F2E9E"/>
    <w:rsid w:val="004F4ED3"/>
    <w:rsid w:val="004F5015"/>
    <w:rsid w:val="004F667B"/>
    <w:rsid w:val="00500A3F"/>
    <w:rsid w:val="00501E18"/>
    <w:rsid w:val="00502587"/>
    <w:rsid w:val="00502CBB"/>
    <w:rsid w:val="00504DBF"/>
    <w:rsid w:val="00505E82"/>
    <w:rsid w:val="0051180B"/>
    <w:rsid w:val="00513B38"/>
    <w:rsid w:val="00513F2C"/>
    <w:rsid w:val="00521096"/>
    <w:rsid w:val="005213C8"/>
    <w:rsid w:val="0052233A"/>
    <w:rsid w:val="0053000D"/>
    <w:rsid w:val="0053496E"/>
    <w:rsid w:val="00535B25"/>
    <w:rsid w:val="0054222D"/>
    <w:rsid w:val="005422E5"/>
    <w:rsid w:val="00545091"/>
    <w:rsid w:val="00547859"/>
    <w:rsid w:val="00554E4C"/>
    <w:rsid w:val="00555F66"/>
    <w:rsid w:val="00556EC3"/>
    <w:rsid w:val="00556F44"/>
    <w:rsid w:val="00563D2F"/>
    <w:rsid w:val="0057144C"/>
    <w:rsid w:val="0057688A"/>
    <w:rsid w:val="0058144A"/>
    <w:rsid w:val="00586D1E"/>
    <w:rsid w:val="00590570"/>
    <w:rsid w:val="005923FA"/>
    <w:rsid w:val="00596EB3"/>
    <w:rsid w:val="005A2BA6"/>
    <w:rsid w:val="005A3047"/>
    <w:rsid w:val="005A4830"/>
    <w:rsid w:val="005B3DB2"/>
    <w:rsid w:val="005C342B"/>
    <w:rsid w:val="005C51DD"/>
    <w:rsid w:val="005D1A03"/>
    <w:rsid w:val="005D1FB4"/>
    <w:rsid w:val="005D3F64"/>
    <w:rsid w:val="005D569E"/>
    <w:rsid w:val="005D5898"/>
    <w:rsid w:val="005E29A0"/>
    <w:rsid w:val="005E2EFF"/>
    <w:rsid w:val="005E5358"/>
    <w:rsid w:val="005F502D"/>
    <w:rsid w:val="005F7B8F"/>
    <w:rsid w:val="00606A94"/>
    <w:rsid w:val="00611D1F"/>
    <w:rsid w:val="0061250D"/>
    <w:rsid w:val="00615107"/>
    <w:rsid w:val="00615D9A"/>
    <w:rsid w:val="00620244"/>
    <w:rsid w:val="006206D0"/>
    <w:rsid w:val="006248DD"/>
    <w:rsid w:val="00626F62"/>
    <w:rsid w:val="0062729E"/>
    <w:rsid w:val="0062791F"/>
    <w:rsid w:val="00632A68"/>
    <w:rsid w:val="006338D2"/>
    <w:rsid w:val="006364D0"/>
    <w:rsid w:val="00643D35"/>
    <w:rsid w:val="006469C5"/>
    <w:rsid w:val="00652C9D"/>
    <w:rsid w:val="0065528B"/>
    <w:rsid w:val="00655A93"/>
    <w:rsid w:val="0065679E"/>
    <w:rsid w:val="00664A19"/>
    <w:rsid w:val="006672B0"/>
    <w:rsid w:val="00673483"/>
    <w:rsid w:val="00673D3C"/>
    <w:rsid w:val="006767AA"/>
    <w:rsid w:val="006877A5"/>
    <w:rsid w:val="0069073A"/>
    <w:rsid w:val="00691C04"/>
    <w:rsid w:val="00692058"/>
    <w:rsid w:val="00692284"/>
    <w:rsid w:val="0069407F"/>
    <w:rsid w:val="00695B8E"/>
    <w:rsid w:val="006A409C"/>
    <w:rsid w:val="006A5147"/>
    <w:rsid w:val="006B4B8A"/>
    <w:rsid w:val="006B7BD5"/>
    <w:rsid w:val="006C0D02"/>
    <w:rsid w:val="006C1673"/>
    <w:rsid w:val="006C2BE1"/>
    <w:rsid w:val="006D55E6"/>
    <w:rsid w:val="006D5C36"/>
    <w:rsid w:val="006D7B87"/>
    <w:rsid w:val="006E0B45"/>
    <w:rsid w:val="006E0F02"/>
    <w:rsid w:val="006E1989"/>
    <w:rsid w:val="006E27B7"/>
    <w:rsid w:val="006E303C"/>
    <w:rsid w:val="006F3075"/>
    <w:rsid w:val="006F3AB9"/>
    <w:rsid w:val="0070414C"/>
    <w:rsid w:val="00705295"/>
    <w:rsid w:val="00707BAB"/>
    <w:rsid w:val="00710118"/>
    <w:rsid w:val="00721A3E"/>
    <w:rsid w:val="00732E98"/>
    <w:rsid w:val="00735B16"/>
    <w:rsid w:val="00736E65"/>
    <w:rsid w:val="00743BFC"/>
    <w:rsid w:val="00746064"/>
    <w:rsid w:val="00746B7A"/>
    <w:rsid w:val="00746D9D"/>
    <w:rsid w:val="007500B1"/>
    <w:rsid w:val="0075055C"/>
    <w:rsid w:val="00751A53"/>
    <w:rsid w:val="00752BFB"/>
    <w:rsid w:val="0075582B"/>
    <w:rsid w:val="00755F6D"/>
    <w:rsid w:val="00761597"/>
    <w:rsid w:val="007623E4"/>
    <w:rsid w:val="00764AC1"/>
    <w:rsid w:val="00765ABE"/>
    <w:rsid w:val="00770E4D"/>
    <w:rsid w:val="007723AE"/>
    <w:rsid w:val="00774028"/>
    <w:rsid w:val="00777FED"/>
    <w:rsid w:val="00780EC4"/>
    <w:rsid w:val="007818D6"/>
    <w:rsid w:val="007877CE"/>
    <w:rsid w:val="00787F30"/>
    <w:rsid w:val="00794004"/>
    <w:rsid w:val="007A0EFC"/>
    <w:rsid w:val="007A26DC"/>
    <w:rsid w:val="007A3AB1"/>
    <w:rsid w:val="007A7E05"/>
    <w:rsid w:val="007B0031"/>
    <w:rsid w:val="007B1418"/>
    <w:rsid w:val="007B3139"/>
    <w:rsid w:val="007B5C59"/>
    <w:rsid w:val="007B7666"/>
    <w:rsid w:val="007C4C61"/>
    <w:rsid w:val="007D12D7"/>
    <w:rsid w:val="007D2B04"/>
    <w:rsid w:val="007D4F23"/>
    <w:rsid w:val="007D53CE"/>
    <w:rsid w:val="007D583B"/>
    <w:rsid w:val="007D5F98"/>
    <w:rsid w:val="007D7490"/>
    <w:rsid w:val="007D7529"/>
    <w:rsid w:val="007D7B36"/>
    <w:rsid w:val="007E048A"/>
    <w:rsid w:val="007E0597"/>
    <w:rsid w:val="007E1AFD"/>
    <w:rsid w:val="007E1F33"/>
    <w:rsid w:val="007E3510"/>
    <w:rsid w:val="007E3902"/>
    <w:rsid w:val="007E53EF"/>
    <w:rsid w:val="007F32E6"/>
    <w:rsid w:val="007F489B"/>
    <w:rsid w:val="007F4F4B"/>
    <w:rsid w:val="007F577A"/>
    <w:rsid w:val="00801E72"/>
    <w:rsid w:val="00812987"/>
    <w:rsid w:val="00813C41"/>
    <w:rsid w:val="00814421"/>
    <w:rsid w:val="00816321"/>
    <w:rsid w:val="00817524"/>
    <w:rsid w:val="0082368E"/>
    <w:rsid w:val="00827B9B"/>
    <w:rsid w:val="00832AE0"/>
    <w:rsid w:val="00832AF6"/>
    <w:rsid w:val="008366AB"/>
    <w:rsid w:val="00837AAA"/>
    <w:rsid w:val="00837ED6"/>
    <w:rsid w:val="0085340B"/>
    <w:rsid w:val="00855760"/>
    <w:rsid w:val="00855CD5"/>
    <w:rsid w:val="00856C40"/>
    <w:rsid w:val="008607B1"/>
    <w:rsid w:val="0087195B"/>
    <w:rsid w:val="008748C5"/>
    <w:rsid w:val="008763A4"/>
    <w:rsid w:val="0087775B"/>
    <w:rsid w:val="00890289"/>
    <w:rsid w:val="008905FB"/>
    <w:rsid w:val="00896A30"/>
    <w:rsid w:val="0089770E"/>
    <w:rsid w:val="008A09E6"/>
    <w:rsid w:val="008A13E8"/>
    <w:rsid w:val="008A15DC"/>
    <w:rsid w:val="008A34B8"/>
    <w:rsid w:val="008A3CB0"/>
    <w:rsid w:val="008A5655"/>
    <w:rsid w:val="008A581B"/>
    <w:rsid w:val="008B7F80"/>
    <w:rsid w:val="008C363F"/>
    <w:rsid w:val="008C36D6"/>
    <w:rsid w:val="008C4441"/>
    <w:rsid w:val="008C6EBE"/>
    <w:rsid w:val="008D140F"/>
    <w:rsid w:val="008D4F49"/>
    <w:rsid w:val="008E162E"/>
    <w:rsid w:val="008E7133"/>
    <w:rsid w:val="008F0C62"/>
    <w:rsid w:val="008F32DB"/>
    <w:rsid w:val="008F495E"/>
    <w:rsid w:val="008F6F9D"/>
    <w:rsid w:val="008F7C3D"/>
    <w:rsid w:val="00900FF2"/>
    <w:rsid w:val="009010AD"/>
    <w:rsid w:val="0090165B"/>
    <w:rsid w:val="00907DBC"/>
    <w:rsid w:val="009117D1"/>
    <w:rsid w:val="0091327C"/>
    <w:rsid w:val="00921C57"/>
    <w:rsid w:val="00922162"/>
    <w:rsid w:val="00925AB3"/>
    <w:rsid w:val="00930EF5"/>
    <w:rsid w:val="00932A23"/>
    <w:rsid w:val="00935812"/>
    <w:rsid w:val="00936401"/>
    <w:rsid w:val="009367B0"/>
    <w:rsid w:val="00936AB8"/>
    <w:rsid w:val="0094297F"/>
    <w:rsid w:val="00943B34"/>
    <w:rsid w:val="00944FF9"/>
    <w:rsid w:val="00952BDC"/>
    <w:rsid w:val="00952F5E"/>
    <w:rsid w:val="00957436"/>
    <w:rsid w:val="00966AD2"/>
    <w:rsid w:val="009675BA"/>
    <w:rsid w:val="009703B3"/>
    <w:rsid w:val="00970D8C"/>
    <w:rsid w:val="00970F8A"/>
    <w:rsid w:val="00973AD5"/>
    <w:rsid w:val="00991F79"/>
    <w:rsid w:val="0099690D"/>
    <w:rsid w:val="009A318D"/>
    <w:rsid w:val="009A7B1E"/>
    <w:rsid w:val="009B423A"/>
    <w:rsid w:val="009B5D53"/>
    <w:rsid w:val="009C2A14"/>
    <w:rsid w:val="009C3D09"/>
    <w:rsid w:val="009C54CC"/>
    <w:rsid w:val="009D3356"/>
    <w:rsid w:val="009D38EA"/>
    <w:rsid w:val="009D57F9"/>
    <w:rsid w:val="009D7698"/>
    <w:rsid w:val="009E007C"/>
    <w:rsid w:val="009E579B"/>
    <w:rsid w:val="009E5A6D"/>
    <w:rsid w:val="009F091A"/>
    <w:rsid w:val="009F3292"/>
    <w:rsid w:val="009F646E"/>
    <w:rsid w:val="009F74B5"/>
    <w:rsid w:val="00A070C9"/>
    <w:rsid w:val="00A07BB0"/>
    <w:rsid w:val="00A155F7"/>
    <w:rsid w:val="00A16662"/>
    <w:rsid w:val="00A175A4"/>
    <w:rsid w:val="00A17698"/>
    <w:rsid w:val="00A2290E"/>
    <w:rsid w:val="00A2444D"/>
    <w:rsid w:val="00A31AF3"/>
    <w:rsid w:val="00A34F4E"/>
    <w:rsid w:val="00A45D3F"/>
    <w:rsid w:val="00A512D8"/>
    <w:rsid w:val="00A52E1E"/>
    <w:rsid w:val="00A54982"/>
    <w:rsid w:val="00A60599"/>
    <w:rsid w:val="00A6160B"/>
    <w:rsid w:val="00A64DE9"/>
    <w:rsid w:val="00A6721A"/>
    <w:rsid w:val="00A67EA9"/>
    <w:rsid w:val="00A73AB7"/>
    <w:rsid w:val="00A75C19"/>
    <w:rsid w:val="00A81CB6"/>
    <w:rsid w:val="00A85BB9"/>
    <w:rsid w:val="00A912BA"/>
    <w:rsid w:val="00A97BA2"/>
    <w:rsid w:val="00AA0122"/>
    <w:rsid w:val="00AA0279"/>
    <w:rsid w:val="00AA0F14"/>
    <w:rsid w:val="00AA5EA8"/>
    <w:rsid w:val="00AB3BA0"/>
    <w:rsid w:val="00AB423A"/>
    <w:rsid w:val="00AB5DF6"/>
    <w:rsid w:val="00AB7A0F"/>
    <w:rsid w:val="00AC001A"/>
    <w:rsid w:val="00AC1BAF"/>
    <w:rsid w:val="00AC2A8F"/>
    <w:rsid w:val="00AC739C"/>
    <w:rsid w:val="00AC7477"/>
    <w:rsid w:val="00AE30A6"/>
    <w:rsid w:val="00AE6D05"/>
    <w:rsid w:val="00B07092"/>
    <w:rsid w:val="00B10DC3"/>
    <w:rsid w:val="00B1711F"/>
    <w:rsid w:val="00B22D71"/>
    <w:rsid w:val="00B24A08"/>
    <w:rsid w:val="00B27857"/>
    <w:rsid w:val="00B34615"/>
    <w:rsid w:val="00B429F8"/>
    <w:rsid w:val="00B442B9"/>
    <w:rsid w:val="00B46C41"/>
    <w:rsid w:val="00B533DB"/>
    <w:rsid w:val="00B5397A"/>
    <w:rsid w:val="00B564A2"/>
    <w:rsid w:val="00B62189"/>
    <w:rsid w:val="00B6377B"/>
    <w:rsid w:val="00B6383A"/>
    <w:rsid w:val="00B74031"/>
    <w:rsid w:val="00B75F30"/>
    <w:rsid w:val="00B76580"/>
    <w:rsid w:val="00B777C3"/>
    <w:rsid w:val="00B77CD1"/>
    <w:rsid w:val="00B840AE"/>
    <w:rsid w:val="00B8532D"/>
    <w:rsid w:val="00B8667B"/>
    <w:rsid w:val="00B87F4E"/>
    <w:rsid w:val="00B97949"/>
    <w:rsid w:val="00B97FF2"/>
    <w:rsid w:val="00BA109A"/>
    <w:rsid w:val="00BA23B3"/>
    <w:rsid w:val="00BA75C9"/>
    <w:rsid w:val="00BB0CA9"/>
    <w:rsid w:val="00BB627E"/>
    <w:rsid w:val="00BB6F18"/>
    <w:rsid w:val="00BC1CC4"/>
    <w:rsid w:val="00BC5743"/>
    <w:rsid w:val="00BC7621"/>
    <w:rsid w:val="00BD3C5F"/>
    <w:rsid w:val="00BD6174"/>
    <w:rsid w:val="00BD7E51"/>
    <w:rsid w:val="00BE69EA"/>
    <w:rsid w:val="00BF319E"/>
    <w:rsid w:val="00C01CB2"/>
    <w:rsid w:val="00C02E92"/>
    <w:rsid w:val="00C05821"/>
    <w:rsid w:val="00C105C6"/>
    <w:rsid w:val="00C10AED"/>
    <w:rsid w:val="00C11D1C"/>
    <w:rsid w:val="00C14E3D"/>
    <w:rsid w:val="00C167BE"/>
    <w:rsid w:val="00C16874"/>
    <w:rsid w:val="00C2381D"/>
    <w:rsid w:val="00C24053"/>
    <w:rsid w:val="00C27580"/>
    <w:rsid w:val="00C330C2"/>
    <w:rsid w:val="00C41E5E"/>
    <w:rsid w:val="00C50F08"/>
    <w:rsid w:val="00C51395"/>
    <w:rsid w:val="00C53D95"/>
    <w:rsid w:val="00C56C78"/>
    <w:rsid w:val="00C6226F"/>
    <w:rsid w:val="00C75693"/>
    <w:rsid w:val="00C84D9B"/>
    <w:rsid w:val="00C85FC7"/>
    <w:rsid w:val="00C913BC"/>
    <w:rsid w:val="00C92226"/>
    <w:rsid w:val="00C92590"/>
    <w:rsid w:val="00C958D1"/>
    <w:rsid w:val="00C96C86"/>
    <w:rsid w:val="00C97F71"/>
    <w:rsid w:val="00CA4A07"/>
    <w:rsid w:val="00CA679C"/>
    <w:rsid w:val="00CB06DD"/>
    <w:rsid w:val="00CB13F3"/>
    <w:rsid w:val="00CB3D48"/>
    <w:rsid w:val="00CB5892"/>
    <w:rsid w:val="00CC09DB"/>
    <w:rsid w:val="00CC0C6E"/>
    <w:rsid w:val="00CC3564"/>
    <w:rsid w:val="00CC36E5"/>
    <w:rsid w:val="00CC73CB"/>
    <w:rsid w:val="00CD271A"/>
    <w:rsid w:val="00CD4FA5"/>
    <w:rsid w:val="00CD55AA"/>
    <w:rsid w:val="00CE2204"/>
    <w:rsid w:val="00CE57CB"/>
    <w:rsid w:val="00CF5459"/>
    <w:rsid w:val="00CF598C"/>
    <w:rsid w:val="00D00486"/>
    <w:rsid w:val="00D0165E"/>
    <w:rsid w:val="00D02C6F"/>
    <w:rsid w:val="00D1137E"/>
    <w:rsid w:val="00D11468"/>
    <w:rsid w:val="00D12695"/>
    <w:rsid w:val="00D144A9"/>
    <w:rsid w:val="00D14A6F"/>
    <w:rsid w:val="00D15CC0"/>
    <w:rsid w:val="00D16EF1"/>
    <w:rsid w:val="00D237A6"/>
    <w:rsid w:val="00D24BDF"/>
    <w:rsid w:val="00D25DC5"/>
    <w:rsid w:val="00D322E8"/>
    <w:rsid w:val="00D32FCB"/>
    <w:rsid w:val="00D34CD6"/>
    <w:rsid w:val="00D37CD7"/>
    <w:rsid w:val="00D43104"/>
    <w:rsid w:val="00D4457B"/>
    <w:rsid w:val="00D45853"/>
    <w:rsid w:val="00D5168B"/>
    <w:rsid w:val="00D51BEB"/>
    <w:rsid w:val="00D63AD0"/>
    <w:rsid w:val="00D63C1C"/>
    <w:rsid w:val="00D656CF"/>
    <w:rsid w:val="00D671F0"/>
    <w:rsid w:val="00D6771B"/>
    <w:rsid w:val="00D74DDA"/>
    <w:rsid w:val="00D77042"/>
    <w:rsid w:val="00D86B77"/>
    <w:rsid w:val="00D90BB8"/>
    <w:rsid w:val="00D91900"/>
    <w:rsid w:val="00D91934"/>
    <w:rsid w:val="00D92560"/>
    <w:rsid w:val="00D956D0"/>
    <w:rsid w:val="00DA0B1F"/>
    <w:rsid w:val="00DB0208"/>
    <w:rsid w:val="00DB2A54"/>
    <w:rsid w:val="00DB526B"/>
    <w:rsid w:val="00DC0A81"/>
    <w:rsid w:val="00DC2CF8"/>
    <w:rsid w:val="00DC6B97"/>
    <w:rsid w:val="00DD193D"/>
    <w:rsid w:val="00DD4E88"/>
    <w:rsid w:val="00DD77BB"/>
    <w:rsid w:val="00DE0103"/>
    <w:rsid w:val="00DE4946"/>
    <w:rsid w:val="00DE4C54"/>
    <w:rsid w:val="00DE516D"/>
    <w:rsid w:val="00DE6BEF"/>
    <w:rsid w:val="00DF08AF"/>
    <w:rsid w:val="00DF7F0C"/>
    <w:rsid w:val="00E0305D"/>
    <w:rsid w:val="00E03E11"/>
    <w:rsid w:val="00E24695"/>
    <w:rsid w:val="00E25484"/>
    <w:rsid w:val="00E32302"/>
    <w:rsid w:val="00E36F5C"/>
    <w:rsid w:val="00E40136"/>
    <w:rsid w:val="00E40BF3"/>
    <w:rsid w:val="00E42031"/>
    <w:rsid w:val="00E42037"/>
    <w:rsid w:val="00E43AF2"/>
    <w:rsid w:val="00E4621F"/>
    <w:rsid w:val="00E46DB8"/>
    <w:rsid w:val="00E527E4"/>
    <w:rsid w:val="00E544F4"/>
    <w:rsid w:val="00E62CAC"/>
    <w:rsid w:val="00E63FA1"/>
    <w:rsid w:val="00E673C5"/>
    <w:rsid w:val="00E67400"/>
    <w:rsid w:val="00E67671"/>
    <w:rsid w:val="00E67D73"/>
    <w:rsid w:val="00E722FF"/>
    <w:rsid w:val="00E768E7"/>
    <w:rsid w:val="00E77194"/>
    <w:rsid w:val="00E80646"/>
    <w:rsid w:val="00E81550"/>
    <w:rsid w:val="00E848FC"/>
    <w:rsid w:val="00E8509C"/>
    <w:rsid w:val="00E926F4"/>
    <w:rsid w:val="00E93A41"/>
    <w:rsid w:val="00E96E7E"/>
    <w:rsid w:val="00EA1A9E"/>
    <w:rsid w:val="00EA2C86"/>
    <w:rsid w:val="00EA2DB1"/>
    <w:rsid w:val="00EA329C"/>
    <w:rsid w:val="00EA3334"/>
    <w:rsid w:val="00EA468B"/>
    <w:rsid w:val="00EA6083"/>
    <w:rsid w:val="00EA65ED"/>
    <w:rsid w:val="00EB2648"/>
    <w:rsid w:val="00EB673D"/>
    <w:rsid w:val="00EB6D0D"/>
    <w:rsid w:val="00EC155F"/>
    <w:rsid w:val="00EC1E00"/>
    <w:rsid w:val="00EC211D"/>
    <w:rsid w:val="00EC51D1"/>
    <w:rsid w:val="00EC799A"/>
    <w:rsid w:val="00ED3164"/>
    <w:rsid w:val="00ED5AA5"/>
    <w:rsid w:val="00EE5685"/>
    <w:rsid w:val="00EE5C59"/>
    <w:rsid w:val="00EF004E"/>
    <w:rsid w:val="00EF5F21"/>
    <w:rsid w:val="00F0110D"/>
    <w:rsid w:val="00F0364D"/>
    <w:rsid w:val="00F0364F"/>
    <w:rsid w:val="00F104ED"/>
    <w:rsid w:val="00F1452D"/>
    <w:rsid w:val="00F16531"/>
    <w:rsid w:val="00F21FFF"/>
    <w:rsid w:val="00F22F32"/>
    <w:rsid w:val="00F2448A"/>
    <w:rsid w:val="00F26726"/>
    <w:rsid w:val="00F26DAB"/>
    <w:rsid w:val="00F40873"/>
    <w:rsid w:val="00F47589"/>
    <w:rsid w:val="00F47E08"/>
    <w:rsid w:val="00F53030"/>
    <w:rsid w:val="00F53326"/>
    <w:rsid w:val="00F535AB"/>
    <w:rsid w:val="00F53C56"/>
    <w:rsid w:val="00F558BB"/>
    <w:rsid w:val="00F56362"/>
    <w:rsid w:val="00F61911"/>
    <w:rsid w:val="00F625BA"/>
    <w:rsid w:val="00F62CCD"/>
    <w:rsid w:val="00F75BAA"/>
    <w:rsid w:val="00F772E8"/>
    <w:rsid w:val="00F82D9C"/>
    <w:rsid w:val="00F82F85"/>
    <w:rsid w:val="00F84386"/>
    <w:rsid w:val="00F844A6"/>
    <w:rsid w:val="00F932E2"/>
    <w:rsid w:val="00F936CA"/>
    <w:rsid w:val="00F94775"/>
    <w:rsid w:val="00F965B9"/>
    <w:rsid w:val="00F97B85"/>
    <w:rsid w:val="00FA09F9"/>
    <w:rsid w:val="00FA15A6"/>
    <w:rsid w:val="00FA4C86"/>
    <w:rsid w:val="00FA6AB2"/>
    <w:rsid w:val="00FB1772"/>
    <w:rsid w:val="00FC0004"/>
    <w:rsid w:val="00FC0303"/>
    <w:rsid w:val="00FC69AC"/>
    <w:rsid w:val="00FC72D4"/>
    <w:rsid w:val="00FC7877"/>
    <w:rsid w:val="00FD0882"/>
    <w:rsid w:val="00FD11FE"/>
    <w:rsid w:val="00FD200B"/>
    <w:rsid w:val="00FD3502"/>
    <w:rsid w:val="00FD7ED9"/>
    <w:rsid w:val="00FF6B3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863C9"/>
  <w15:chartTrackingRefBased/>
  <w15:docId w15:val="{306CE549-4155-4FEE-BD87-23DEE1920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5679E"/>
    <w:pPr>
      <w:spacing w:after="0" w:line="240" w:lineRule="auto"/>
    </w:pPr>
    <w:rPr>
      <w:rFonts w:ascii="Times New Roman" w:hAnsi="Times New Roman"/>
      <w:kern w:val="0"/>
      <w:sz w:val="24"/>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xmsonormal">
    <w:name w:val="x_msonormal"/>
    <w:basedOn w:val="prastasis"/>
    <w:rsid w:val="00643D35"/>
    <w:pPr>
      <w:spacing w:before="100" w:beforeAutospacing="1" w:after="100" w:afterAutospacing="1"/>
    </w:pPr>
    <w:rPr>
      <w:rFonts w:eastAsia="Times New Roman" w:cs="Times New Roman"/>
      <w:szCs w:val="24"/>
      <w:lang w:eastAsia="lt-LT"/>
    </w:rPr>
  </w:style>
  <w:style w:type="paragraph" w:styleId="Sraopastraipa">
    <w:name w:val="List Paragraph"/>
    <w:basedOn w:val="prastasis"/>
    <w:uiPriority w:val="34"/>
    <w:qFormat/>
    <w:rsid w:val="0012551B"/>
    <w:pPr>
      <w:ind w:left="720"/>
      <w:contextualSpacing/>
    </w:pPr>
  </w:style>
  <w:style w:type="paragraph" w:customStyle="1" w:styleId="Lygis1">
    <w:name w:val="Lygis1"/>
    <w:basedOn w:val="Sraopastraipa"/>
    <w:link w:val="Lygis1Diagrama"/>
    <w:qFormat/>
    <w:rsid w:val="00043ABA"/>
    <w:pPr>
      <w:numPr>
        <w:numId w:val="5"/>
      </w:numPr>
      <w:suppressAutoHyphens/>
      <w:spacing w:line="360" w:lineRule="auto"/>
      <w:ind w:firstLine="491"/>
      <w:jc w:val="both"/>
    </w:pPr>
    <w:rPr>
      <w:rFonts w:eastAsia="Times New Roman" w:cs="Times New Roman"/>
      <w:szCs w:val="24"/>
      <w:lang w:eastAsia="ar-SA"/>
    </w:rPr>
  </w:style>
  <w:style w:type="character" w:customStyle="1" w:styleId="Lygis1Diagrama">
    <w:name w:val="Lygis1 Diagrama"/>
    <w:link w:val="Lygis1"/>
    <w:rsid w:val="00043ABA"/>
    <w:rPr>
      <w:rFonts w:ascii="Times New Roman" w:eastAsia="Times New Roman" w:hAnsi="Times New Roman" w:cs="Times New Roman"/>
      <w:kern w:val="0"/>
      <w:sz w:val="24"/>
      <w:szCs w:val="24"/>
      <w:lang w:eastAsia="ar-SA"/>
      <w14:ligatures w14:val="none"/>
    </w:rPr>
  </w:style>
  <w:style w:type="character" w:styleId="Hipersaitas">
    <w:name w:val="Hyperlink"/>
    <w:basedOn w:val="Numatytasispastraiposriftas"/>
    <w:uiPriority w:val="99"/>
    <w:unhideWhenUsed/>
    <w:rsid w:val="001B0EC5"/>
    <w:rPr>
      <w:color w:val="0000FF"/>
      <w:u w:val="single"/>
    </w:rPr>
  </w:style>
  <w:style w:type="character" w:customStyle="1" w:styleId="Neapdorotaspaminjimas1">
    <w:name w:val="Neapdorotas paminėjimas1"/>
    <w:basedOn w:val="Numatytasispastraiposriftas"/>
    <w:uiPriority w:val="99"/>
    <w:semiHidden/>
    <w:unhideWhenUsed/>
    <w:rsid w:val="001B0EC5"/>
    <w:rPr>
      <w:color w:val="605E5C"/>
      <w:shd w:val="clear" w:color="auto" w:fill="E1DFDD"/>
    </w:rPr>
  </w:style>
  <w:style w:type="paragraph" w:customStyle="1" w:styleId="Default">
    <w:name w:val="Default"/>
    <w:rsid w:val="00AC001A"/>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t-LT"/>
      <w14:ligatures w14:val="none"/>
    </w:rPr>
  </w:style>
  <w:style w:type="paragraph" w:styleId="prastasiniatinklio">
    <w:name w:val="Normal (Web)"/>
    <w:basedOn w:val="prastasis"/>
    <w:uiPriority w:val="99"/>
    <w:semiHidden/>
    <w:unhideWhenUsed/>
    <w:rsid w:val="00B77CD1"/>
    <w:pPr>
      <w:spacing w:before="100" w:beforeAutospacing="1" w:after="100" w:afterAutospacing="1"/>
    </w:pPr>
    <w:rPr>
      <w:rFonts w:eastAsia="Times New Roman" w:cs="Times New Roman"/>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101535">
      <w:bodyDiv w:val="1"/>
      <w:marLeft w:val="0"/>
      <w:marRight w:val="0"/>
      <w:marTop w:val="0"/>
      <w:marBottom w:val="0"/>
      <w:divBdr>
        <w:top w:val="none" w:sz="0" w:space="0" w:color="auto"/>
        <w:left w:val="none" w:sz="0" w:space="0" w:color="auto"/>
        <w:bottom w:val="none" w:sz="0" w:space="0" w:color="auto"/>
        <w:right w:val="none" w:sz="0" w:space="0" w:color="auto"/>
      </w:divBdr>
    </w:div>
    <w:div w:id="259266291">
      <w:bodyDiv w:val="1"/>
      <w:marLeft w:val="0"/>
      <w:marRight w:val="0"/>
      <w:marTop w:val="0"/>
      <w:marBottom w:val="0"/>
      <w:divBdr>
        <w:top w:val="none" w:sz="0" w:space="0" w:color="auto"/>
        <w:left w:val="none" w:sz="0" w:space="0" w:color="auto"/>
        <w:bottom w:val="none" w:sz="0" w:space="0" w:color="auto"/>
        <w:right w:val="none" w:sz="0" w:space="0" w:color="auto"/>
      </w:divBdr>
    </w:div>
    <w:div w:id="539169399">
      <w:bodyDiv w:val="1"/>
      <w:marLeft w:val="0"/>
      <w:marRight w:val="0"/>
      <w:marTop w:val="0"/>
      <w:marBottom w:val="0"/>
      <w:divBdr>
        <w:top w:val="none" w:sz="0" w:space="0" w:color="auto"/>
        <w:left w:val="none" w:sz="0" w:space="0" w:color="auto"/>
        <w:bottom w:val="none" w:sz="0" w:space="0" w:color="auto"/>
        <w:right w:val="none" w:sz="0" w:space="0" w:color="auto"/>
      </w:divBdr>
    </w:div>
    <w:div w:id="556547023">
      <w:bodyDiv w:val="1"/>
      <w:marLeft w:val="0"/>
      <w:marRight w:val="0"/>
      <w:marTop w:val="0"/>
      <w:marBottom w:val="0"/>
      <w:divBdr>
        <w:top w:val="none" w:sz="0" w:space="0" w:color="auto"/>
        <w:left w:val="none" w:sz="0" w:space="0" w:color="auto"/>
        <w:bottom w:val="none" w:sz="0" w:space="0" w:color="auto"/>
        <w:right w:val="none" w:sz="0" w:space="0" w:color="auto"/>
      </w:divBdr>
    </w:div>
    <w:div w:id="910699906">
      <w:bodyDiv w:val="1"/>
      <w:marLeft w:val="0"/>
      <w:marRight w:val="0"/>
      <w:marTop w:val="0"/>
      <w:marBottom w:val="0"/>
      <w:divBdr>
        <w:top w:val="none" w:sz="0" w:space="0" w:color="auto"/>
        <w:left w:val="none" w:sz="0" w:space="0" w:color="auto"/>
        <w:bottom w:val="none" w:sz="0" w:space="0" w:color="auto"/>
        <w:right w:val="none" w:sz="0" w:space="0" w:color="auto"/>
      </w:divBdr>
    </w:div>
    <w:div w:id="1013189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arsa.lt/l.php?tmpl_into%5b0%5d=index&amp;tmpl_name%5b0%5d=m_site_index2&amp;tmpl_into%5b1%5d=middle&amp;tmpl_name%5b1%5d=m_doc_shop_doc_info&amp;doc_id=2312&amp;back_tmpl=m_doc_shop_search&amp;_PAGE_COUNT=0&amp;_ALL_COUNT=1435" TargetMode="External"/><Relationship Id="rId21" Type="http://schemas.openxmlformats.org/officeDocument/2006/relationships/hyperlink" Target="https://www.arsa.lt/l.php?tmpl_into%5b0%5d=index&amp;tmpl_name%5b0%5d=m_site_index2&amp;tmpl_into%5b1%5d=middle&amp;tmpl_name%5b1%5d=m_doc_shop_doc_info&amp;doc_id=2321&amp;back_tmpl=m_doc_shop_search&amp;_PAGE_COUNT=0&amp;_ALL_COUNT=1435" TargetMode="External"/><Relationship Id="rId42" Type="http://schemas.openxmlformats.org/officeDocument/2006/relationships/hyperlink" Target="https://www.arsa.lt/l.php?tmpl_into%5b0%5d=index&amp;tmpl_name%5b0%5d=m_site_index2&amp;tmpl_into%5b1%5d=middle&amp;tmpl_name%5b1%5d=m_doc_shop_doc_info&amp;doc_id=2305&amp;back_tmpl=m_doc_shop_search&amp;_PAGE_COUNT=0&amp;_ALL_COUNT=1413" TargetMode="External"/><Relationship Id="rId47" Type="http://schemas.openxmlformats.org/officeDocument/2006/relationships/hyperlink" Target="https://www.arsa.lt/l.php?tmpl_into%5b0%5d=index&amp;tmpl_name%5b0%5d=m_site_index2&amp;tmpl_into%5b1%5d=middle&amp;tmpl_name%5b1%5d=m_doc_shop_doc_info&amp;doc_id=2334&amp;back_tmpl=m_doc_shop_search&amp;_PAGE_COUNT=0&amp;_ALL_COUNT=1441" TargetMode="External"/><Relationship Id="rId63" Type="http://schemas.openxmlformats.org/officeDocument/2006/relationships/hyperlink" Target="https://www.arsa.lt/l.php?tmpl_into%5b0%5d=index&amp;tmpl_name%5b0%5d=m_site_index2&amp;tmpl_into%5b1%5d=middle&amp;tmpl_name%5b1%5d=m_doc_shop_doc_info&amp;doc_id=2320&amp;back_tmpl=m_doc_shop_search&amp;_PAGE_COUNT=0&amp;_ALL_COUNT=1435" TargetMode="External"/><Relationship Id="rId68" Type="http://schemas.openxmlformats.org/officeDocument/2006/relationships/hyperlink" Target="https://www.arsa.lt/l.php?tmpl_into%5b0%5d=index&amp;tmpl_name%5b0%5d=m_site_index2&amp;tmpl_into%5b1%5d=middle&amp;tmpl_name%5b1%5d=m_doc_shop_doc_info&amp;doc_id=2307&amp;back_tmpl=m_doc_shop_search&amp;_PAGE_COUNT=0&amp;_ALL_COUNT=1417" TargetMode="External"/><Relationship Id="rId84" Type="http://schemas.openxmlformats.org/officeDocument/2006/relationships/hyperlink" Target="https://www.arsa.lt/l.php?tmpl_into%5b0%5d=index&amp;tmpl_name%5b0%5d=m_site_index2&amp;tmpl_into%5b1%5d=middle&amp;tmpl_name%5b1%5d=m_doc_shop_doc_info&amp;doc_id=2302&amp;back_tmpl=m_doc_shop_search&amp;_PAGE_COUNT=0&amp;_ALL_COUNT=1417" TargetMode="External"/><Relationship Id="rId89" Type="http://schemas.openxmlformats.org/officeDocument/2006/relationships/hyperlink" Target="https://www.arsa.lt/l.php?tmpl_into%5b0%5d=index&amp;tmpl_name%5b0%5d=m_site_index2&amp;tmpl_into%5b1%5d=middle&amp;tmpl_name%5b1%5d=m_doc_shop_doc_info&amp;doc_id=2333&amp;back_tmpl=m_doc_shop_search&amp;_PAGE_COUNT=0&amp;_ALL_COUNT=1441" TargetMode="External"/><Relationship Id="rId16" Type="http://schemas.openxmlformats.org/officeDocument/2006/relationships/hyperlink" Target="https://www.arsa.lt/l.php?tmpl_into%5b0%5d=index&amp;tmpl_name%5b0%5d=m_site_index2&amp;tmpl_into%5b1%5d=middle&amp;tmpl_name%5b1%5d=m_doc_shop_doc_info&amp;doc_id=2310&amp;back_tmpl=m_doc_shop_search&amp;_PAGE_COUNT=0&amp;_ALL_COUNT=1417" TargetMode="External"/><Relationship Id="rId11" Type="http://schemas.openxmlformats.org/officeDocument/2006/relationships/hyperlink" Target="https://www.arsa.lt/l.php?tmpl_into%5b0%5d=index&amp;tmpl_name%5b0%5d=m_site_index2&amp;tmpl_into%5b1%5d=middle&amp;tmpl_name%5b1%5d=m_doc_shop_doc_info&amp;doc_id=2374&amp;back_tmpl=m_doc_shop_search&amp;_PAGE_COUNT=0&amp;_ALL_COUNT=1447" TargetMode="External"/><Relationship Id="rId32" Type="http://schemas.openxmlformats.org/officeDocument/2006/relationships/hyperlink" Target="https://www.arsa.lt/l.php?tmpl_into%5b0%5d=index&amp;tmpl_name%5b0%5d=m_site_index2&amp;tmpl_into%5b1%5d=middle&amp;tmpl_name%5b1%5d=m_doc_shop_doc_info&amp;doc_id=2316&amp;back_tmpl=m_doc_shop_search&amp;_PAGE_COUNT=0&amp;_ALL_COUNT=1435" TargetMode="External"/><Relationship Id="rId37" Type="http://schemas.openxmlformats.org/officeDocument/2006/relationships/hyperlink" Target="https://www.arsa.lt/l.php?tmpl_into%5b0%5d=index&amp;tmpl_name%5b0%5d=m_site_index2&amp;tmpl_into%5b1%5d=middle&amp;tmpl_name%5b1%5d=m_doc_shop_doc_info&amp;doc_id=2327&amp;back_tmpl=m_doc_shop_search&amp;_PAGE_COUNT=0&amp;_ALL_COUNT=1435" TargetMode="External"/><Relationship Id="rId53" Type="http://schemas.openxmlformats.org/officeDocument/2006/relationships/hyperlink" Target="https://www.arsa.lt/l.php?tmpl_into%5b0%5d=index&amp;tmpl_name%5b0%5d=m_site_index2&amp;tmpl_into%5b1%5d=middle&amp;tmpl_name%5b1%5d=m_doc_shop_doc_info&amp;doc_id=2373&amp;back_tmpl=m_doc_shop_search&amp;_PAGE_COUNT=0&amp;_ALL_COUNT=1447" TargetMode="External"/><Relationship Id="rId58" Type="http://schemas.openxmlformats.org/officeDocument/2006/relationships/hyperlink" Target="https://www.arsa.lt/l.php?tmpl_into%5b0%5d=index&amp;tmpl_name%5b0%5d=m_site_index2&amp;tmpl_into%5b1%5d=middle&amp;tmpl_name%5b1%5d=m_doc_shop_doc_info&amp;doc_id=2311&amp;back_tmpl=m_doc_shop_search&amp;_PAGE_COUNT=0&amp;_ALL_COUNT=1417" TargetMode="External"/><Relationship Id="rId74" Type="http://schemas.openxmlformats.org/officeDocument/2006/relationships/hyperlink" Target="https://www.arsa.lt/l.php?tmpl_into%5b0%5d=index&amp;tmpl_name%5b0%5d=m_site_index2&amp;tmpl_into%5b1%5d=middle&amp;tmpl_name%5b1%5d=m_doc_shop_doc_info&amp;doc_id=2315&amp;back_tmpl=m_doc_shop_search&amp;_PAGE_COUNT=0&amp;_ALL_COUNT=1435" TargetMode="External"/><Relationship Id="rId79" Type="http://schemas.openxmlformats.org/officeDocument/2006/relationships/hyperlink" Target="https://www.arsa.lt/l.php?tmpl_into%5b0%5d=index&amp;tmpl_name%5b0%5d=m_site_index2&amp;tmpl_into%5b1%5d=middle&amp;tmpl_name%5b1%5d=m_doc_shop_doc_info&amp;doc_id=2326&amp;back_tmpl=m_doc_shop_search&amp;_PAGE_COUNT=0&amp;_ALL_COUNT=1435" TargetMode="External"/><Relationship Id="rId5" Type="http://schemas.openxmlformats.org/officeDocument/2006/relationships/image" Target="media/image1.jpeg"/><Relationship Id="rId90" Type="http://schemas.openxmlformats.org/officeDocument/2006/relationships/hyperlink" Target="https://www.arsa.lt/l.php?tmpl_into%5b0%5d=index&amp;tmpl_name%5b0%5d=m_site_index2&amp;tmpl_into%5b1%5d=middle&amp;tmpl_name%5b1%5d=m_doc_shop_doc_info&amp;doc_id=2334&amp;back_tmpl=m_doc_shop_search&amp;_PAGE_COUNT=0&amp;_ALL_COUNT=1441" TargetMode="External"/><Relationship Id="rId95" Type="http://schemas.openxmlformats.org/officeDocument/2006/relationships/hyperlink" Target="https://www.arsa.lt/l.php?tmpl_into%5b0%5d=index&amp;tmpl_name%5b0%5d=m_site_index2&amp;tmpl_into%5b1%5d=middle&amp;tmpl_name%5b1%5d=m_doc_shop_doc_info&amp;doc_id=2372&amp;back_tmpl=m_doc_shop_search&amp;_PAGE_COUNT=0&amp;_ALL_COUNT=1445" TargetMode="External"/><Relationship Id="rId22" Type="http://schemas.openxmlformats.org/officeDocument/2006/relationships/hyperlink" Target="https://www.arsa.lt/l.php?tmpl_into%5b0%5d=index&amp;tmpl_name%5b0%5d=m_site_index2&amp;tmpl_into%5b1%5d=middle&amp;tmpl_name%5b1%5d=m_doc_shop_doc_info&amp;doc_id=2322&amp;back_tmpl=m_doc_shop_search&amp;_PAGE_COUNT=0&amp;_ALL_COUNT=1435" TargetMode="External"/><Relationship Id="rId27" Type="http://schemas.openxmlformats.org/officeDocument/2006/relationships/hyperlink" Target="https://www.arsa.lt/l.php?tmpl_into%5b0%5d=index&amp;tmpl_name%5b0%5d=m_site_index2&amp;tmpl_into%5b1%5d=middle&amp;tmpl_name%5b1%5d=m_doc_shop_doc_info&amp;doc_id=2313&amp;back_tmpl=m_doc_shop_search&amp;_PAGE_COUNT=0&amp;_ALL_COUNT=1435" TargetMode="External"/><Relationship Id="rId43" Type="http://schemas.openxmlformats.org/officeDocument/2006/relationships/hyperlink" Target="https://www.arsa.lt/l.php?tmpl_into%5b0%5d=index&amp;tmpl_name%5b0%5d=m_site_index2&amp;tmpl_into%5b1%5d=middle&amp;tmpl_name%5b1%5d=m_doc_shop_doc_info&amp;doc_id=2301&amp;back_tmpl=m_doc_shop_search&amp;_PAGE_COUNT=0&amp;_ALL_COUNT=1417" TargetMode="External"/><Relationship Id="rId48" Type="http://schemas.openxmlformats.org/officeDocument/2006/relationships/hyperlink" Target="https://www.arsa.lt/l.php?tmpl_into%5b0%5d=index&amp;tmpl_name%5b0%5d=m_site_index2&amp;tmpl_into%5b1%5d=middle&amp;tmpl_name%5b1%5d=m_doc_shop_doc_info&amp;doc_id=2335&amp;back_tmpl=m_doc_shop_search&amp;_PAGE_COUNT=0&amp;_ALL_COUNT=1441" TargetMode="External"/><Relationship Id="rId64" Type="http://schemas.openxmlformats.org/officeDocument/2006/relationships/hyperlink" Target="https://www.arsa.lt/l.php?tmpl_into%5b0%5d=index&amp;tmpl_name%5b0%5d=m_site_index2&amp;tmpl_into%5b1%5d=middle&amp;tmpl_name%5b1%5d=m_doc_shop_doc_info&amp;doc_id=2321&amp;back_tmpl=m_doc_shop_search&amp;_PAGE_COUNT=0&amp;_ALL_COUNT=1435" TargetMode="External"/><Relationship Id="rId69" Type="http://schemas.openxmlformats.org/officeDocument/2006/relationships/hyperlink" Target="https://www.arsa.lt/l.php?tmpl_into%5b0%5d=index&amp;tmpl_name%5b0%5d=m_site_index2&amp;tmpl_into%5b1%5d=middle&amp;tmpl_name%5b1%5d=m_doc_shop_doc_info&amp;doc_id=2312&amp;back_tmpl=m_doc_shop_search&amp;_PAGE_COUNT=0&amp;_ALL_COUNT=1435" TargetMode="External"/><Relationship Id="rId80" Type="http://schemas.openxmlformats.org/officeDocument/2006/relationships/hyperlink" Target="https://www.arsa.lt/l.php?tmpl_into%5b0%5d=index&amp;tmpl_name%5b0%5d=m_site_index2&amp;tmpl_into%5b1%5d=middle&amp;tmpl_name%5b1%5d=m_doc_shop_doc_info&amp;doc_id=2327&amp;back_tmpl=m_doc_shop_search&amp;_PAGE_COUNT=0&amp;_ALL_COUNT=1435" TargetMode="External"/><Relationship Id="rId85" Type="http://schemas.openxmlformats.org/officeDocument/2006/relationships/hyperlink" Target="https://www.arsa.lt/l.php?tmpl_into%5b0%5d=index&amp;tmpl_name%5b0%5d=m_site_index2&amp;tmpl_into%5b1%5d=middle&amp;tmpl_name%5b1%5d=m_doc_shop_doc_info&amp;doc_id=2303&amp;back_tmpl=m_doc_shop_search&amp;_PAGE_COUNT=0&amp;_ALL_COUNT=1413" TargetMode="External"/><Relationship Id="rId3" Type="http://schemas.openxmlformats.org/officeDocument/2006/relationships/settings" Target="settings.xml"/><Relationship Id="rId12" Type="http://schemas.openxmlformats.org/officeDocument/2006/relationships/hyperlink" Target="https://www.youtube.com/watch?v=Rh0Et8VBGBU" TargetMode="External"/><Relationship Id="rId17" Type="http://schemas.openxmlformats.org/officeDocument/2006/relationships/hyperlink" Target="https://www.arsa.lt/l.php?tmpl_into%5b0%5d=index&amp;tmpl_name%5b0%5d=m_site_index2&amp;tmpl_into%5b1%5d=middle&amp;tmpl_name%5b1%5d=m_doc_shop_doc_info&amp;doc_id=2311&amp;back_tmpl=m_doc_shop_search&amp;_PAGE_COUNT=0&amp;_ALL_COUNT=1417" TargetMode="External"/><Relationship Id="rId25" Type="http://schemas.openxmlformats.org/officeDocument/2006/relationships/hyperlink" Target="https://www.arsa.lt/l.php?tmpl_into%5b0%5d=index&amp;tmpl_name%5b0%5d=m_site_index2&amp;tmpl_into%5b1%5d=middle&amp;tmpl_name%5b1%5d=m_doc_shop_doc_info&amp;doc_id=2307&amp;back_tmpl=m_doc_shop_search&amp;_PAGE_COUNT=0&amp;_ALL_COUNT=1417" TargetMode="External"/><Relationship Id="rId33" Type="http://schemas.openxmlformats.org/officeDocument/2006/relationships/hyperlink" Target="https://www.arsa.lt/l.php?tmpl_into%5b0%5d=index&amp;tmpl_name%5b0%5d=m_site_index2&amp;tmpl_into%5b1%5d=middle&amp;tmpl_name%5b1%5d=m_doc_shop_doc_info&amp;doc_id=2317&amp;back_tmpl=m_doc_shop_search&amp;_PAGE_COUNT=0&amp;_ALL_COUNT=1435" TargetMode="External"/><Relationship Id="rId38" Type="http://schemas.openxmlformats.org/officeDocument/2006/relationships/hyperlink" Target="https://www.arsa.lt/l.php?tmpl_into%5b0%5d=index&amp;tmpl_name%5b0%5d=m_site_index2&amp;tmpl_into%5b1%5d=middle&amp;tmpl_name%5b1%5d=m_doc_shop_doc_info&amp;doc_id=2328&amp;back_tmpl=m_doc_shop_search&amp;_PAGE_COUNT=0&amp;_ALL_COUNT=1435" TargetMode="External"/><Relationship Id="rId46" Type="http://schemas.openxmlformats.org/officeDocument/2006/relationships/hyperlink" Target="https://www.arsa.lt/l.php?tmpl_into%5b0%5d=index&amp;tmpl_name%5b0%5d=m_site_index2&amp;tmpl_into%5b1%5d=middle&amp;tmpl_name%5b1%5d=m_doc_shop_doc_info&amp;doc_id=2333&amp;back_tmpl=m_doc_shop_search&amp;_PAGE_COUNT=0&amp;_ALL_COUNT=1441" TargetMode="External"/><Relationship Id="rId59" Type="http://schemas.openxmlformats.org/officeDocument/2006/relationships/hyperlink" Target="http://www.arsa.lt" TargetMode="External"/><Relationship Id="rId67" Type="http://schemas.openxmlformats.org/officeDocument/2006/relationships/hyperlink" Target="https://www.arsa.lt/l.php?tmpl_into%5b0%5d=index&amp;tmpl_name%5b0%5d=m_site_index2&amp;tmpl_into%5b1%5d=middle&amp;tmpl_name%5b1%5d=m_doc_shop_doc_info&amp;doc_id=2306&amp;back_tmpl=m_doc_shop_search&amp;_PAGE_COUNT=0&amp;_ALL_COUNT=1417" TargetMode="External"/><Relationship Id="rId20" Type="http://schemas.openxmlformats.org/officeDocument/2006/relationships/hyperlink" Target="https://www.arsa.lt/l.php?tmpl_into%5b0%5d=index&amp;tmpl_name%5b0%5d=m_site_index2&amp;tmpl_into%5b1%5d=middle&amp;tmpl_name%5b1%5d=m_doc_shop_doc_info&amp;doc_id=2320&amp;back_tmpl=m_doc_shop_search&amp;_PAGE_COUNT=0&amp;_ALL_COUNT=1435" TargetMode="External"/><Relationship Id="rId41" Type="http://schemas.openxmlformats.org/officeDocument/2006/relationships/hyperlink" Target="https://www.arsa.lt/l.php?tmpl_into%5b0%5d=index&amp;tmpl_name%5b0%5d=m_site_index2&amp;tmpl_into%5b1%5d=middle&amp;tmpl_name%5b1%5d=m_doc_shop_doc_info&amp;doc_id=2304&amp;back_tmpl=m_doc_shop_search&amp;_PAGE_COUNT=0&amp;_ALL_COUNT=1413" TargetMode="External"/><Relationship Id="rId54" Type="http://schemas.openxmlformats.org/officeDocument/2006/relationships/hyperlink" Target="https://www.arsa.lt/l.php?tmpl_into%5b0%5d=index&amp;tmpl_name%5b0%5d=m_site_index2&amp;tmpl_into%5b1%5d=middle&amp;tmpl_name%5b1%5d=m_doc_shop_doc_info&amp;doc_id=2374&amp;back_tmpl=m_doc_shop_search&amp;_PAGE_COUNT=0&amp;_ALL_COUNT=1447" TargetMode="External"/><Relationship Id="rId62" Type="http://schemas.openxmlformats.org/officeDocument/2006/relationships/hyperlink" Target="https://www.arsa.lt/l.php?tmpl_into%5b0%5d=index&amp;tmpl_name%5b0%5d=m_site_index2&amp;tmpl_into%5b1%5d=middle&amp;tmpl_name%5b1%5d=m_doc_shop_doc_info&amp;doc_id=2319&amp;back_tmpl=m_doc_shop_search&amp;_PAGE_COUNT=0&amp;_ALL_COUNT=1435" TargetMode="External"/><Relationship Id="rId70" Type="http://schemas.openxmlformats.org/officeDocument/2006/relationships/hyperlink" Target="https://www.arsa.lt/l.php?tmpl_into%5b0%5d=index&amp;tmpl_name%5b0%5d=m_site_index2&amp;tmpl_into%5b1%5d=middle&amp;tmpl_name%5b1%5d=m_doc_shop_doc_info&amp;doc_id=2313&amp;back_tmpl=m_doc_shop_search&amp;_PAGE_COUNT=0&amp;_ALL_COUNT=1435" TargetMode="External"/><Relationship Id="rId75" Type="http://schemas.openxmlformats.org/officeDocument/2006/relationships/hyperlink" Target="https://www.arsa.lt/l.php?tmpl_into%5b0%5d=index&amp;tmpl_name%5b0%5d=m_site_index2&amp;tmpl_into%5b1%5d=middle&amp;tmpl_name%5b1%5d=m_doc_shop_doc_info&amp;doc_id=2316&amp;back_tmpl=m_doc_shop_search&amp;_PAGE_COUNT=0&amp;_ALL_COUNT=1435" TargetMode="External"/><Relationship Id="rId83" Type="http://schemas.openxmlformats.org/officeDocument/2006/relationships/hyperlink" Target="https://www.arsa.lt/l.php?tmpl_into%5b0%5d=index&amp;tmpl_name%5b0%5d=m_site_index2&amp;tmpl_into%5b1%5d=middle&amp;tmpl_name%5b1%5d=m_doc_shop_doc_info&amp;doc_id=2301&amp;back_tmpl=m_doc_shop_search&amp;_PAGE_COUNT=0&amp;_ALL_COUNT=1417" TargetMode="External"/><Relationship Id="rId88" Type="http://schemas.openxmlformats.org/officeDocument/2006/relationships/hyperlink" Target="https://www.arsa.lt/l.php?tmpl_into%5b0%5d=index&amp;tmpl_name%5b0%5d=m_site_index2&amp;tmpl_into%5b1%5d=middle&amp;tmpl_name%5b1%5d=m_doc_shop_doc_info&amp;doc_id=2332&amp;back_tmpl=m_doc_shop_search&amp;_PAGE_COUNT=0&amp;_ALL_COUNT=1441" TargetMode="External"/><Relationship Id="rId91" Type="http://schemas.openxmlformats.org/officeDocument/2006/relationships/hyperlink" Target="https://www.arsa.lt/l.php?tmpl_into%5b0%5d=index&amp;tmpl_name%5b0%5d=m_site_index2&amp;tmpl_into%5b1%5d=middle&amp;tmpl_name%5b1%5d=m_doc_shop_doc_info&amp;doc_id=2335&amp;back_tmpl=m_doc_shop_search&amp;_PAGE_COUNT=0&amp;_ALL_COUNT=1441" TargetMode="External"/><Relationship Id="rId96" Type="http://schemas.openxmlformats.org/officeDocument/2006/relationships/hyperlink" Target="https://www.arsa.lt/l.php?tmpl_into%5b0%5d=index&amp;tmpl_name%5b0%5d=m_site_index2&amp;tmpl_into%5b1%5d=middle&amp;tmpl_name%5b1%5d=m_doc_shop_doc_info&amp;doc_id=2373&amp;back_tmpl=m_doc_shop_search&amp;_PAGE_COUNT=0&amp;_ALL_COUNT=1447" TargetMode="External"/><Relationship Id="rId1" Type="http://schemas.openxmlformats.org/officeDocument/2006/relationships/numbering" Target="numbering.xml"/><Relationship Id="rId6" Type="http://schemas.openxmlformats.org/officeDocument/2006/relationships/hyperlink" Target="https://www.arsa.lt/l.php?tmpl_into%5b0%5d=index&amp;tmpl_name%5b0%5d=m_site_index2&amp;tmpl_into%5b1%5d=middle&amp;tmpl_name%5b1%5d=m_doc_shop_doc_info&amp;doc_id=2369&amp;back_tmpl=m_doc_shop_search&amp;_PAGE_COUNT=0&amp;_ALL_COUNT=1445" TargetMode="External"/><Relationship Id="rId15" Type="http://schemas.openxmlformats.org/officeDocument/2006/relationships/hyperlink" Target="https://www.arsa.lt/l.php?tmpl_into%5b0%5d=index&amp;tmpl_name%5b0%5d=m_site_index2&amp;tmpl_into%5b1%5d=middle&amp;tmpl_name%5b1%5d=m_doc_shop_doc_info&amp;doc_id=2309&amp;back_tmpl=m_doc_shop_search&amp;_PAGE_COUNT=0&amp;_ALL_COUNT=1417" TargetMode="External"/><Relationship Id="rId23" Type="http://schemas.openxmlformats.org/officeDocument/2006/relationships/hyperlink" Target="https://www.arsa.lt/l.php?tmpl_into%5b0%5d=index&amp;tmpl_name%5b0%5d=m_site_index2&amp;tmpl_into%5b1%5d=middle&amp;tmpl_name%5b1%5d=m_doc_shop_doc_info&amp;doc_id=2323&amp;back_tmpl=m_doc_shop_search&amp;_PAGE_COUNT=0&amp;_ALL_COUNT=1435" TargetMode="External"/><Relationship Id="rId28" Type="http://schemas.openxmlformats.org/officeDocument/2006/relationships/hyperlink" Target="https://www.arsa.lt/l.php?tmpl_into%5b0%5d=index&amp;tmpl_name%5b0%5d=m_site_index2&amp;tmpl_into%5b1%5d=middle&amp;tmpl_name%5b1%5d=m_doc_shop_doc_info&amp;doc_id=2330&amp;back_tmpl=m_doc_shop_search&amp;_PAGE_COUNT=0&amp;_ALL_COUNT=1441" TargetMode="External"/><Relationship Id="rId36" Type="http://schemas.openxmlformats.org/officeDocument/2006/relationships/hyperlink" Target="https://www.arsa.lt/l.php?tmpl_into%5b0%5d=index&amp;tmpl_name%5b0%5d=m_site_index2&amp;tmpl_into%5b1%5d=middle&amp;tmpl_name%5b1%5d=m_doc_shop_doc_info&amp;doc_id=2326&amp;back_tmpl=m_doc_shop_search&amp;_PAGE_COUNT=0&amp;_ALL_COUNT=1435" TargetMode="External"/><Relationship Id="rId49" Type="http://schemas.openxmlformats.org/officeDocument/2006/relationships/hyperlink" Target="https://www.arsa.lt/l.php?tmpl_into%5b0%5d=index&amp;tmpl_name%5b0%5d=m_site_index2&amp;tmpl_into%5b1%5d=middle&amp;tmpl_name%5b1%5d=m_doc_shop_doc_info&amp;doc_id=2369&amp;back_tmpl=m_doc_shop_search&amp;_PAGE_COUNT=0&amp;_ALL_COUNT=1445" TargetMode="External"/><Relationship Id="rId57" Type="http://schemas.openxmlformats.org/officeDocument/2006/relationships/hyperlink" Target="https://www.arsa.lt/l.php?tmpl_into%5b0%5d=index&amp;tmpl_name%5b0%5d=m_site_index2&amp;tmpl_into%5b1%5d=middle&amp;tmpl_name%5b1%5d=m_doc_shop_doc_info&amp;doc_id=2310&amp;back_tmpl=m_doc_shop_search&amp;_PAGE_COUNT=0&amp;_ALL_COUNT=1417" TargetMode="External"/><Relationship Id="rId10" Type="http://schemas.openxmlformats.org/officeDocument/2006/relationships/hyperlink" Target="https://www.arsa.lt/l.php?tmpl_into%5b0%5d=index&amp;tmpl_name%5b0%5d=m_site_index2&amp;tmpl_into%5b1%5d=middle&amp;tmpl_name%5b1%5d=m_doc_shop_doc_info&amp;doc_id=2373&amp;back_tmpl=m_doc_shop_search&amp;_PAGE_COUNT=0&amp;_ALL_COUNT=1447" TargetMode="External"/><Relationship Id="rId31" Type="http://schemas.openxmlformats.org/officeDocument/2006/relationships/hyperlink" Target="https://www.arsa.lt/l.php?tmpl_into%5b0%5d=index&amp;tmpl_name%5b0%5d=m_site_index2&amp;tmpl_into%5b1%5d=middle&amp;tmpl_name%5b1%5d=m_doc_shop_doc_info&amp;doc_id=2315&amp;back_tmpl=m_doc_shop_search&amp;_PAGE_COUNT=0&amp;_ALL_COUNT=1435" TargetMode="External"/><Relationship Id="rId44" Type="http://schemas.openxmlformats.org/officeDocument/2006/relationships/hyperlink" Target="https://www.arsa.lt/l.php?tmpl_into%5b0%5d=index&amp;tmpl_name%5b0%5d=m_site_index2&amp;tmpl_into%5b1%5d=middle&amp;tmpl_name%5b1%5d=m_doc_shop_doc_info&amp;doc_id=2302&amp;back_tmpl=m_doc_shop_search&amp;_PAGE_COUNT=0&amp;_ALL_COUNT=1417" TargetMode="External"/><Relationship Id="rId52" Type="http://schemas.openxmlformats.org/officeDocument/2006/relationships/hyperlink" Target="https://www.arsa.lt/l.php?tmpl_into%5b0%5d=index&amp;tmpl_name%5b0%5d=m_site_index2&amp;tmpl_into%5b1%5d=middle&amp;tmpl_name%5b1%5d=m_doc_shop_doc_info&amp;doc_id=2372&amp;back_tmpl=m_doc_shop_search&amp;_PAGE_COUNT=0&amp;_ALL_COUNT=1445" TargetMode="External"/><Relationship Id="rId60" Type="http://schemas.openxmlformats.org/officeDocument/2006/relationships/hyperlink" Target="https://www.arsa.lt/index.php?2586456409" TargetMode="External"/><Relationship Id="rId65" Type="http://schemas.openxmlformats.org/officeDocument/2006/relationships/hyperlink" Target="https://www.arsa.lt/l.php?tmpl_into%5b0%5d=index&amp;tmpl_name%5b0%5d=m_site_index2&amp;tmpl_into%5b1%5d=middle&amp;tmpl_name%5b1%5d=m_doc_shop_doc_info&amp;doc_id=2322&amp;back_tmpl=m_doc_shop_search&amp;_PAGE_COUNT=0&amp;_ALL_COUNT=1435" TargetMode="External"/><Relationship Id="rId73" Type="http://schemas.openxmlformats.org/officeDocument/2006/relationships/hyperlink" Target="https://www.arsa.lt/l.php?tmpl_into%5b0%5d=index&amp;tmpl_name%5b0%5d=m_site_index2&amp;tmpl_into%5b1%5d=middle&amp;tmpl_name%5b1%5d=m_doc_shop_doc_info&amp;doc_id=2314&amp;back_tmpl=m_doc_shop_search&amp;_PAGE_COUNT=0&amp;_ALL_COUNT=1435" TargetMode="External"/><Relationship Id="rId78" Type="http://schemas.openxmlformats.org/officeDocument/2006/relationships/hyperlink" Target="https://www.arsa.lt/l.php?tmpl_into%5b0%5d=index&amp;tmpl_name%5b0%5d=m_site_index2&amp;tmpl_into%5b1%5d=middle&amp;tmpl_name%5b1%5d=m_doc_shop_doc_info&amp;doc_id=2325&amp;back_tmpl=m_doc_shop_search&amp;_PAGE_COUNT=0&amp;_ALL_COUNT=1435" TargetMode="External"/><Relationship Id="rId81" Type="http://schemas.openxmlformats.org/officeDocument/2006/relationships/hyperlink" Target="https://www.arsa.lt/l.php?tmpl_into%5b0%5d=index&amp;tmpl_name%5b0%5d=m_site_index2&amp;tmpl_into%5b1%5d=middle&amp;tmpl_name%5b1%5d=m_doc_shop_doc_info&amp;doc_id=2328&amp;back_tmpl=m_doc_shop_search&amp;_PAGE_COUNT=0&amp;_ALL_COUNT=1435" TargetMode="External"/><Relationship Id="rId86" Type="http://schemas.openxmlformats.org/officeDocument/2006/relationships/hyperlink" Target="https://www.arsa.lt/l.php?tmpl_into%5b0%5d=index&amp;tmpl_name%5b0%5d=m_site_index2&amp;tmpl_into%5b1%5d=middle&amp;tmpl_name%5b1%5d=m_doc_shop_doc_info&amp;doc_id=2304&amp;back_tmpl=m_doc_shop_search&amp;_PAGE_COUNT=0&amp;_ALL_COUNT=1413" TargetMode="External"/><Relationship Id="rId94" Type="http://schemas.openxmlformats.org/officeDocument/2006/relationships/hyperlink" Target="https://www.arsa.lt/l.php?tmpl_into%5b0%5d=index&amp;tmpl_name%5b0%5d=m_site_index2&amp;tmpl_into%5b1%5d=middle&amp;tmpl_name%5b1%5d=m_doc_shop_doc_info&amp;doc_id=2371&amp;back_tmpl=m_doc_shop_search&amp;_PAGE_COUNT=0&amp;_ALL_COUNT=1445" TargetMode="External"/><Relationship Id="rId9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arsa.lt/l.php?tmpl_into%5b0%5d=index&amp;tmpl_name%5b0%5d=m_site_index2&amp;tmpl_into%5b1%5d=middle&amp;tmpl_name%5b1%5d=m_doc_shop_doc_info&amp;doc_id=2372&amp;back_tmpl=m_doc_shop_search&amp;_PAGE_COUNT=0&amp;_ALL_COUNT=1445" TargetMode="External"/><Relationship Id="rId13" Type="http://schemas.openxmlformats.org/officeDocument/2006/relationships/hyperlink" Target="https://www.arsa.lt/index.php?1195464374" TargetMode="External"/><Relationship Id="rId18" Type="http://schemas.openxmlformats.org/officeDocument/2006/relationships/hyperlink" Target="https://www.arsa.lt/l.php?tmpl_into%5b0%5d=index&amp;tmpl_name%5b0%5d=m_site_index2&amp;tmpl_into%5b1%5d=middle&amp;tmpl_name%5b1%5d=m_doc_shop_doc_info&amp;doc_id=2318&amp;back_tmpl=m_doc_shop_search&amp;_PAGE_COUNT=0&amp;_ALL_COUNT=1435" TargetMode="External"/><Relationship Id="rId39" Type="http://schemas.openxmlformats.org/officeDocument/2006/relationships/hyperlink" Target="https://www.arsa.lt/l.php?tmpl_into%5b0%5d=index&amp;tmpl_name%5b0%5d=m_site_index2&amp;tmpl_into%5b1%5d=middle&amp;tmpl_name%5b1%5d=m_doc_shop_doc_info&amp;doc_id=2329&amp;back_tmpl=m_doc_shop_search&amp;_PAGE_COUNT=0&amp;_ALL_COUNT=1435" TargetMode="External"/><Relationship Id="rId34" Type="http://schemas.openxmlformats.org/officeDocument/2006/relationships/hyperlink" Target="https://www.arsa.lt/l.php?tmpl_into%5b0%5d=index&amp;tmpl_name%5b0%5d=m_site_index2&amp;tmpl_into%5b1%5d=middle&amp;tmpl_name%5b1%5d=m_doc_shop_doc_info&amp;doc_id=2324&amp;back_tmpl=m_doc_shop_search&amp;_PAGE_COUNT=0&amp;_ALL_COUNT=1435" TargetMode="External"/><Relationship Id="rId50" Type="http://schemas.openxmlformats.org/officeDocument/2006/relationships/hyperlink" Target="https://www.arsa.lt/l.php?tmpl_into%5b0%5d=index&amp;tmpl_name%5b0%5d=m_site_index2&amp;tmpl_into%5b1%5d=middle&amp;tmpl_name%5b1%5d=m_doc_shop_doc_info&amp;doc_id=2370&amp;back_tmpl=m_doc_shop_search&amp;_PAGE_COUNT=0&amp;_ALL_COUNT=1445" TargetMode="External"/><Relationship Id="rId55" Type="http://schemas.openxmlformats.org/officeDocument/2006/relationships/hyperlink" Target="https://www.arsa.lt/l.php?tmpl_into%5b0%5d=index&amp;tmpl_name%5b0%5d=m_site_index2&amp;tmpl_into%5b1%5d=middle&amp;tmpl_name%5b1%5d=m_doc_shop_doc_info&amp;doc_id=2308&amp;back_tmpl=m_doc_shop_search&amp;_PAGE_COUNT=0&amp;_ALL_COUNT=1417" TargetMode="External"/><Relationship Id="rId76" Type="http://schemas.openxmlformats.org/officeDocument/2006/relationships/hyperlink" Target="https://www.arsa.lt/l.php?tmpl_into%5b0%5d=index&amp;tmpl_name%5b0%5d=m_site_index2&amp;tmpl_into%5b1%5d=middle&amp;tmpl_name%5b1%5d=m_doc_shop_doc_info&amp;doc_id=2317&amp;back_tmpl=m_doc_shop_search&amp;_PAGE_COUNT=0&amp;_ALL_COUNT=1435" TargetMode="External"/><Relationship Id="rId97" Type="http://schemas.openxmlformats.org/officeDocument/2006/relationships/hyperlink" Target="https://www.arsa.lt/l.php?tmpl_into%5b0%5d=index&amp;tmpl_name%5b0%5d=m_site_index2&amp;tmpl_into%5b1%5d=middle&amp;tmpl_name%5b1%5d=m_doc_shop_doc_info&amp;doc_id=2374&amp;back_tmpl=m_doc_shop_search&amp;_PAGE_COUNT=0&amp;_ALL_COUNT=1447" TargetMode="External"/><Relationship Id="rId7" Type="http://schemas.openxmlformats.org/officeDocument/2006/relationships/hyperlink" Target="https://www.arsa.lt/l.php?tmpl_into%5b0%5d=index&amp;tmpl_name%5b0%5d=m_site_index2&amp;tmpl_into%5b1%5d=middle&amp;tmpl_name%5b1%5d=m_doc_shop_doc_info&amp;doc_id=2370&amp;back_tmpl=m_doc_shop_search&amp;_PAGE_COUNT=0&amp;_ALL_COUNT=1445" TargetMode="External"/><Relationship Id="rId71" Type="http://schemas.openxmlformats.org/officeDocument/2006/relationships/hyperlink" Target="https://www.arsa.lt/l.php?tmpl_into%5b0%5d=index&amp;tmpl_name%5b0%5d=m_site_index2&amp;tmpl_into%5b1%5d=middle&amp;tmpl_name%5b1%5d=m_doc_shop_doc_info&amp;doc_id=2330&amp;back_tmpl=m_doc_shop_search&amp;_PAGE_COUNT=0&amp;_ALL_COUNT=1441" TargetMode="External"/><Relationship Id="rId92" Type="http://schemas.openxmlformats.org/officeDocument/2006/relationships/hyperlink" Target="https://www.arsa.lt/l.php?tmpl_into%5b0%5d=index&amp;tmpl_name%5b0%5d=m_site_index2&amp;tmpl_into%5b1%5d=middle&amp;tmpl_name%5b1%5d=m_doc_shop_doc_info&amp;doc_id=2369&amp;back_tmpl=m_doc_shop_search&amp;_PAGE_COUNT=0&amp;_ALL_COUNT=1445" TargetMode="External"/><Relationship Id="rId2" Type="http://schemas.openxmlformats.org/officeDocument/2006/relationships/styles" Target="styles.xml"/><Relationship Id="rId29" Type="http://schemas.openxmlformats.org/officeDocument/2006/relationships/hyperlink" Target="https://www.arsa.lt/l.php?tmpl_into%5b0%5d=index&amp;tmpl_name%5b0%5d=m_site_index2&amp;tmpl_into%5b1%5d=middle&amp;tmpl_name%5b1%5d=m_doc_shop_doc_info&amp;doc_id=2331&amp;back_tmpl=m_doc_shop_search&amp;_PAGE_COUNT=0&amp;_ALL_COUNT=1441" TargetMode="External"/><Relationship Id="rId24" Type="http://schemas.openxmlformats.org/officeDocument/2006/relationships/hyperlink" Target="https://www.arsa.lt/l.php?tmpl_into%5b0%5d=index&amp;tmpl_name%5b0%5d=m_site_index2&amp;tmpl_into%5b1%5d=middle&amp;tmpl_name%5b1%5d=m_doc_shop_doc_info&amp;doc_id=2306&amp;back_tmpl=m_doc_shop_search&amp;_PAGE_COUNT=0&amp;_ALL_COUNT=1417" TargetMode="External"/><Relationship Id="rId40" Type="http://schemas.openxmlformats.org/officeDocument/2006/relationships/hyperlink" Target="https://www.arsa.lt/l.php?tmpl_into%5b0%5d=index&amp;tmpl_name%5b0%5d=m_site_index2&amp;tmpl_into%5b1%5d=middle&amp;tmpl_name%5b1%5d=m_doc_shop_doc_info&amp;doc_id=2303&amp;back_tmpl=m_doc_shop_search&amp;_PAGE_COUNT=0&amp;_ALL_COUNT=1413" TargetMode="External"/><Relationship Id="rId45" Type="http://schemas.openxmlformats.org/officeDocument/2006/relationships/hyperlink" Target="https://www.arsa.lt/l.php?tmpl_into%5b0%5d=index&amp;tmpl_name%5b0%5d=m_site_index2&amp;tmpl_into%5b1%5d=middle&amp;tmpl_name%5b1%5d=m_doc_shop_doc_info&amp;doc_id=2332&amp;back_tmpl=m_doc_shop_search&amp;_PAGE_COUNT=0&amp;_ALL_COUNT=1441" TargetMode="External"/><Relationship Id="rId66" Type="http://schemas.openxmlformats.org/officeDocument/2006/relationships/hyperlink" Target="https://www.arsa.lt/l.php?tmpl_into%5b0%5d=index&amp;tmpl_name%5b0%5d=m_site_index2&amp;tmpl_into%5b1%5d=middle&amp;tmpl_name%5b1%5d=m_doc_shop_doc_info&amp;doc_id=2323&amp;back_tmpl=m_doc_shop_search&amp;_PAGE_COUNT=0&amp;_ALL_COUNT=1435" TargetMode="External"/><Relationship Id="rId87" Type="http://schemas.openxmlformats.org/officeDocument/2006/relationships/hyperlink" Target="https://www.arsa.lt/l.php?tmpl_into%5b0%5d=index&amp;tmpl_name%5b0%5d=m_site_index2&amp;tmpl_into%5b1%5d=middle&amp;tmpl_name%5b1%5d=m_doc_shop_doc_info&amp;doc_id=2305&amp;back_tmpl=m_doc_shop_search&amp;_PAGE_COUNT=0&amp;_ALL_COUNT=1413" TargetMode="External"/><Relationship Id="rId61" Type="http://schemas.openxmlformats.org/officeDocument/2006/relationships/hyperlink" Target="https://www.arsa.lt/l.php?tmpl_into%5b0%5d=index&amp;tmpl_name%5b0%5d=m_site_index2&amp;tmpl_into%5b1%5d=middle&amp;tmpl_name%5b1%5d=m_doc_shop_doc_info&amp;doc_id=2318&amp;back_tmpl=m_doc_shop_search&amp;_PAGE_COUNT=0&amp;_ALL_COUNT=1435" TargetMode="External"/><Relationship Id="rId82" Type="http://schemas.openxmlformats.org/officeDocument/2006/relationships/hyperlink" Target="https://www.arsa.lt/l.php?tmpl_into%5b0%5d=index&amp;tmpl_name%5b0%5d=m_site_index2&amp;tmpl_into%5b1%5d=middle&amp;tmpl_name%5b1%5d=m_doc_shop_doc_info&amp;doc_id=2329&amp;back_tmpl=m_doc_shop_search&amp;_PAGE_COUNT=0&amp;_ALL_COUNT=1435" TargetMode="External"/><Relationship Id="rId19" Type="http://schemas.openxmlformats.org/officeDocument/2006/relationships/hyperlink" Target="https://www.arsa.lt/l.php?tmpl_into%5b0%5d=index&amp;tmpl_name%5b0%5d=m_site_index2&amp;tmpl_into%5b1%5d=middle&amp;tmpl_name%5b1%5d=m_doc_shop_doc_info&amp;doc_id=2319&amp;back_tmpl=m_doc_shop_search&amp;_PAGE_COUNT=0&amp;_ALL_COUNT=1435" TargetMode="External"/><Relationship Id="rId14" Type="http://schemas.openxmlformats.org/officeDocument/2006/relationships/hyperlink" Target="https://www.arsa.lt/l.php?tmpl_into%5b0%5d=index&amp;tmpl_name%5b0%5d=m_site_index2&amp;tmpl_into%5b1%5d=middle&amp;tmpl_name%5b1%5d=m_doc_shop_doc_info&amp;doc_id=2308&amp;back_tmpl=m_doc_shop_search&amp;_PAGE_COUNT=0&amp;_ALL_COUNT=1417" TargetMode="External"/><Relationship Id="rId30" Type="http://schemas.openxmlformats.org/officeDocument/2006/relationships/hyperlink" Target="https://www.arsa.lt/l.php?tmpl_into%5b0%5d=index&amp;tmpl_name%5b0%5d=m_site_index2&amp;tmpl_into%5b1%5d=middle&amp;tmpl_name%5b1%5d=m_doc_shop_doc_info&amp;doc_id=2314&amp;back_tmpl=m_doc_shop_search&amp;_PAGE_COUNT=0&amp;_ALL_COUNT=1435" TargetMode="External"/><Relationship Id="rId35" Type="http://schemas.openxmlformats.org/officeDocument/2006/relationships/hyperlink" Target="https://www.arsa.lt/l.php?tmpl_into%5b0%5d=index&amp;tmpl_name%5b0%5d=m_site_index2&amp;tmpl_into%5b1%5d=middle&amp;tmpl_name%5b1%5d=m_doc_shop_doc_info&amp;doc_id=2325&amp;back_tmpl=m_doc_shop_search&amp;_PAGE_COUNT=0&amp;_ALL_COUNT=1435" TargetMode="External"/><Relationship Id="rId56" Type="http://schemas.openxmlformats.org/officeDocument/2006/relationships/hyperlink" Target="https://www.arsa.lt/l.php?tmpl_into%5b0%5d=index&amp;tmpl_name%5b0%5d=m_site_index2&amp;tmpl_into%5b1%5d=middle&amp;tmpl_name%5b1%5d=m_doc_shop_doc_info&amp;doc_id=2309&amp;back_tmpl=m_doc_shop_search&amp;_PAGE_COUNT=0&amp;_ALL_COUNT=1417" TargetMode="External"/><Relationship Id="rId77" Type="http://schemas.openxmlformats.org/officeDocument/2006/relationships/hyperlink" Target="https://www.arsa.lt/l.php?tmpl_into%5b0%5d=index&amp;tmpl_name%5b0%5d=m_site_index2&amp;tmpl_into%5b1%5d=middle&amp;tmpl_name%5b1%5d=m_doc_shop_doc_info&amp;doc_id=2324&amp;back_tmpl=m_doc_shop_search&amp;_PAGE_COUNT=0&amp;_ALL_COUNT=1435" TargetMode="External"/><Relationship Id="rId8" Type="http://schemas.openxmlformats.org/officeDocument/2006/relationships/hyperlink" Target="https://www.arsa.lt/l.php?tmpl_into%5b0%5d=index&amp;tmpl_name%5b0%5d=m_site_index2&amp;tmpl_into%5b1%5d=middle&amp;tmpl_name%5b1%5d=m_doc_shop_doc_info&amp;doc_id=2371&amp;back_tmpl=m_doc_shop_search&amp;_PAGE_COUNT=0&amp;_ALL_COUNT=1445" TargetMode="External"/><Relationship Id="rId51" Type="http://schemas.openxmlformats.org/officeDocument/2006/relationships/hyperlink" Target="https://www.arsa.lt/l.php?tmpl_into%5b0%5d=index&amp;tmpl_name%5b0%5d=m_site_index2&amp;tmpl_into%5b1%5d=middle&amp;tmpl_name%5b1%5d=m_doc_shop_doc_info&amp;doc_id=2371&amp;back_tmpl=m_doc_shop_search&amp;_PAGE_COUNT=0&amp;_ALL_COUNT=1445" TargetMode="External"/><Relationship Id="rId72" Type="http://schemas.openxmlformats.org/officeDocument/2006/relationships/hyperlink" Target="https://www.arsa.lt/l.php?tmpl_into%5b0%5d=index&amp;tmpl_name%5b0%5d=m_site_index2&amp;tmpl_into%5b1%5d=middle&amp;tmpl_name%5b1%5d=m_doc_shop_doc_info&amp;doc_id=2331&amp;back_tmpl=m_doc_shop_search&amp;_PAGE_COUNT=0&amp;_ALL_COUNT=1441" TargetMode="External"/><Relationship Id="rId93" Type="http://schemas.openxmlformats.org/officeDocument/2006/relationships/hyperlink" Target="https://www.arsa.lt/l.php?tmpl_into%5b0%5d=index&amp;tmpl_name%5b0%5d=m_site_index2&amp;tmpl_into%5b1%5d=middle&amp;tmpl_name%5b1%5d=m_doc_shop_doc_info&amp;doc_id=2370&amp;back_tmpl=m_doc_shop_search&amp;_PAGE_COUNT=0&amp;_ALL_COUNT=1445" TargetMode="External"/><Relationship Id="rId98"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23</Pages>
  <Words>64042</Words>
  <Characters>36504</Characters>
  <Application>Microsoft Office Word</Application>
  <DocSecurity>0</DocSecurity>
  <Lines>304</Lines>
  <Paragraphs>200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100346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 Ivašauskienė</dc:creator>
  <cp:keywords/>
  <dc:description/>
  <cp:lastModifiedBy>Laima Ivašauskienė</cp:lastModifiedBy>
  <cp:revision>5</cp:revision>
  <cp:lastPrinted>2024-03-27T12:19:00Z</cp:lastPrinted>
  <dcterms:created xsi:type="dcterms:W3CDTF">2024-05-21T10:08:00Z</dcterms:created>
  <dcterms:modified xsi:type="dcterms:W3CDTF">2024-05-22T04:45:00Z</dcterms:modified>
</cp:coreProperties>
</file>