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F5CF9" w14:textId="77777777" w:rsidR="00474C89" w:rsidRPr="00F15781" w:rsidRDefault="00474C89" w:rsidP="00770C67">
      <w:pPr>
        <w:spacing w:after="0" w:line="240" w:lineRule="auto"/>
        <w:ind w:left="132" w:right="65" w:hanging="10"/>
        <w:jc w:val="center"/>
        <w:rPr>
          <w:b/>
          <w:szCs w:val="24"/>
        </w:rPr>
      </w:pPr>
      <w:r w:rsidRPr="00F15781">
        <w:rPr>
          <w:b/>
          <w:szCs w:val="24"/>
        </w:rPr>
        <w:t>ALYTAUS RAJONO SAVIVALDYBĖS TARYBOS NARYS</w:t>
      </w:r>
    </w:p>
    <w:p w14:paraId="08F5C126" w14:textId="1CC648DC" w:rsidR="003012CE" w:rsidRPr="001E12FD" w:rsidRDefault="009708FA" w:rsidP="00770C67">
      <w:pPr>
        <w:spacing w:after="132" w:line="240" w:lineRule="auto"/>
        <w:ind w:left="132" w:hanging="10"/>
        <w:jc w:val="center"/>
        <w:rPr>
          <w:b/>
          <w:color w:val="auto"/>
          <w:szCs w:val="24"/>
        </w:rPr>
      </w:pPr>
      <w:r w:rsidRPr="001E12FD">
        <w:rPr>
          <w:b/>
          <w:color w:val="auto"/>
          <w:szCs w:val="24"/>
        </w:rPr>
        <w:t>MARIUS MICKEVIČIUS</w:t>
      </w:r>
    </w:p>
    <w:p w14:paraId="42426269" w14:textId="780EDBC3" w:rsidR="00D67143" w:rsidRPr="00F15781" w:rsidRDefault="003012CE" w:rsidP="00770C67">
      <w:pPr>
        <w:spacing w:after="132" w:line="240" w:lineRule="auto"/>
        <w:ind w:left="132" w:hanging="10"/>
        <w:jc w:val="center"/>
        <w:rPr>
          <w:b/>
          <w:szCs w:val="24"/>
        </w:rPr>
      </w:pPr>
      <w:r w:rsidRPr="00F15781">
        <w:rPr>
          <w:b/>
          <w:szCs w:val="24"/>
        </w:rPr>
        <w:t>VEIKLOS ATASKAITA</w:t>
      </w:r>
    </w:p>
    <w:p w14:paraId="3FCFE45E" w14:textId="5A8BDA4B" w:rsidR="00474C89" w:rsidRPr="00F15781" w:rsidRDefault="00474C89" w:rsidP="00EB5D02">
      <w:pPr>
        <w:pStyle w:val="Antrat2"/>
        <w:spacing w:after="0" w:line="360" w:lineRule="auto"/>
        <w:rPr>
          <w:b/>
          <w:szCs w:val="24"/>
          <w:lang w:val="lt-LT"/>
        </w:rPr>
      </w:pPr>
      <w:r w:rsidRPr="00F15781">
        <w:rPr>
          <w:b/>
          <w:szCs w:val="24"/>
          <w:lang w:val="lt-LT"/>
        </w:rPr>
        <w:t>PAGRINDAS</w:t>
      </w:r>
    </w:p>
    <w:p w14:paraId="54D8193E" w14:textId="1DFC6F4B" w:rsidR="00906F73" w:rsidRDefault="00474C89" w:rsidP="00ED24CA">
      <w:pPr>
        <w:spacing w:after="0" w:line="360" w:lineRule="auto"/>
        <w:ind w:left="-8" w:right="50"/>
        <w:rPr>
          <w:szCs w:val="24"/>
        </w:rPr>
      </w:pPr>
      <w:r w:rsidRPr="00F15781">
        <w:rPr>
          <w:szCs w:val="24"/>
        </w:rPr>
        <w:t xml:space="preserve">Vadovaujantis </w:t>
      </w:r>
      <w:bookmarkStart w:id="0" w:name="_Hlk164098682"/>
      <w:r w:rsidRPr="00F15781">
        <w:t>Alytaus</w:t>
      </w:r>
      <w:bookmarkEnd w:id="0"/>
      <w:r w:rsidRPr="00F15781">
        <w:t xml:space="preserve"> rajono savivaldybės tarybos veiklos reglamento, patvirtinto Alytaus rajono savivaldybės tarybos 2023 m. balandžio 6 d. sprendimu Nr. K-15 „Dėl Alytaus  rajono savivaldybės tarybos veiklos reglamento“, </w:t>
      </w:r>
      <w:r w:rsidR="00E124C2">
        <w:t>9</w:t>
      </w:r>
      <w:r w:rsidRPr="00F15781">
        <w:t xml:space="preserve">3 </w:t>
      </w:r>
      <w:r w:rsidRPr="00F15781">
        <w:rPr>
          <w:szCs w:val="24"/>
        </w:rPr>
        <w:t>punktu teikiu 202</w:t>
      </w:r>
      <w:r w:rsidR="00722FD0">
        <w:rPr>
          <w:szCs w:val="24"/>
        </w:rPr>
        <w:t>5</w:t>
      </w:r>
      <w:r w:rsidRPr="00F15781">
        <w:rPr>
          <w:szCs w:val="24"/>
        </w:rPr>
        <w:t xml:space="preserve"> m. veiklos ataskaitą.</w:t>
      </w:r>
    </w:p>
    <w:p w14:paraId="5E3132A9" w14:textId="0159F6DE" w:rsidR="009120C4" w:rsidRPr="00F15781" w:rsidRDefault="00906F73" w:rsidP="00906F73">
      <w:pPr>
        <w:spacing w:after="0" w:line="360" w:lineRule="auto"/>
        <w:ind w:left="-8" w:right="50"/>
        <w:rPr>
          <w:szCs w:val="24"/>
        </w:rPr>
      </w:pPr>
      <w:r w:rsidRPr="00F15781">
        <w:rPr>
          <w:szCs w:val="24"/>
        </w:rPr>
        <w:t>Alytaus rajono savivaldybės tarybos nario veiklą vykdau vadovaujantis LR savivaldybės įstatymo nuostatomis, Alytaus rajono savivaldybės tarybos veiklos reglamentu bei kitais teisės aktais reglamentuojančiais savivaldybės tarybos nario veiklą</w:t>
      </w:r>
      <w:r>
        <w:rPr>
          <w:szCs w:val="24"/>
        </w:rPr>
        <w:t>.</w:t>
      </w:r>
      <w:r w:rsidR="00474C89" w:rsidRPr="00F15781">
        <w:rPr>
          <w:szCs w:val="24"/>
        </w:rPr>
        <w:tab/>
      </w:r>
    </w:p>
    <w:p w14:paraId="0A4A948E" w14:textId="40A75C9E" w:rsidR="00ED24CA" w:rsidRPr="00F15781" w:rsidRDefault="00474C89" w:rsidP="0025490F">
      <w:pPr>
        <w:spacing w:after="0" w:line="360" w:lineRule="auto"/>
        <w:ind w:left="0" w:right="50" w:firstLine="0"/>
        <w:jc w:val="center"/>
        <w:rPr>
          <w:b/>
          <w:kern w:val="0"/>
          <w:szCs w:val="24"/>
          <w:lang w:eastAsia="en-US"/>
        </w:rPr>
      </w:pPr>
      <w:r w:rsidRPr="00F15781">
        <w:rPr>
          <w:b/>
          <w:kern w:val="0"/>
          <w:szCs w:val="24"/>
          <w:lang w:eastAsia="en-US"/>
        </w:rPr>
        <w:t>VEIKLA TARYBOJE</w:t>
      </w:r>
      <w:r w:rsidR="00201F1F">
        <w:rPr>
          <w:b/>
          <w:kern w:val="0"/>
          <w:szCs w:val="24"/>
          <w:lang w:eastAsia="en-US"/>
        </w:rPr>
        <w:t>, KOMITETUOSE</w:t>
      </w:r>
      <w:r w:rsidR="00D5483B">
        <w:rPr>
          <w:b/>
          <w:kern w:val="0"/>
          <w:szCs w:val="24"/>
          <w:lang w:eastAsia="en-US"/>
        </w:rPr>
        <w:t>, KOMISIJOSE</w:t>
      </w:r>
    </w:p>
    <w:p w14:paraId="033289D5" w14:textId="77777777" w:rsidR="00434E0F" w:rsidRDefault="00474C89" w:rsidP="00063401">
      <w:pPr>
        <w:spacing w:after="0" w:line="360" w:lineRule="auto"/>
        <w:ind w:left="-8" w:right="50"/>
        <w:rPr>
          <w:szCs w:val="24"/>
        </w:rPr>
      </w:pPr>
      <w:r w:rsidRPr="00F15781">
        <w:rPr>
          <w:szCs w:val="24"/>
        </w:rPr>
        <w:t xml:space="preserve">2023 m. balandžio 25 dieną savo darbą pradėjo 2023-2027m. kadencijos Alytaus rajono savivaldybės taryba į kurią buvau išrinktas pagal Lietuvos </w:t>
      </w:r>
      <w:r w:rsidR="000F5242" w:rsidRPr="000F5242">
        <w:rPr>
          <w:color w:val="auto"/>
          <w:szCs w:val="24"/>
        </w:rPr>
        <w:t xml:space="preserve">„Vardan Lietuvos“ </w:t>
      </w:r>
      <w:r w:rsidRPr="00F15781">
        <w:rPr>
          <w:szCs w:val="24"/>
        </w:rPr>
        <w:t xml:space="preserve">partijos sąrašą. 2023 metų balandžio 25 dieną prasidėjo mano Alytaus rajono savivaldybės tarybos nario kadencija. </w:t>
      </w:r>
      <w:r w:rsidR="006164DF" w:rsidRPr="00F15781">
        <w:rPr>
          <w:szCs w:val="24"/>
        </w:rPr>
        <w:t xml:space="preserve">Priklausau </w:t>
      </w:r>
      <w:r w:rsidR="006164DF" w:rsidRPr="000F5242">
        <w:rPr>
          <w:color w:val="auto"/>
          <w:szCs w:val="24"/>
        </w:rPr>
        <w:t xml:space="preserve">„Vardan Lietuvos“ </w:t>
      </w:r>
      <w:r w:rsidR="006164DF" w:rsidRPr="00F15781">
        <w:rPr>
          <w:szCs w:val="24"/>
        </w:rPr>
        <w:t>frakcijai</w:t>
      </w:r>
      <w:r w:rsidR="006164DF">
        <w:rPr>
          <w:szCs w:val="24"/>
        </w:rPr>
        <w:t>.</w:t>
      </w:r>
      <w:r w:rsidR="006164DF" w:rsidRPr="00F15781">
        <w:rPr>
          <w:szCs w:val="24"/>
        </w:rPr>
        <w:t xml:space="preserve"> </w:t>
      </w:r>
    </w:p>
    <w:p w14:paraId="13A9BCD5" w14:textId="43EE6B99" w:rsidR="00E00545" w:rsidRDefault="00A34F90" w:rsidP="00063401">
      <w:pPr>
        <w:spacing w:after="0" w:line="360" w:lineRule="auto"/>
        <w:ind w:left="-8" w:right="50"/>
        <w:rPr>
          <w:szCs w:val="24"/>
        </w:rPr>
      </w:pPr>
      <w:r>
        <w:rPr>
          <w:szCs w:val="24"/>
        </w:rPr>
        <w:t>Esu p</w:t>
      </w:r>
      <w:r w:rsidR="00334449" w:rsidRPr="00063401">
        <w:rPr>
          <w:szCs w:val="24"/>
        </w:rPr>
        <w:t>askirtas Nemunaičio seni</w:t>
      </w:r>
      <w:r w:rsidR="00063401" w:rsidRPr="00063401">
        <w:rPr>
          <w:szCs w:val="24"/>
        </w:rPr>
        <w:t xml:space="preserve">ūnijos </w:t>
      </w:r>
      <w:r w:rsidR="00E00545" w:rsidRPr="00063401">
        <w:rPr>
          <w:szCs w:val="24"/>
        </w:rPr>
        <w:t>piniginės socialinės paramos teikimo komisijos </w:t>
      </w:r>
      <w:r w:rsidR="00063401" w:rsidRPr="00063401">
        <w:rPr>
          <w:szCs w:val="24"/>
        </w:rPr>
        <w:t>nariu.</w:t>
      </w:r>
    </w:p>
    <w:p w14:paraId="367852B7" w14:textId="15AD304B" w:rsidR="0085223D" w:rsidRPr="00F15781" w:rsidRDefault="0085223D" w:rsidP="00063401">
      <w:pPr>
        <w:spacing w:after="0" w:line="360" w:lineRule="auto"/>
        <w:ind w:left="-8" w:right="50"/>
        <w:rPr>
          <w:szCs w:val="24"/>
        </w:rPr>
      </w:pPr>
      <w:r w:rsidRPr="0085223D">
        <w:rPr>
          <w:rFonts w:eastAsia="Calibri"/>
          <w:color w:val="auto"/>
          <w:kern w:val="0"/>
          <w:szCs w:val="24"/>
          <w:lang w:eastAsia="en-US"/>
        </w:rPr>
        <w:t>Nuo 202</w:t>
      </w:r>
      <w:r w:rsidR="005D5F8F">
        <w:rPr>
          <w:rFonts w:eastAsia="Calibri"/>
          <w:color w:val="auto"/>
          <w:kern w:val="0"/>
          <w:szCs w:val="24"/>
          <w:lang w:eastAsia="en-US"/>
        </w:rPr>
        <w:t>5</w:t>
      </w:r>
      <w:r w:rsidRPr="0085223D">
        <w:rPr>
          <w:rFonts w:eastAsia="Calibri"/>
          <w:color w:val="auto"/>
          <w:kern w:val="0"/>
          <w:szCs w:val="24"/>
          <w:lang w:eastAsia="en-US"/>
        </w:rPr>
        <w:t xml:space="preserve"> m. sausio mėn. 1 d. iki 202</w:t>
      </w:r>
      <w:r w:rsidR="005D5F8F">
        <w:rPr>
          <w:rFonts w:eastAsia="Calibri"/>
          <w:color w:val="auto"/>
          <w:kern w:val="0"/>
          <w:szCs w:val="24"/>
          <w:lang w:eastAsia="en-US"/>
        </w:rPr>
        <w:t>5</w:t>
      </w:r>
      <w:r w:rsidRPr="0085223D">
        <w:rPr>
          <w:rFonts w:eastAsia="Calibri"/>
          <w:color w:val="auto"/>
          <w:kern w:val="0"/>
          <w:szCs w:val="24"/>
          <w:lang w:eastAsia="en-US"/>
        </w:rPr>
        <w:t xml:space="preserve"> m. gruodžio 31 d. buvo sušaukt</w:t>
      </w:r>
      <w:r w:rsidR="005D5F8F">
        <w:rPr>
          <w:rFonts w:eastAsia="Calibri"/>
          <w:color w:val="auto"/>
          <w:kern w:val="0"/>
          <w:szCs w:val="24"/>
          <w:lang w:eastAsia="en-US"/>
        </w:rPr>
        <w:t>i</w:t>
      </w:r>
      <w:r w:rsidRPr="0085223D">
        <w:rPr>
          <w:rFonts w:eastAsia="Calibri"/>
          <w:color w:val="auto"/>
          <w:kern w:val="0"/>
          <w:szCs w:val="24"/>
          <w:lang w:eastAsia="en-US"/>
        </w:rPr>
        <w:t xml:space="preserve"> </w:t>
      </w:r>
      <w:r w:rsidR="005D5F8F">
        <w:rPr>
          <w:rFonts w:eastAsia="Calibri"/>
          <w:color w:val="auto"/>
          <w:kern w:val="0"/>
          <w:szCs w:val="24"/>
          <w:lang w:eastAsia="en-US"/>
        </w:rPr>
        <w:t>8</w:t>
      </w:r>
      <w:r w:rsidRPr="0085223D">
        <w:rPr>
          <w:rFonts w:eastAsia="Calibri"/>
          <w:color w:val="auto"/>
          <w:kern w:val="0"/>
          <w:szCs w:val="24"/>
          <w:lang w:eastAsia="en-US"/>
        </w:rPr>
        <w:t xml:space="preserve"> savivaldybės tarybos posėdži</w:t>
      </w:r>
      <w:r w:rsidR="005D5F8F">
        <w:rPr>
          <w:rFonts w:eastAsia="Calibri"/>
          <w:color w:val="auto"/>
          <w:kern w:val="0"/>
          <w:szCs w:val="24"/>
          <w:lang w:eastAsia="en-US"/>
        </w:rPr>
        <w:t>ai</w:t>
      </w:r>
      <w:r w:rsidRPr="0085223D">
        <w:rPr>
          <w:rFonts w:eastAsia="Calibri"/>
          <w:color w:val="auto"/>
          <w:kern w:val="0"/>
          <w:szCs w:val="24"/>
          <w:lang w:eastAsia="en-US"/>
        </w:rPr>
        <w:t>, kuriuose priimt</w:t>
      </w:r>
      <w:r w:rsidR="005D5F8F">
        <w:rPr>
          <w:rFonts w:eastAsia="Calibri"/>
          <w:color w:val="auto"/>
          <w:kern w:val="0"/>
          <w:szCs w:val="24"/>
          <w:lang w:eastAsia="en-US"/>
        </w:rPr>
        <w:t>a</w:t>
      </w:r>
      <w:r w:rsidRPr="0085223D">
        <w:rPr>
          <w:rFonts w:eastAsia="Calibri"/>
          <w:color w:val="auto"/>
          <w:kern w:val="0"/>
          <w:szCs w:val="24"/>
          <w:lang w:eastAsia="en-US"/>
        </w:rPr>
        <w:t xml:space="preserve"> </w:t>
      </w:r>
      <w:r w:rsidR="005D5F8F">
        <w:rPr>
          <w:rFonts w:eastAsia="Calibri"/>
          <w:color w:val="auto"/>
          <w:kern w:val="0"/>
          <w:szCs w:val="24"/>
          <w:lang w:eastAsia="en-US"/>
        </w:rPr>
        <w:t>218</w:t>
      </w:r>
      <w:r w:rsidRPr="0085223D">
        <w:rPr>
          <w:rFonts w:eastAsia="Calibri"/>
          <w:color w:val="auto"/>
          <w:kern w:val="0"/>
          <w:szCs w:val="24"/>
          <w:lang w:eastAsia="en-US"/>
        </w:rPr>
        <w:t xml:space="preserve"> sprendim</w:t>
      </w:r>
      <w:r w:rsidR="005D5F8F">
        <w:rPr>
          <w:rFonts w:eastAsia="Calibri"/>
          <w:color w:val="auto"/>
          <w:kern w:val="0"/>
          <w:szCs w:val="24"/>
          <w:lang w:eastAsia="en-US"/>
        </w:rPr>
        <w:t>ų</w:t>
      </w:r>
      <w:r w:rsidRPr="0085223D">
        <w:rPr>
          <w:rFonts w:eastAsia="Calibri"/>
          <w:color w:val="auto"/>
          <w:kern w:val="0"/>
          <w:szCs w:val="24"/>
          <w:lang w:eastAsia="en-US"/>
        </w:rPr>
        <w:t>.</w:t>
      </w:r>
    </w:p>
    <w:p w14:paraId="36FA6F75" w14:textId="7AC30F4C" w:rsidR="009B6D20" w:rsidRPr="009B6D20" w:rsidRDefault="00714D38" w:rsidP="00AF6665">
      <w:pPr>
        <w:shd w:val="clear" w:color="auto" w:fill="FFFFFF"/>
        <w:suppressAutoHyphens/>
        <w:spacing w:after="0" w:line="360" w:lineRule="auto"/>
        <w:ind w:firstLine="709"/>
        <w:rPr>
          <w:szCs w:val="24"/>
        </w:rPr>
      </w:pPr>
      <w:r>
        <w:rPr>
          <w:kern w:val="0"/>
          <w:szCs w:val="24"/>
          <w:lang w:eastAsia="lt-LT"/>
        </w:rPr>
        <w:t xml:space="preserve">Esu </w:t>
      </w:r>
      <w:r w:rsidR="009B6D20" w:rsidRPr="009B6D20">
        <w:rPr>
          <w:kern w:val="0"/>
          <w:szCs w:val="24"/>
          <w:lang w:eastAsia="lt-LT"/>
        </w:rPr>
        <w:t>Komunalinio ūkio plėtros ir aplinkos apsaugos komitet</w:t>
      </w:r>
      <w:r>
        <w:rPr>
          <w:kern w:val="0"/>
          <w:szCs w:val="24"/>
          <w:lang w:eastAsia="lt-LT"/>
        </w:rPr>
        <w:t>o</w:t>
      </w:r>
      <w:r w:rsidR="009B6D20" w:rsidRPr="009B6D20">
        <w:rPr>
          <w:kern w:val="0"/>
          <w:szCs w:val="24"/>
          <w:lang w:eastAsia="lt-LT"/>
        </w:rPr>
        <w:t xml:space="preserve"> </w:t>
      </w:r>
      <w:r>
        <w:rPr>
          <w:kern w:val="0"/>
          <w:szCs w:val="24"/>
          <w:lang w:eastAsia="lt-LT"/>
        </w:rPr>
        <w:t>pirmininko pavaduotojas, dalyvavau</w:t>
      </w:r>
      <w:r w:rsidR="001B1730">
        <w:rPr>
          <w:kern w:val="0"/>
          <w:szCs w:val="24"/>
          <w:lang w:eastAsia="lt-LT"/>
        </w:rPr>
        <w:t xml:space="preserve"> </w:t>
      </w:r>
      <w:r w:rsidR="006A05CF">
        <w:rPr>
          <w:kern w:val="0"/>
          <w:szCs w:val="24"/>
          <w:lang w:eastAsia="lt-LT"/>
        </w:rPr>
        <w:t>šešiuose</w:t>
      </w:r>
      <w:r w:rsidR="009B6D20" w:rsidRPr="009B6D20">
        <w:rPr>
          <w:kern w:val="0"/>
          <w:szCs w:val="24"/>
          <w:lang w:eastAsia="lt-LT"/>
        </w:rPr>
        <w:t xml:space="preserve"> </w:t>
      </w:r>
      <w:r w:rsidR="005444EC">
        <w:rPr>
          <w:kern w:val="0"/>
          <w:szCs w:val="24"/>
          <w:lang w:eastAsia="lt-LT"/>
        </w:rPr>
        <w:t xml:space="preserve">(visuose) </w:t>
      </w:r>
      <w:r w:rsidR="009B6D20" w:rsidRPr="009B6D20">
        <w:rPr>
          <w:kern w:val="0"/>
          <w:szCs w:val="24"/>
          <w:lang w:eastAsia="lt-LT"/>
        </w:rPr>
        <w:t>posėdži</w:t>
      </w:r>
      <w:r w:rsidR="001B1730">
        <w:rPr>
          <w:kern w:val="0"/>
          <w:szCs w:val="24"/>
          <w:lang w:eastAsia="lt-LT"/>
        </w:rPr>
        <w:t>uose</w:t>
      </w:r>
      <w:r w:rsidR="009B6D20" w:rsidRPr="009B6D20">
        <w:rPr>
          <w:kern w:val="0"/>
          <w:szCs w:val="24"/>
          <w:lang w:eastAsia="lt-LT"/>
        </w:rPr>
        <w:t xml:space="preserve">, </w:t>
      </w:r>
      <w:r w:rsidR="001B1730">
        <w:rPr>
          <w:kern w:val="0"/>
          <w:szCs w:val="24"/>
          <w:lang w:eastAsia="lt-LT"/>
        </w:rPr>
        <w:t>svars</w:t>
      </w:r>
      <w:r w:rsidR="005444EC">
        <w:rPr>
          <w:kern w:val="0"/>
          <w:szCs w:val="24"/>
          <w:lang w:eastAsia="lt-LT"/>
        </w:rPr>
        <w:t xml:space="preserve">tyti </w:t>
      </w:r>
      <w:r w:rsidR="00FD4F0E">
        <w:rPr>
          <w:kern w:val="0"/>
          <w:szCs w:val="24"/>
          <w:lang w:eastAsia="lt-LT"/>
        </w:rPr>
        <w:t>135</w:t>
      </w:r>
      <w:r w:rsidR="009B6D20" w:rsidRPr="009B6D20">
        <w:rPr>
          <w:kern w:val="0"/>
          <w:szCs w:val="24"/>
          <w:lang w:eastAsia="lt-LT"/>
        </w:rPr>
        <w:t xml:space="preserve"> sprendimo projektai</w:t>
      </w:r>
      <w:r w:rsidR="005444EC">
        <w:rPr>
          <w:kern w:val="0"/>
          <w:szCs w:val="24"/>
          <w:lang w:eastAsia="lt-LT"/>
        </w:rPr>
        <w:t>.</w:t>
      </w:r>
    </w:p>
    <w:p w14:paraId="4092B618" w14:textId="738799E4" w:rsidR="009B6D20" w:rsidRPr="009B6D20" w:rsidRDefault="009B6D20" w:rsidP="00AF6665">
      <w:pPr>
        <w:shd w:val="clear" w:color="auto" w:fill="FFFFFF"/>
        <w:suppressAutoHyphens/>
        <w:spacing w:after="0" w:line="360" w:lineRule="auto"/>
        <w:ind w:firstLine="709"/>
        <w:rPr>
          <w:szCs w:val="24"/>
        </w:rPr>
      </w:pPr>
      <w:r w:rsidRPr="009B6D20">
        <w:rPr>
          <w:kern w:val="0"/>
          <w:szCs w:val="24"/>
          <w:lang w:eastAsia="lt-LT"/>
        </w:rPr>
        <w:t>202</w:t>
      </w:r>
      <w:r w:rsidR="00FD4F0E">
        <w:rPr>
          <w:kern w:val="0"/>
          <w:szCs w:val="24"/>
          <w:lang w:eastAsia="lt-LT"/>
        </w:rPr>
        <w:t>5</w:t>
      </w:r>
      <w:r w:rsidRPr="009B6D20">
        <w:rPr>
          <w:kern w:val="0"/>
          <w:szCs w:val="24"/>
          <w:lang w:eastAsia="lt-LT"/>
        </w:rPr>
        <w:t xml:space="preserve"> m. </w:t>
      </w:r>
      <w:r w:rsidR="005444EC">
        <w:rPr>
          <w:kern w:val="0"/>
          <w:szCs w:val="24"/>
          <w:lang w:eastAsia="lt-LT"/>
        </w:rPr>
        <w:t>dalyvavau</w:t>
      </w:r>
      <w:r w:rsidRPr="009B6D20">
        <w:rPr>
          <w:kern w:val="0"/>
          <w:szCs w:val="24"/>
          <w:lang w:eastAsia="lt-LT"/>
        </w:rPr>
        <w:t xml:space="preserve"> </w:t>
      </w:r>
      <w:r w:rsidR="00FD4F0E">
        <w:rPr>
          <w:kern w:val="0"/>
          <w:szCs w:val="24"/>
          <w:lang w:eastAsia="lt-LT"/>
        </w:rPr>
        <w:t>septyniuose</w:t>
      </w:r>
      <w:r w:rsidRPr="009B6D20">
        <w:rPr>
          <w:kern w:val="0"/>
          <w:szCs w:val="24"/>
          <w:lang w:eastAsia="lt-LT"/>
        </w:rPr>
        <w:t xml:space="preserve"> jungtinių komitetų posėdži</w:t>
      </w:r>
      <w:r w:rsidR="00A208AA">
        <w:rPr>
          <w:kern w:val="0"/>
          <w:szCs w:val="24"/>
          <w:lang w:eastAsia="lt-LT"/>
        </w:rPr>
        <w:t>uose</w:t>
      </w:r>
      <w:r w:rsidRPr="009B6D20">
        <w:rPr>
          <w:kern w:val="0"/>
          <w:szCs w:val="24"/>
          <w:lang w:eastAsia="lt-LT"/>
        </w:rPr>
        <w:t>, svarstyt</w:t>
      </w:r>
      <w:r w:rsidR="00A208AA">
        <w:rPr>
          <w:kern w:val="0"/>
          <w:szCs w:val="24"/>
          <w:lang w:eastAsia="lt-LT"/>
        </w:rPr>
        <w:t>i</w:t>
      </w:r>
      <w:r w:rsidRPr="009B6D20">
        <w:rPr>
          <w:kern w:val="0"/>
          <w:szCs w:val="24"/>
          <w:lang w:eastAsia="lt-LT"/>
        </w:rPr>
        <w:t xml:space="preserve"> </w:t>
      </w:r>
      <w:r w:rsidR="00816B5A">
        <w:rPr>
          <w:kern w:val="0"/>
          <w:szCs w:val="24"/>
          <w:lang w:eastAsia="lt-LT"/>
        </w:rPr>
        <w:t>36</w:t>
      </w:r>
      <w:r w:rsidRPr="009B6D20">
        <w:rPr>
          <w:kern w:val="0"/>
          <w:szCs w:val="24"/>
          <w:lang w:eastAsia="lt-LT"/>
        </w:rPr>
        <w:t xml:space="preserve"> sprendimų projekt</w:t>
      </w:r>
      <w:r w:rsidR="00816B5A">
        <w:rPr>
          <w:kern w:val="0"/>
          <w:szCs w:val="24"/>
          <w:lang w:eastAsia="lt-LT"/>
        </w:rPr>
        <w:t>ai</w:t>
      </w:r>
      <w:r w:rsidRPr="009B6D20">
        <w:rPr>
          <w:kern w:val="0"/>
          <w:szCs w:val="24"/>
          <w:lang w:eastAsia="lt-LT"/>
        </w:rPr>
        <w:t xml:space="preserve">. </w:t>
      </w:r>
    </w:p>
    <w:p w14:paraId="24981B12" w14:textId="02C9EA39" w:rsidR="00A8250A" w:rsidRPr="00201F1F" w:rsidRDefault="009B6D20" w:rsidP="00C805A0">
      <w:pPr>
        <w:shd w:val="clear" w:color="auto" w:fill="FFFFFF"/>
        <w:suppressAutoHyphens/>
        <w:spacing w:after="0" w:line="360" w:lineRule="auto"/>
        <w:ind w:firstLine="720"/>
        <w:rPr>
          <w:szCs w:val="24"/>
        </w:rPr>
      </w:pPr>
      <w:r w:rsidRPr="009B6D20">
        <w:rPr>
          <w:color w:val="121415"/>
          <w:kern w:val="0"/>
          <w:szCs w:val="24"/>
          <w:lang w:eastAsia="lt-LT"/>
        </w:rPr>
        <w:t>Mano Tarybos ir Komitetų posėdžių lankomumas –  100 %.</w:t>
      </w:r>
    </w:p>
    <w:p w14:paraId="722D3287" w14:textId="35D05486" w:rsidR="00C805A0" w:rsidRDefault="00A74D09" w:rsidP="00A74D09">
      <w:pPr>
        <w:spacing w:after="0" w:line="360" w:lineRule="auto"/>
        <w:ind w:left="0" w:firstLine="0"/>
        <w:jc w:val="center"/>
        <w:rPr>
          <w:b/>
          <w:bCs/>
          <w:color w:val="auto"/>
        </w:rPr>
      </w:pPr>
      <w:r w:rsidRPr="007102A9">
        <w:rPr>
          <w:b/>
          <w:bCs/>
          <w:color w:val="auto"/>
        </w:rPr>
        <w:t>KITA VEIKLA</w:t>
      </w:r>
    </w:p>
    <w:p w14:paraId="1C69A557" w14:textId="7826179F" w:rsidR="00A603A4" w:rsidRDefault="007102A9" w:rsidP="00770C67">
      <w:pPr>
        <w:spacing w:after="0" w:line="360" w:lineRule="auto"/>
        <w:ind w:left="0" w:firstLine="0"/>
        <w:rPr>
          <w:shd w:val="clear" w:color="auto" w:fill="FFFFFF"/>
        </w:rPr>
      </w:pPr>
      <w:r>
        <w:rPr>
          <w:shd w:val="clear" w:color="auto" w:fill="FFFFFF"/>
        </w:rPr>
        <w:t>2025-02-16 Lietuvos valstybės atkūrimo dienos minėjimas. Ežero g. 30, Daugai.</w:t>
      </w:r>
    </w:p>
    <w:p w14:paraId="58BFE1B1" w14:textId="29077B88" w:rsidR="007102A9" w:rsidRDefault="007102A9" w:rsidP="00770C67">
      <w:pPr>
        <w:spacing w:after="0" w:line="360" w:lineRule="auto"/>
        <w:ind w:left="0" w:firstLine="0"/>
        <w:rPr>
          <w:shd w:val="clear" w:color="auto" w:fill="FFFFFF"/>
        </w:rPr>
      </w:pPr>
      <w:r>
        <w:rPr>
          <w:shd w:val="clear" w:color="auto" w:fill="FFFFFF"/>
        </w:rPr>
        <w:t>2025-03-01 Simno kermošius. Simno miesto aikštė, Simnas, Simno sen., Alytaus r.</w:t>
      </w:r>
    </w:p>
    <w:p w14:paraId="252C1932" w14:textId="712A7DDF" w:rsidR="007102A9" w:rsidRDefault="007102A9" w:rsidP="00770C67">
      <w:pPr>
        <w:spacing w:after="0" w:line="360" w:lineRule="auto"/>
        <w:ind w:left="0" w:firstLine="0"/>
        <w:rPr>
          <w:shd w:val="clear" w:color="auto" w:fill="FFFFFF"/>
        </w:rPr>
      </w:pPr>
      <w:r>
        <w:rPr>
          <w:shd w:val="clear" w:color="auto" w:fill="FFFFFF"/>
        </w:rPr>
        <w:t>2025-05-30 Bendruomeniškumo šventė „Kaip gyveni, kaimyne?“. Krokialaukio mstl. aikštė, Krokialaukio mstl., Alytaus r.</w:t>
      </w:r>
    </w:p>
    <w:p w14:paraId="7D67E53F" w14:textId="1604B7A8" w:rsidR="007102A9" w:rsidRDefault="007102A9" w:rsidP="00770C67">
      <w:pPr>
        <w:spacing w:after="0" w:line="360" w:lineRule="auto"/>
        <w:ind w:left="0" w:firstLine="0"/>
        <w:rPr>
          <w:shd w:val="clear" w:color="auto" w:fill="FFFFFF"/>
        </w:rPr>
      </w:pPr>
      <w:r>
        <w:rPr>
          <w:shd w:val="clear" w:color="auto" w:fill="FFFFFF"/>
        </w:rPr>
        <w:t>2025-07-06 Valstybės (Lietuvos Karaliaus Mindaugo karūnavimo ir Tautiškos giesmės) dienos iškilmė  Daugų miesto aikštė, Daugai, Alytaus r. Kultūros centras.</w:t>
      </w:r>
    </w:p>
    <w:p w14:paraId="3324E0F5" w14:textId="4C28D194" w:rsidR="007102A9" w:rsidRDefault="007102A9" w:rsidP="00770C67">
      <w:pPr>
        <w:spacing w:after="0" w:line="360" w:lineRule="auto"/>
        <w:ind w:left="0" w:firstLine="0"/>
      </w:pPr>
      <w:r>
        <w:rPr>
          <w:shd w:val="clear" w:color="auto" w:fill="FFFFFF"/>
        </w:rPr>
        <w:t xml:space="preserve">2025-07-25 </w:t>
      </w:r>
      <w:proofErr w:type="spellStart"/>
      <w:r>
        <w:rPr>
          <w:shd w:val="clear" w:color="auto" w:fill="FFFFFF"/>
        </w:rPr>
        <w:t>Onini</w:t>
      </w:r>
      <w:r w:rsidR="00553AAD">
        <w:rPr>
          <w:shd w:val="clear" w:color="auto" w:fill="FFFFFF"/>
        </w:rPr>
        <w:t>ų</w:t>
      </w:r>
      <w:proofErr w:type="spellEnd"/>
      <w:r>
        <w:rPr>
          <w:shd w:val="clear" w:color="auto" w:fill="FFFFFF"/>
        </w:rPr>
        <w:t xml:space="preserve"> (šviežios duon</w:t>
      </w:r>
      <w:r w:rsidR="00553AAD">
        <w:rPr>
          <w:shd w:val="clear" w:color="auto" w:fill="FFFFFF"/>
        </w:rPr>
        <w:t>e</w:t>
      </w:r>
      <w:r>
        <w:rPr>
          <w:shd w:val="clear" w:color="auto" w:fill="FFFFFF"/>
        </w:rPr>
        <w:t>lės) šventė. Punios sen., Alytaus r.</w:t>
      </w:r>
    </w:p>
    <w:p w14:paraId="2D833594" w14:textId="6C9FCCD6" w:rsidR="00A603A4" w:rsidRDefault="007102A9" w:rsidP="00770C67">
      <w:pPr>
        <w:spacing w:after="0" w:line="360" w:lineRule="auto"/>
        <w:ind w:left="0" w:firstLine="0"/>
      </w:pPr>
      <w:r>
        <w:rPr>
          <w:shd w:val="clear" w:color="auto" w:fill="FFFFFF"/>
        </w:rPr>
        <w:t>2025-08-22 Miroslavo seniūnijos šventė „Širdim tave apkabinsiu“.  Aikštėje prie Miroslavo seniūnijos, Miroslavo k., Miroslavo sen., Alytaus r.</w:t>
      </w:r>
    </w:p>
    <w:p w14:paraId="4E43FD08" w14:textId="77777777" w:rsidR="00A603A4" w:rsidRDefault="00A603A4" w:rsidP="00770C67">
      <w:pPr>
        <w:spacing w:after="0" w:line="360" w:lineRule="auto"/>
        <w:ind w:left="0" w:firstLine="0"/>
      </w:pPr>
    </w:p>
    <w:p w14:paraId="1DF3967C" w14:textId="1DAB435D" w:rsidR="00474C89" w:rsidRPr="00770C67" w:rsidRDefault="008B5FC8" w:rsidP="00770C67">
      <w:pPr>
        <w:spacing w:after="0" w:line="360" w:lineRule="auto"/>
        <w:ind w:left="0" w:firstLine="0"/>
        <w:rPr>
          <w:iCs/>
          <w:color w:val="auto"/>
          <w:szCs w:val="24"/>
        </w:rPr>
        <w:sectPr w:rsidR="00474C89" w:rsidRPr="00770C67" w:rsidSect="00770C67">
          <w:pgSz w:w="11902" w:h="16834"/>
          <w:pgMar w:top="1134" w:right="567" w:bottom="1134" w:left="1701" w:header="720" w:footer="720" w:gutter="0"/>
          <w:cols w:space="720"/>
          <w:docGrid w:linePitch="326"/>
        </w:sectPr>
      </w:pPr>
      <w:r>
        <w:lastRenderedPageBreak/>
        <w:tab/>
      </w:r>
      <w:r w:rsidRPr="008B5FC8">
        <w:rPr>
          <w:iCs/>
          <w:color w:val="auto"/>
          <w:szCs w:val="24"/>
        </w:rPr>
        <w:t xml:space="preserve">Mano kontaktiniai duomenys skelbiami viešai </w:t>
      </w:r>
      <w:hyperlink r:id="rId5" w:history="1">
        <w:r w:rsidR="00722FD0" w:rsidRPr="0075195C">
          <w:rPr>
            <w:rStyle w:val="Hipersaitas"/>
          </w:rPr>
          <w:t>https://www.arsa.lt/struktura-ir-kontaktai/20/tarybos-nariai/d14</w:t>
        </w:r>
      </w:hyperlink>
      <w:r w:rsidR="00722FD0">
        <w:t xml:space="preserve"> </w:t>
      </w:r>
    </w:p>
    <w:p w14:paraId="24E0C2DA" w14:textId="4EDEBAB1" w:rsidR="00474C89" w:rsidRPr="00A57AFC" w:rsidRDefault="00474C89" w:rsidP="00770C67">
      <w:pPr>
        <w:spacing w:after="184" w:line="360" w:lineRule="auto"/>
        <w:ind w:left="0" w:right="50" w:firstLine="0"/>
        <w:rPr>
          <w:szCs w:val="24"/>
        </w:rPr>
      </w:pPr>
      <w:r w:rsidRPr="00F15781">
        <w:rPr>
          <w:szCs w:val="24"/>
        </w:rPr>
        <w:t xml:space="preserve">Tarybos narys                                                                          </w:t>
      </w:r>
      <w:r w:rsidR="006F506B" w:rsidRPr="00F15781">
        <w:rPr>
          <w:szCs w:val="24"/>
        </w:rPr>
        <w:t xml:space="preserve">                    </w:t>
      </w:r>
      <w:r w:rsidRPr="00F15781">
        <w:rPr>
          <w:szCs w:val="24"/>
        </w:rPr>
        <w:t xml:space="preserve">           </w:t>
      </w:r>
      <w:r w:rsidR="008D1809" w:rsidRPr="008D1809">
        <w:rPr>
          <w:color w:val="auto"/>
          <w:szCs w:val="24"/>
        </w:rPr>
        <w:t>Marius Mickevičius</w:t>
      </w:r>
    </w:p>
    <w:sectPr w:rsidR="00474C89" w:rsidRPr="00A57AFC" w:rsidSect="00366FB0">
      <w:type w:val="continuous"/>
      <w:pgSz w:w="11902" w:h="16834"/>
      <w:pgMar w:top="1069" w:right="756" w:bottom="1850" w:left="166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74C6B"/>
    <w:multiLevelType w:val="hybridMultilevel"/>
    <w:tmpl w:val="E5C2007A"/>
    <w:lvl w:ilvl="0" w:tplc="A26C98E4">
      <w:start w:val="2021"/>
      <w:numFmt w:val="decimal"/>
      <w:pStyle w:val="Antrat1"/>
      <w:lvlText w:val="%1"/>
      <w:lvlJc w:val="left"/>
      <w:pPr>
        <w:ind w:left="3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1" w:tplc="F5E4B7BC">
      <w:start w:val="1"/>
      <w:numFmt w:val="lowerLetter"/>
      <w:lvlText w:val="%2"/>
      <w:lvlJc w:val="left"/>
      <w:pPr>
        <w:ind w:left="7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2" w:tplc="1BDE949E">
      <w:start w:val="1"/>
      <w:numFmt w:val="lowerRoman"/>
      <w:lvlText w:val="%3"/>
      <w:lvlJc w:val="left"/>
      <w:pPr>
        <w:ind w:left="8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3" w:tplc="109C7310">
      <w:start w:val="1"/>
      <w:numFmt w:val="decimal"/>
      <w:lvlText w:val="%4"/>
      <w:lvlJc w:val="left"/>
      <w:pPr>
        <w:ind w:left="9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4" w:tplc="B31AA472">
      <w:start w:val="1"/>
      <w:numFmt w:val="lowerLetter"/>
      <w:lvlText w:val="%5"/>
      <w:lvlJc w:val="left"/>
      <w:pPr>
        <w:ind w:left="10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5" w:tplc="31F8410E">
      <w:start w:val="1"/>
      <w:numFmt w:val="lowerRoman"/>
      <w:lvlText w:val="%6"/>
      <w:lvlJc w:val="left"/>
      <w:pPr>
        <w:ind w:left="10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6" w:tplc="269C739E">
      <w:start w:val="1"/>
      <w:numFmt w:val="decimal"/>
      <w:lvlText w:val="%7"/>
      <w:lvlJc w:val="left"/>
      <w:pPr>
        <w:ind w:left="1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7" w:tplc="E6CA5578">
      <w:start w:val="1"/>
      <w:numFmt w:val="lowerLetter"/>
      <w:lvlText w:val="%8"/>
      <w:lvlJc w:val="left"/>
      <w:pPr>
        <w:ind w:left="1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8" w:tplc="4462B3C0">
      <w:start w:val="1"/>
      <w:numFmt w:val="lowerRoman"/>
      <w:lvlText w:val="%9"/>
      <w:lvlJc w:val="left"/>
      <w:pPr>
        <w:ind w:left="1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</w:abstractNum>
  <w:abstractNum w:abstractNumId="1" w15:restartNumberingAfterBreak="0">
    <w:nsid w:val="12A85D9F"/>
    <w:multiLevelType w:val="hybridMultilevel"/>
    <w:tmpl w:val="C004F64A"/>
    <w:lvl w:ilvl="0" w:tplc="FC4A64A2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209E8F5E">
      <w:start w:val="1"/>
      <w:numFmt w:val="lowerLetter"/>
      <w:lvlText w:val="%2"/>
      <w:lvlJc w:val="left"/>
      <w:pPr>
        <w:ind w:left="1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A8788CDA">
      <w:start w:val="1"/>
      <w:numFmt w:val="lowerRoman"/>
      <w:lvlText w:val="%3"/>
      <w:lvlJc w:val="left"/>
      <w:pPr>
        <w:ind w:left="2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F9B0621E">
      <w:start w:val="1"/>
      <w:numFmt w:val="decimal"/>
      <w:lvlText w:val="%4"/>
      <w:lvlJc w:val="left"/>
      <w:pPr>
        <w:ind w:left="3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ABD69D04">
      <w:start w:val="1"/>
      <w:numFmt w:val="lowerLetter"/>
      <w:lvlText w:val="%5"/>
      <w:lvlJc w:val="left"/>
      <w:pPr>
        <w:ind w:left="4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43545FCA">
      <w:start w:val="1"/>
      <w:numFmt w:val="lowerRoman"/>
      <w:lvlText w:val="%6"/>
      <w:lvlJc w:val="left"/>
      <w:pPr>
        <w:ind w:left="4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3E409B44">
      <w:start w:val="1"/>
      <w:numFmt w:val="decimal"/>
      <w:lvlText w:val="%7"/>
      <w:lvlJc w:val="left"/>
      <w:pPr>
        <w:ind w:left="5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FC7A72D6">
      <w:start w:val="1"/>
      <w:numFmt w:val="lowerLetter"/>
      <w:lvlText w:val="%8"/>
      <w:lvlJc w:val="left"/>
      <w:pPr>
        <w:ind w:left="6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ADCFAD2">
      <w:start w:val="1"/>
      <w:numFmt w:val="lowerRoman"/>
      <w:lvlText w:val="%9"/>
      <w:lvlJc w:val="left"/>
      <w:pPr>
        <w:ind w:left="6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3A244205"/>
    <w:multiLevelType w:val="hybridMultilevel"/>
    <w:tmpl w:val="7E68F550"/>
    <w:lvl w:ilvl="0" w:tplc="B7F84E5C">
      <w:start w:val="2022"/>
      <w:numFmt w:val="decimal"/>
      <w:lvlText w:val="%1"/>
      <w:lvlJc w:val="left"/>
      <w:pPr>
        <w:ind w:left="4307" w:hanging="48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490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562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634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706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778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850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922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9947" w:hanging="180"/>
      </w:pPr>
      <w:rPr>
        <w:rFonts w:cs="Times New Roman"/>
      </w:rPr>
    </w:lvl>
  </w:abstractNum>
  <w:num w:numId="1" w16cid:durableId="492186625">
    <w:abstractNumId w:val="1"/>
  </w:num>
  <w:num w:numId="2" w16cid:durableId="1472096751">
    <w:abstractNumId w:val="0"/>
  </w:num>
  <w:num w:numId="3" w16cid:durableId="2000306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E4F"/>
    <w:rsid w:val="00002FCF"/>
    <w:rsid w:val="00023BB2"/>
    <w:rsid w:val="00034FE3"/>
    <w:rsid w:val="00045B6A"/>
    <w:rsid w:val="00063401"/>
    <w:rsid w:val="00093110"/>
    <w:rsid w:val="00095BDD"/>
    <w:rsid w:val="000C2334"/>
    <w:rsid w:val="000F5242"/>
    <w:rsid w:val="00102B82"/>
    <w:rsid w:val="00107217"/>
    <w:rsid w:val="00126A8F"/>
    <w:rsid w:val="001508C9"/>
    <w:rsid w:val="0015334E"/>
    <w:rsid w:val="0015459A"/>
    <w:rsid w:val="00160FCA"/>
    <w:rsid w:val="00166DF2"/>
    <w:rsid w:val="00167050"/>
    <w:rsid w:val="00182A5E"/>
    <w:rsid w:val="001925EC"/>
    <w:rsid w:val="001B1730"/>
    <w:rsid w:val="001B4423"/>
    <w:rsid w:val="001D1D33"/>
    <w:rsid w:val="001E12FD"/>
    <w:rsid w:val="001E4B6E"/>
    <w:rsid w:val="00201F1F"/>
    <w:rsid w:val="002029E9"/>
    <w:rsid w:val="00206CF6"/>
    <w:rsid w:val="00214D49"/>
    <w:rsid w:val="0022056A"/>
    <w:rsid w:val="00230057"/>
    <w:rsid w:val="00235CC2"/>
    <w:rsid w:val="00240676"/>
    <w:rsid w:val="00243323"/>
    <w:rsid w:val="0025490F"/>
    <w:rsid w:val="002671FF"/>
    <w:rsid w:val="002862E4"/>
    <w:rsid w:val="00286B2A"/>
    <w:rsid w:val="002C33E7"/>
    <w:rsid w:val="002D5FC1"/>
    <w:rsid w:val="002F0398"/>
    <w:rsid w:val="002F133F"/>
    <w:rsid w:val="002F19E8"/>
    <w:rsid w:val="002F1F43"/>
    <w:rsid w:val="003012CE"/>
    <w:rsid w:val="00315403"/>
    <w:rsid w:val="0032072D"/>
    <w:rsid w:val="00321ADF"/>
    <w:rsid w:val="00321C67"/>
    <w:rsid w:val="003254D7"/>
    <w:rsid w:val="00332383"/>
    <w:rsid w:val="00334449"/>
    <w:rsid w:val="0035144D"/>
    <w:rsid w:val="00363A2F"/>
    <w:rsid w:val="00366FB0"/>
    <w:rsid w:val="003B2451"/>
    <w:rsid w:val="003D3C77"/>
    <w:rsid w:val="003D7325"/>
    <w:rsid w:val="003E3C5B"/>
    <w:rsid w:val="003E4700"/>
    <w:rsid w:val="0041272D"/>
    <w:rsid w:val="00422DE9"/>
    <w:rsid w:val="00434E0F"/>
    <w:rsid w:val="004719EF"/>
    <w:rsid w:val="00474C89"/>
    <w:rsid w:val="0049071B"/>
    <w:rsid w:val="004A4558"/>
    <w:rsid w:val="004B1015"/>
    <w:rsid w:val="004B4645"/>
    <w:rsid w:val="004C47C3"/>
    <w:rsid w:val="004E7EA7"/>
    <w:rsid w:val="004F572A"/>
    <w:rsid w:val="00506802"/>
    <w:rsid w:val="00520F1A"/>
    <w:rsid w:val="005444EC"/>
    <w:rsid w:val="00550A05"/>
    <w:rsid w:val="00553AAD"/>
    <w:rsid w:val="005823A5"/>
    <w:rsid w:val="00585056"/>
    <w:rsid w:val="00590FAC"/>
    <w:rsid w:val="00595B99"/>
    <w:rsid w:val="005A382D"/>
    <w:rsid w:val="005B0C7F"/>
    <w:rsid w:val="005B3B1A"/>
    <w:rsid w:val="005B6440"/>
    <w:rsid w:val="005D5F8F"/>
    <w:rsid w:val="005E6C81"/>
    <w:rsid w:val="006066E7"/>
    <w:rsid w:val="00606F40"/>
    <w:rsid w:val="006164DF"/>
    <w:rsid w:val="00637663"/>
    <w:rsid w:val="00640749"/>
    <w:rsid w:val="00640DFC"/>
    <w:rsid w:val="00646C40"/>
    <w:rsid w:val="0068292A"/>
    <w:rsid w:val="006A05CF"/>
    <w:rsid w:val="006B7213"/>
    <w:rsid w:val="006F506B"/>
    <w:rsid w:val="00706080"/>
    <w:rsid w:val="007102A9"/>
    <w:rsid w:val="00714324"/>
    <w:rsid w:val="00714D38"/>
    <w:rsid w:val="00722FD0"/>
    <w:rsid w:val="0074581F"/>
    <w:rsid w:val="00770C67"/>
    <w:rsid w:val="007766E7"/>
    <w:rsid w:val="007812C8"/>
    <w:rsid w:val="007B1511"/>
    <w:rsid w:val="007C4B89"/>
    <w:rsid w:val="00816B5A"/>
    <w:rsid w:val="00826949"/>
    <w:rsid w:val="0085223D"/>
    <w:rsid w:val="00870282"/>
    <w:rsid w:val="00894464"/>
    <w:rsid w:val="008B5FC8"/>
    <w:rsid w:val="008C46C1"/>
    <w:rsid w:val="008C4AE7"/>
    <w:rsid w:val="008D1809"/>
    <w:rsid w:val="008D7D29"/>
    <w:rsid w:val="00906F73"/>
    <w:rsid w:val="009120C4"/>
    <w:rsid w:val="009144D6"/>
    <w:rsid w:val="00915D1B"/>
    <w:rsid w:val="009334B4"/>
    <w:rsid w:val="00934FDE"/>
    <w:rsid w:val="00952A66"/>
    <w:rsid w:val="009708FA"/>
    <w:rsid w:val="00980E47"/>
    <w:rsid w:val="009A5447"/>
    <w:rsid w:val="009B5B04"/>
    <w:rsid w:val="009B6D20"/>
    <w:rsid w:val="009B6DBB"/>
    <w:rsid w:val="009D6144"/>
    <w:rsid w:val="009E5D11"/>
    <w:rsid w:val="009F032D"/>
    <w:rsid w:val="00A03071"/>
    <w:rsid w:val="00A20641"/>
    <w:rsid w:val="00A208AA"/>
    <w:rsid w:val="00A27BCA"/>
    <w:rsid w:val="00A31907"/>
    <w:rsid w:val="00A33E05"/>
    <w:rsid w:val="00A34AFF"/>
    <w:rsid w:val="00A34F90"/>
    <w:rsid w:val="00A35DCC"/>
    <w:rsid w:val="00A57AFC"/>
    <w:rsid w:val="00A603A4"/>
    <w:rsid w:val="00A64741"/>
    <w:rsid w:val="00A74D09"/>
    <w:rsid w:val="00A8250A"/>
    <w:rsid w:val="00A828AB"/>
    <w:rsid w:val="00AF14CE"/>
    <w:rsid w:val="00AF3D47"/>
    <w:rsid w:val="00AF6665"/>
    <w:rsid w:val="00B07124"/>
    <w:rsid w:val="00B1663F"/>
    <w:rsid w:val="00B16B4D"/>
    <w:rsid w:val="00B63686"/>
    <w:rsid w:val="00B94D3F"/>
    <w:rsid w:val="00BB34DE"/>
    <w:rsid w:val="00BD50E2"/>
    <w:rsid w:val="00BF002E"/>
    <w:rsid w:val="00C11E4F"/>
    <w:rsid w:val="00C21560"/>
    <w:rsid w:val="00C55158"/>
    <w:rsid w:val="00C657EE"/>
    <w:rsid w:val="00C805A0"/>
    <w:rsid w:val="00D05DBC"/>
    <w:rsid w:val="00D37247"/>
    <w:rsid w:val="00D37692"/>
    <w:rsid w:val="00D53818"/>
    <w:rsid w:val="00D5483B"/>
    <w:rsid w:val="00D64504"/>
    <w:rsid w:val="00D67143"/>
    <w:rsid w:val="00D84E5D"/>
    <w:rsid w:val="00D90869"/>
    <w:rsid w:val="00D97A63"/>
    <w:rsid w:val="00DA07C2"/>
    <w:rsid w:val="00DB485A"/>
    <w:rsid w:val="00DD1DC4"/>
    <w:rsid w:val="00DE2772"/>
    <w:rsid w:val="00DE4840"/>
    <w:rsid w:val="00E00545"/>
    <w:rsid w:val="00E124C2"/>
    <w:rsid w:val="00E47871"/>
    <w:rsid w:val="00E576D1"/>
    <w:rsid w:val="00E6606B"/>
    <w:rsid w:val="00E70B5D"/>
    <w:rsid w:val="00E82B76"/>
    <w:rsid w:val="00EA346C"/>
    <w:rsid w:val="00EA6CB3"/>
    <w:rsid w:val="00EB5D02"/>
    <w:rsid w:val="00ED24CA"/>
    <w:rsid w:val="00ED616C"/>
    <w:rsid w:val="00EE7456"/>
    <w:rsid w:val="00EF19F6"/>
    <w:rsid w:val="00F04315"/>
    <w:rsid w:val="00F15781"/>
    <w:rsid w:val="00F3161C"/>
    <w:rsid w:val="00F4352D"/>
    <w:rsid w:val="00F47257"/>
    <w:rsid w:val="00F55A8B"/>
    <w:rsid w:val="00FA01AF"/>
    <w:rsid w:val="00FA0842"/>
    <w:rsid w:val="00FB709A"/>
    <w:rsid w:val="00FC421A"/>
    <w:rsid w:val="00FD4118"/>
    <w:rsid w:val="00FD4311"/>
    <w:rsid w:val="00FD4F0E"/>
    <w:rsid w:val="00FD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807247"/>
  <w15:docId w15:val="{B2DCB25E-ACE9-4D9C-A419-52C694E0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459A"/>
    <w:pPr>
      <w:spacing w:after="103" w:line="271" w:lineRule="auto"/>
      <w:ind w:left="50" w:firstLine="840"/>
      <w:jc w:val="both"/>
    </w:pPr>
    <w:rPr>
      <w:rFonts w:ascii="Times New Roman" w:hAnsi="Times New Roman" w:cs="Times New Roman"/>
      <w:color w:val="000000"/>
      <w:kern w:val="2"/>
      <w:sz w:val="24"/>
      <w:lang w:val="lt-LT" w:eastAsia="en-GB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5459A"/>
    <w:pPr>
      <w:keepNext/>
      <w:keepLines/>
      <w:numPr>
        <w:numId w:val="2"/>
      </w:numPr>
      <w:spacing w:after="219" w:line="259" w:lineRule="auto"/>
      <w:ind w:left="60" w:hanging="10"/>
      <w:jc w:val="center"/>
      <w:outlineLvl w:val="0"/>
    </w:pPr>
    <w:rPr>
      <w:kern w:val="0"/>
      <w:lang w:val="en-US" w:eastAsia="en-US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15459A"/>
    <w:pPr>
      <w:keepNext/>
      <w:keepLines/>
      <w:spacing w:after="219" w:line="259" w:lineRule="auto"/>
      <w:ind w:left="60" w:hanging="10"/>
      <w:jc w:val="center"/>
      <w:outlineLvl w:val="1"/>
    </w:pPr>
    <w:rPr>
      <w:kern w:val="0"/>
      <w:lang w:val="en-US" w:eastAsia="en-US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5459A"/>
    <w:pPr>
      <w:keepNext/>
      <w:keepLines/>
      <w:spacing w:after="33" w:line="259" w:lineRule="auto"/>
      <w:ind w:left="60" w:hanging="10"/>
      <w:jc w:val="center"/>
      <w:outlineLvl w:val="2"/>
    </w:pPr>
    <w:rPr>
      <w:kern w:val="0"/>
      <w:sz w:val="2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459A"/>
    <w:rPr>
      <w:rFonts w:ascii="Times New Roman" w:hAnsi="Times New Roman"/>
      <w:color w:val="000000"/>
      <w:sz w:val="22"/>
    </w:rPr>
  </w:style>
  <w:style w:type="character" w:customStyle="1" w:styleId="Antrat2Diagrama">
    <w:name w:val="Antraštė 2 Diagrama"/>
    <w:basedOn w:val="Numatytasispastraiposriftas"/>
    <w:link w:val="Antrat2"/>
    <w:uiPriority w:val="99"/>
    <w:locked/>
    <w:rsid w:val="0015459A"/>
    <w:rPr>
      <w:rFonts w:ascii="Times New Roman" w:hAnsi="Times New Roman"/>
      <w:color w:val="000000"/>
      <w:sz w:val="22"/>
    </w:rPr>
  </w:style>
  <w:style w:type="character" w:customStyle="1" w:styleId="Antrat3Diagrama">
    <w:name w:val="Antraštė 3 Diagrama"/>
    <w:basedOn w:val="Numatytasispastraiposriftas"/>
    <w:link w:val="Antrat3"/>
    <w:uiPriority w:val="99"/>
    <w:locked/>
    <w:rsid w:val="0015459A"/>
    <w:rPr>
      <w:rFonts w:ascii="Times New Roman" w:hAnsi="Times New Roman"/>
      <w:color w:val="000000"/>
      <w:sz w:val="22"/>
    </w:rPr>
  </w:style>
  <w:style w:type="paragraph" w:styleId="Sraopastraipa">
    <w:name w:val="List Paragraph"/>
    <w:basedOn w:val="prastasis"/>
    <w:uiPriority w:val="99"/>
    <w:qFormat/>
    <w:rsid w:val="00206CF6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rsid w:val="006066E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769B6"/>
    <w:rPr>
      <w:rFonts w:ascii="Times New Roman" w:hAnsi="Times New Roman" w:cs="Times New Roman"/>
      <w:color w:val="000000"/>
      <w:kern w:val="2"/>
      <w:sz w:val="0"/>
      <w:szCs w:val="0"/>
      <w:lang w:val="en-GB" w:eastAsia="en-GB"/>
    </w:rPr>
  </w:style>
  <w:style w:type="character" w:styleId="Hipersaitas">
    <w:name w:val="Hyperlink"/>
    <w:basedOn w:val="Numatytasispastraiposriftas"/>
    <w:uiPriority w:val="99"/>
    <w:unhideWhenUsed/>
    <w:rsid w:val="00722FD0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22F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0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sa.lt/struktura-ir-kontaktai/20/tarybos-nariai/d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1581</Words>
  <Characters>902</Characters>
  <Application>Microsoft Office Word</Application>
  <DocSecurity>4</DocSecurity>
  <Lines>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KM_C224e-20220621101706</dc:title>
  <dc:subject/>
  <dc:creator>Svajūnė Saulėnaitė</dc:creator>
  <cp:keywords/>
  <dc:description/>
  <cp:lastModifiedBy>Laima Dumbliauskienė</cp:lastModifiedBy>
  <cp:revision>2</cp:revision>
  <cp:lastPrinted>2024-04-16T09:35:00Z</cp:lastPrinted>
  <dcterms:created xsi:type="dcterms:W3CDTF">2026-04-30T04:45:00Z</dcterms:created>
  <dcterms:modified xsi:type="dcterms:W3CDTF">2026-04-30T04:45:00Z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4e087dbab08962f77ffe25a9e548e977e5bfc9c710f6cec4597ade6ce7db9965</vt:lpwstr>
  </property>
</Properties>
</file>