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BB5EB" w14:textId="77777777" w:rsidR="000B711C" w:rsidRPr="00B222D8" w:rsidRDefault="000B711C" w:rsidP="000B711C">
      <w:pPr>
        <w:tabs>
          <w:tab w:val="left" w:pos="993"/>
        </w:tabs>
        <w:spacing w:after="0" w:line="240" w:lineRule="auto"/>
        <w:ind w:firstLine="5529"/>
        <w:jc w:val="both"/>
        <w:rPr>
          <w:rFonts w:ascii="Times New Roman" w:hAnsi="Times New Roman"/>
        </w:rPr>
      </w:pPr>
      <w:r w:rsidRPr="00B222D8">
        <w:rPr>
          <w:rFonts w:ascii="Times New Roman" w:hAnsi="Times New Roman"/>
        </w:rPr>
        <w:t>Alytaus rajono savivaldybės</w:t>
      </w:r>
    </w:p>
    <w:p w14:paraId="797EE40A" w14:textId="77777777" w:rsidR="000B711C" w:rsidRPr="00B222D8" w:rsidRDefault="000B711C" w:rsidP="000B711C">
      <w:pPr>
        <w:tabs>
          <w:tab w:val="left" w:pos="993"/>
        </w:tabs>
        <w:spacing w:after="0" w:line="240" w:lineRule="auto"/>
        <w:ind w:firstLine="5529"/>
        <w:jc w:val="both"/>
        <w:rPr>
          <w:rFonts w:ascii="Times New Roman" w:hAnsi="Times New Roman"/>
        </w:rPr>
      </w:pPr>
      <w:r w:rsidRPr="00B222D8">
        <w:rPr>
          <w:rFonts w:ascii="Times New Roman" w:hAnsi="Times New Roman"/>
        </w:rPr>
        <w:t>želdynų ir želdinių apsaugos</w:t>
      </w:r>
      <w:r>
        <w:rPr>
          <w:rFonts w:ascii="Times New Roman" w:hAnsi="Times New Roman"/>
        </w:rPr>
        <w:t xml:space="preserve"> </w:t>
      </w:r>
      <w:r w:rsidRPr="00B222D8">
        <w:rPr>
          <w:rFonts w:ascii="Times New Roman" w:hAnsi="Times New Roman"/>
        </w:rPr>
        <w:t>taisyklių</w:t>
      </w:r>
    </w:p>
    <w:p w14:paraId="13FF5483" w14:textId="77777777" w:rsidR="000B711C" w:rsidRPr="00AF18F4" w:rsidRDefault="000B711C" w:rsidP="000B711C">
      <w:pPr>
        <w:tabs>
          <w:tab w:val="left" w:pos="993"/>
        </w:tabs>
        <w:spacing w:after="0" w:line="240" w:lineRule="auto"/>
        <w:ind w:firstLine="5529"/>
        <w:jc w:val="both"/>
        <w:rPr>
          <w:rFonts w:ascii="Times New Roman" w:hAnsi="Times New Roman"/>
        </w:rPr>
      </w:pPr>
      <w:r w:rsidRPr="00B222D8">
        <w:rPr>
          <w:rFonts w:ascii="Times New Roman" w:hAnsi="Times New Roman"/>
        </w:rPr>
        <w:t>1 priedas</w:t>
      </w:r>
    </w:p>
    <w:p w14:paraId="4559E940" w14:textId="77777777" w:rsidR="000B711C" w:rsidRPr="003F6740" w:rsidRDefault="000B711C" w:rsidP="00A44647">
      <w:pPr>
        <w:tabs>
          <w:tab w:val="left" w:pos="993"/>
        </w:tabs>
        <w:spacing w:after="0" w:line="240" w:lineRule="auto"/>
        <w:jc w:val="center"/>
        <w:rPr>
          <w:rFonts w:ascii="Times New Roman" w:hAnsi="Times New Roman"/>
        </w:rPr>
      </w:pPr>
      <w:r w:rsidRPr="003F6740">
        <w:rPr>
          <w:rFonts w:ascii="Times New Roman" w:hAnsi="Times New Roman"/>
        </w:rPr>
        <w:t>_______________________________________________________________________</w:t>
      </w:r>
    </w:p>
    <w:p w14:paraId="255616EA" w14:textId="77777777" w:rsidR="000B711C" w:rsidRPr="003F6740" w:rsidRDefault="000B711C" w:rsidP="00A44647">
      <w:pPr>
        <w:tabs>
          <w:tab w:val="left" w:pos="993"/>
        </w:tabs>
        <w:spacing w:after="0" w:line="240" w:lineRule="auto"/>
        <w:jc w:val="center"/>
        <w:rPr>
          <w:rFonts w:ascii="Times New Roman" w:hAnsi="Times New Roman"/>
          <w:sz w:val="20"/>
          <w:szCs w:val="20"/>
        </w:rPr>
      </w:pPr>
      <w:r w:rsidRPr="003F6740">
        <w:rPr>
          <w:rFonts w:ascii="Times New Roman" w:hAnsi="Times New Roman"/>
          <w:sz w:val="20"/>
          <w:szCs w:val="20"/>
        </w:rPr>
        <w:t>(</w:t>
      </w:r>
      <w:r w:rsidRPr="003F6740">
        <w:rPr>
          <w:rFonts w:ascii="Times New Roman" w:hAnsi="Times New Roman"/>
          <w:i/>
          <w:iCs/>
          <w:sz w:val="20"/>
          <w:szCs w:val="20"/>
        </w:rPr>
        <w:t>Prašymą teikiančio fizinio asmens vardas, pavardė ar juridinio asmens pavadinimas</w:t>
      </w:r>
      <w:r w:rsidRPr="003F6740">
        <w:rPr>
          <w:rFonts w:ascii="Times New Roman" w:hAnsi="Times New Roman"/>
          <w:sz w:val="20"/>
          <w:szCs w:val="20"/>
        </w:rPr>
        <w:t>)</w:t>
      </w:r>
    </w:p>
    <w:p w14:paraId="72B9E09A" w14:textId="77777777" w:rsidR="000B711C" w:rsidRPr="00AF18F4" w:rsidRDefault="000B711C" w:rsidP="00A44647">
      <w:pPr>
        <w:tabs>
          <w:tab w:val="left" w:pos="993"/>
        </w:tabs>
        <w:spacing w:after="0" w:line="240" w:lineRule="auto"/>
        <w:jc w:val="center"/>
        <w:rPr>
          <w:rFonts w:ascii="Times New Roman" w:hAnsi="Times New Roman"/>
        </w:rPr>
      </w:pPr>
    </w:p>
    <w:p w14:paraId="5FEA6CBA" w14:textId="77777777" w:rsidR="000B711C" w:rsidRPr="003F6740" w:rsidRDefault="000B711C" w:rsidP="00A44647">
      <w:pPr>
        <w:tabs>
          <w:tab w:val="left" w:pos="993"/>
        </w:tabs>
        <w:spacing w:after="0" w:line="240" w:lineRule="auto"/>
        <w:jc w:val="center"/>
        <w:rPr>
          <w:rFonts w:ascii="Times New Roman" w:hAnsi="Times New Roman"/>
        </w:rPr>
      </w:pPr>
      <w:r w:rsidRPr="003F6740">
        <w:rPr>
          <w:rFonts w:ascii="Times New Roman" w:hAnsi="Times New Roman"/>
        </w:rPr>
        <w:t>_________________________________________________________________________</w:t>
      </w:r>
    </w:p>
    <w:p w14:paraId="3F5A1448" w14:textId="77777777" w:rsidR="000B711C" w:rsidRPr="003F6740" w:rsidRDefault="000B711C" w:rsidP="00A44647">
      <w:pPr>
        <w:tabs>
          <w:tab w:val="left" w:pos="993"/>
        </w:tabs>
        <w:spacing w:after="0" w:line="240" w:lineRule="auto"/>
        <w:jc w:val="center"/>
        <w:rPr>
          <w:rFonts w:ascii="Times New Roman" w:hAnsi="Times New Roman"/>
          <w:sz w:val="20"/>
          <w:szCs w:val="20"/>
        </w:rPr>
      </w:pPr>
      <w:r w:rsidRPr="003F6740">
        <w:rPr>
          <w:rFonts w:ascii="Times New Roman" w:hAnsi="Times New Roman"/>
          <w:sz w:val="20"/>
          <w:szCs w:val="20"/>
        </w:rPr>
        <w:t>(</w:t>
      </w:r>
      <w:r w:rsidRPr="003F6740">
        <w:rPr>
          <w:rFonts w:ascii="Times New Roman" w:hAnsi="Times New Roman"/>
          <w:i/>
          <w:iCs/>
          <w:sz w:val="20"/>
          <w:szCs w:val="20"/>
        </w:rPr>
        <w:t>adresas, telefono numeris</w:t>
      </w:r>
      <w:r w:rsidRPr="003F6740">
        <w:rPr>
          <w:rFonts w:ascii="Times New Roman" w:hAnsi="Times New Roman"/>
          <w:sz w:val="20"/>
          <w:szCs w:val="20"/>
        </w:rPr>
        <w:t>)</w:t>
      </w:r>
    </w:p>
    <w:p w14:paraId="7DC8D988" w14:textId="77777777" w:rsidR="000B711C" w:rsidRPr="00AF18F4" w:rsidRDefault="000B711C" w:rsidP="000B711C">
      <w:pPr>
        <w:tabs>
          <w:tab w:val="left" w:pos="993"/>
        </w:tabs>
        <w:spacing w:after="0" w:line="240" w:lineRule="auto"/>
        <w:ind w:firstLine="426"/>
        <w:jc w:val="both"/>
        <w:rPr>
          <w:rFonts w:ascii="Times New Roman" w:hAnsi="Times New Roman"/>
        </w:rPr>
      </w:pPr>
    </w:p>
    <w:p w14:paraId="1D4E2C45" w14:textId="77777777" w:rsidR="000B711C" w:rsidRPr="003F6740" w:rsidRDefault="000B711C" w:rsidP="000B711C">
      <w:pPr>
        <w:tabs>
          <w:tab w:val="left" w:pos="993"/>
        </w:tabs>
        <w:spacing w:after="0" w:line="240" w:lineRule="auto"/>
        <w:ind w:firstLine="426"/>
        <w:jc w:val="both"/>
        <w:rPr>
          <w:rFonts w:ascii="Times New Roman" w:hAnsi="Times New Roman"/>
        </w:rPr>
      </w:pPr>
      <w:r w:rsidRPr="003F6740">
        <w:rPr>
          <w:rFonts w:ascii="Times New Roman" w:hAnsi="Times New Roman"/>
        </w:rPr>
        <w:t>Alytaus rajono savivaldybės merui</w:t>
      </w:r>
    </w:p>
    <w:p w14:paraId="5B052244" w14:textId="77777777" w:rsidR="000B711C" w:rsidRPr="00AF18F4" w:rsidRDefault="000B711C" w:rsidP="000B711C">
      <w:pPr>
        <w:tabs>
          <w:tab w:val="left" w:pos="993"/>
        </w:tabs>
        <w:spacing w:after="0" w:line="240" w:lineRule="auto"/>
        <w:ind w:firstLine="426"/>
        <w:jc w:val="both"/>
        <w:rPr>
          <w:rFonts w:ascii="Times New Roman" w:hAnsi="Times New Roman"/>
        </w:rPr>
      </w:pPr>
    </w:p>
    <w:p w14:paraId="6F006451" w14:textId="77777777" w:rsidR="000B711C" w:rsidRPr="003F6740" w:rsidRDefault="000B711C" w:rsidP="00A44647">
      <w:pPr>
        <w:tabs>
          <w:tab w:val="left" w:pos="993"/>
        </w:tabs>
        <w:spacing w:after="0" w:line="240" w:lineRule="auto"/>
        <w:jc w:val="center"/>
        <w:rPr>
          <w:rFonts w:ascii="Times New Roman" w:hAnsi="Times New Roman"/>
        </w:rPr>
      </w:pPr>
      <w:r w:rsidRPr="003F6740">
        <w:rPr>
          <w:rFonts w:ascii="Times New Roman" w:hAnsi="Times New Roman"/>
          <w:b/>
          <w:bCs/>
        </w:rPr>
        <w:t>PRAŠYMAS</w:t>
      </w:r>
    </w:p>
    <w:p w14:paraId="7D155A8D" w14:textId="77777777" w:rsidR="000B711C" w:rsidRPr="003F6740" w:rsidRDefault="000B711C" w:rsidP="00A44647">
      <w:pPr>
        <w:tabs>
          <w:tab w:val="left" w:pos="993"/>
        </w:tabs>
        <w:spacing w:after="0" w:line="240" w:lineRule="auto"/>
        <w:jc w:val="center"/>
        <w:rPr>
          <w:rFonts w:ascii="Times New Roman" w:hAnsi="Times New Roman"/>
        </w:rPr>
      </w:pPr>
      <w:r w:rsidRPr="003F6740">
        <w:rPr>
          <w:rFonts w:ascii="Times New Roman" w:hAnsi="Times New Roman"/>
        </w:rPr>
        <w:t>_______________________________________</w:t>
      </w:r>
    </w:p>
    <w:p w14:paraId="373FDF6A" w14:textId="77777777" w:rsidR="000B711C" w:rsidRPr="003F6740" w:rsidRDefault="000B711C" w:rsidP="00A44647">
      <w:pPr>
        <w:tabs>
          <w:tab w:val="left" w:pos="993"/>
        </w:tabs>
        <w:spacing w:after="0" w:line="240" w:lineRule="auto"/>
        <w:jc w:val="center"/>
        <w:rPr>
          <w:rFonts w:ascii="Times New Roman" w:hAnsi="Times New Roman"/>
          <w:sz w:val="20"/>
          <w:szCs w:val="20"/>
        </w:rPr>
      </w:pPr>
      <w:r w:rsidRPr="003F6740">
        <w:rPr>
          <w:rFonts w:ascii="Times New Roman" w:hAnsi="Times New Roman"/>
          <w:sz w:val="20"/>
          <w:szCs w:val="20"/>
        </w:rPr>
        <w:t>(</w:t>
      </w:r>
      <w:r w:rsidRPr="003F6740">
        <w:rPr>
          <w:rFonts w:ascii="Times New Roman" w:hAnsi="Times New Roman"/>
          <w:i/>
          <w:iCs/>
          <w:sz w:val="20"/>
          <w:szCs w:val="20"/>
        </w:rPr>
        <w:t>data</w:t>
      </w:r>
      <w:r w:rsidRPr="003F6740">
        <w:rPr>
          <w:rFonts w:ascii="Times New Roman" w:hAnsi="Times New Roman"/>
          <w:sz w:val="20"/>
          <w:szCs w:val="20"/>
        </w:rPr>
        <w:t>)</w:t>
      </w:r>
    </w:p>
    <w:p w14:paraId="286AB9A7" w14:textId="77777777" w:rsidR="000B711C" w:rsidRPr="003F6740" w:rsidRDefault="000B711C" w:rsidP="00A44647">
      <w:pPr>
        <w:tabs>
          <w:tab w:val="left" w:pos="993"/>
        </w:tabs>
        <w:spacing w:after="0" w:line="240" w:lineRule="auto"/>
        <w:jc w:val="center"/>
        <w:rPr>
          <w:rFonts w:ascii="Times New Roman" w:hAnsi="Times New Roman"/>
        </w:rPr>
      </w:pPr>
      <w:r w:rsidRPr="003F6740">
        <w:rPr>
          <w:rFonts w:ascii="Times New Roman" w:hAnsi="Times New Roman"/>
        </w:rPr>
        <w:t>_______________________________________</w:t>
      </w:r>
    </w:p>
    <w:p w14:paraId="216114D6" w14:textId="77777777" w:rsidR="000B711C" w:rsidRPr="003F6740" w:rsidRDefault="000B711C" w:rsidP="00A44647">
      <w:pPr>
        <w:tabs>
          <w:tab w:val="left" w:pos="993"/>
        </w:tabs>
        <w:spacing w:after="0" w:line="240" w:lineRule="auto"/>
        <w:jc w:val="center"/>
        <w:rPr>
          <w:rFonts w:ascii="Times New Roman" w:hAnsi="Times New Roman"/>
          <w:sz w:val="20"/>
          <w:szCs w:val="20"/>
        </w:rPr>
      </w:pPr>
      <w:r w:rsidRPr="003F6740">
        <w:rPr>
          <w:rFonts w:ascii="Times New Roman" w:hAnsi="Times New Roman"/>
          <w:sz w:val="20"/>
          <w:szCs w:val="20"/>
        </w:rPr>
        <w:t>(</w:t>
      </w:r>
      <w:r w:rsidRPr="003F6740">
        <w:rPr>
          <w:rFonts w:ascii="Times New Roman" w:hAnsi="Times New Roman"/>
          <w:i/>
          <w:iCs/>
          <w:sz w:val="20"/>
          <w:szCs w:val="20"/>
        </w:rPr>
        <w:t>dokumento sudarymo vieta</w:t>
      </w:r>
      <w:r w:rsidRPr="003F6740">
        <w:rPr>
          <w:rFonts w:ascii="Times New Roman" w:hAnsi="Times New Roman"/>
          <w:sz w:val="20"/>
          <w:szCs w:val="20"/>
        </w:rPr>
        <w:t>)</w:t>
      </w:r>
    </w:p>
    <w:p w14:paraId="24690F10" w14:textId="77777777" w:rsidR="000B711C" w:rsidRPr="00AF18F4" w:rsidRDefault="000B711C" w:rsidP="000B711C">
      <w:pPr>
        <w:tabs>
          <w:tab w:val="left" w:pos="993"/>
        </w:tabs>
        <w:spacing w:after="0" w:line="240" w:lineRule="auto"/>
        <w:ind w:firstLine="426"/>
        <w:jc w:val="both"/>
        <w:rPr>
          <w:rFonts w:ascii="Times New Roman" w:hAnsi="Times New Roman"/>
        </w:rPr>
      </w:pPr>
    </w:p>
    <w:p w14:paraId="6D73B0ED" w14:textId="77777777" w:rsidR="000B711C" w:rsidRDefault="000B711C" w:rsidP="000B711C">
      <w:pPr>
        <w:tabs>
          <w:tab w:val="left" w:pos="993"/>
        </w:tabs>
        <w:spacing w:after="0" w:line="276" w:lineRule="auto"/>
        <w:jc w:val="both"/>
        <w:rPr>
          <w:rFonts w:ascii="Times New Roman" w:hAnsi="Times New Roman"/>
        </w:rPr>
      </w:pPr>
      <w:r w:rsidRPr="003F6740">
        <w:rPr>
          <w:rFonts w:ascii="Times New Roman" w:hAnsi="Times New Roman"/>
        </w:rPr>
        <w:t xml:space="preserve">Prašau leisti </w:t>
      </w:r>
      <w:r>
        <w:rPr>
          <w:rFonts w:ascii="Times New Roman" w:hAnsi="Times New Roman"/>
        </w:rPr>
        <w:t>žemės sklype,</w:t>
      </w:r>
      <w:r w:rsidRPr="003F6740">
        <w:rPr>
          <w:rFonts w:ascii="Times New Roman" w:hAnsi="Times New Roman"/>
          <w:b/>
          <w:bCs/>
        </w:rPr>
        <w:t> </w:t>
      </w:r>
      <w:r w:rsidRPr="004D452C">
        <w:rPr>
          <w:rFonts w:ascii="Times New Roman" w:hAnsi="Times New Roman"/>
        </w:rPr>
        <w:t>esančiame__________________</w:t>
      </w:r>
      <w:r>
        <w:rPr>
          <w:rFonts w:ascii="Times New Roman" w:hAnsi="Times New Roman"/>
        </w:rPr>
        <w:t>_____</w:t>
      </w:r>
      <w:r w:rsidRPr="004D452C">
        <w:rPr>
          <w:rFonts w:ascii="Times New Roman" w:hAnsi="Times New Roman"/>
        </w:rPr>
        <w:t>_____</w:t>
      </w:r>
      <w:r>
        <w:rPr>
          <w:rFonts w:ascii="Times New Roman" w:hAnsi="Times New Roman"/>
        </w:rPr>
        <w:t>_____________________</w:t>
      </w:r>
      <w:r w:rsidRPr="004D452C">
        <w:rPr>
          <w:rFonts w:ascii="Times New Roman" w:hAnsi="Times New Roman"/>
        </w:rPr>
        <w:t xml:space="preserve">, </w:t>
      </w:r>
    </w:p>
    <w:p w14:paraId="0A576551" w14:textId="77777777" w:rsidR="000B711C" w:rsidRDefault="000B711C" w:rsidP="000B711C">
      <w:pPr>
        <w:tabs>
          <w:tab w:val="left" w:pos="993"/>
        </w:tabs>
        <w:spacing w:after="0" w:line="276" w:lineRule="auto"/>
        <w:jc w:val="both"/>
        <w:rPr>
          <w:rFonts w:ascii="Times New Roman" w:hAnsi="Times New Roman"/>
        </w:rPr>
      </w:pPr>
      <w:r>
        <w:rPr>
          <w:rFonts w:ascii="Times New Roman" w:hAnsi="Times New Roman"/>
          <w:i/>
          <w:iCs/>
          <w:sz w:val="20"/>
          <w:szCs w:val="20"/>
        </w:rPr>
        <w:t xml:space="preserve">                                                                                                                        </w:t>
      </w:r>
      <w:r w:rsidRPr="00683223">
        <w:rPr>
          <w:rFonts w:ascii="Times New Roman" w:hAnsi="Times New Roman"/>
          <w:i/>
          <w:iCs/>
          <w:sz w:val="20"/>
          <w:szCs w:val="20"/>
        </w:rPr>
        <w:t>(adresas</w:t>
      </w:r>
      <w:r>
        <w:rPr>
          <w:rFonts w:ascii="Times New Roman" w:hAnsi="Times New Roman"/>
          <w:i/>
          <w:iCs/>
          <w:sz w:val="20"/>
          <w:szCs w:val="20"/>
        </w:rPr>
        <w:t>)</w:t>
      </w:r>
    </w:p>
    <w:p w14:paraId="55D69995" w14:textId="77777777" w:rsidR="000B711C" w:rsidRDefault="000B711C" w:rsidP="000B711C">
      <w:pPr>
        <w:tabs>
          <w:tab w:val="left" w:pos="993"/>
        </w:tabs>
        <w:spacing w:after="0" w:line="276" w:lineRule="auto"/>
        <w:jc w:val="both"/>
        <w:rPr>
          <w:rFonts w:ascii="Times New Roman" w:hAnsi="Times New Roman"/>
        </w:rPr>
      </w:pPr>
      <w:r w:rsidRPr="004D452C">
        <w:rPr>
          <w:rFonts w:ascii="Times New Roman" w:hAnsi="Times New Roman"/>
        </w:rPr>
        <w:t>kurio kadastrinis Nr. _____________</w:t>
      </w:r>
      <w:r>
        <w:rPr>
          <w:rFonts w:ascii="Times New Roman" w:hAnsi="Times New Roman"/>
        </w:rPr>
        <w:t>___</w:t>
      </w:r>
      <w:r w:rsidRPr="004D452C">
        <w:rPr>
          <w:rFonts w:ascii="Times New Roman" w:hAnsi="Times New Roman"/>
        </w:rPr>
        <w:t>_,</w:t>
      </w:r>
      <w:r>
        <w:rPr>
          <w:rFonts w:ascii="Times New Roman" w:hAnsi="Times New Roman"/>
        </w:rPr>
        <w:t xml:space="preserve"> </w:t>
      </w:r>
      <w:r w:rsidRPr="003F6740">
        <w:rPr>
          <w:rFonts w:ascii="Times New Roman" w:hAnsi="Times New Roman"/>
        </w:rPr>
        <w:t xml:space="preserve">kirsti, persodinti ar kitaip pašalinti, intensyviai genėti </w:t>
      </w:r>
    </w:p>
    <w:p w14:paraId="24CEDC12" w14:textId="77777777" w:rsidR="000B711C" w:rsidRDefault="000B711C" w:rsidP="000B711C">
      <w:pPr>
        <w:tabs>
          <w:tab w:val="left" w:pos="993"/>
        </w:tabs>
        <w:spacing w:after="0" w:line="276" w:lineRule="auto"/>
        <w:jc w:val="both"/>
        <w:rPr>
          <w:rFonts w:ascii="Times New Roman" w:hAnsi="Times New Roman"/>
        </w:rPr>
      </w:pPr>
      <w:r>
        <w:rPr>
          <w:rFonts w:ascii="Times New Roman" w:hAnsi="Times New Roman"/>
          <w:i/>
          <w:iCs/>
          <w:sz w:val="20"/>
          <w:szCs w:val="20"/>
        </w:rPr>
        <w:t xml:space="preserve">                                       </w:t>
      </w:r>
      <w:r w:rsidRPr="00683223">
        <w:rPr>
          <w:rFonts w:ascii="Times New Roman" w:hAnsi="Times New Roman"/>
          <w:i/>
          <w:iCs/>
          <w:sz w:val="20"/>
          <w:szCs w:val="20"/>
        </w:rPr>
        <w:t>(žemės sklypo kadastro Nr.)</w:t>
      </w:r>
    </w:p>
    <w:p w14:paraId="2EDD6A71" w14:textId="77777777" w:rsidR="000B711C" w:rsidRDefault="000B711C" w:rsidP="000B711C">
      <w:pPr>
        <w:tabs>
          <w:tab w:val="left" w:pos="993"/>
        </w:tabs>
        <w:spacing w:after="0" w:line="276" w:lineRule="auto"/>
        <w:jc w:val="both"/>
        <w:rPr>
          <w:rFonts w:ascii="Times New Roman" w:hAnsi="Times New Roman"/>
        </w:rPr>
      </w:pPr>
      <w:r>
        <w:rPr>
          <w:rFonts w:ascii="Times New Roman" w:hAnsi="Times New Roman"/>
        </w:rPr>
        <w:t>lentelėje nurodytus</w:t>
      </w:r>
      <w:r w:rsidRPr="003F6740">
        <w:rPr>
          <w:rFonts w:ascii="Times New Roman" w:hAnsi="Times New Roman"/>
        </w:rPr>
        <w:t xml:space="preserve"> saugotinus medžius ir</w:t>
      </w:r>
      <w:r>
        <w:rPr>
          <w:rFonts w:ascii="Times New Roman" w:hAnsi="Times New Roman"/>
        </w:rPr>
        <w:t xml:space="preserve"> (ar)</w:t>
      </w:r>
      <w:r w:rsidRPr="003F6740">
        <w:rPr>
          <w:rFonts w:ascii="Times New Roman" w:hAnsi="Times New Roman"/>
        </w:rPr>
        <w:t xml:space="preserve"> krūmus</w:t>
      </w:r>
      <w:r>
        <w:rPr>
          <w:rFonts w:ascii="Times New Roman" w:hAnsi="Times New Roman"/>
        </w:rPr>
        <w:t>, nes ________________________________</w:t>
      </w:r>
    </w:p>
    <w:p w14:paraId="7F494AF6" w14:textId="77777777" w:rsidR="000B711C" w:rsidRPr="006244C5" w:rsidRDefault="000B711C" w:rsidP="000B711C">
      <w:pPr>
        <w:tabs>
          <w:tab w:val="left" w:pos="993"/>
        </w:tabs>
        <w:spacing w:after="0" w:line="276" w:lineRule="auto"/>
        <w:jc w:val="both"/>
        <w:rPr>
          <w:rFonts w:ascii="Times New Roman" w:hAnsi="Times New Roman"/>
          <w:i/>
          <w:iCs/>
          <w:sz w:val="20"/>
          <w:szCs w:val="20"/>
        </w:rPr>
      </w:pPr>
      <w:r>
        <w:rPr>
          <w:rFonts w:ascii="Times New Roman" w:hAnsi="Times New Roman"/>
        </w:rPr>
        <w:t>_______________________________________________________________________________</w:t>
      </w:r>
    </w:p>
    <w:p w14:paraId="39CDBE5F" w14:textId="77777777" w:rsidR="000B711C" w:rsidRPr="003F6740" w:rsidRDefault="000B711C" w:rsidP="000B711C">
      <w:pPr>
        <w:tabs>
          <w:tab w:val="left" w:pos="993"/>
        </w:tabs>
        <w:spacing w:after="0" w:line="240" w:lineRule="auto"/>
        <w:jc w:val="both"/>
        <w:rPr>
          <w:rFonts w:ascii="Times New Roman" w:hAnsi="Times New Roman"/>
        </w:rPr>
      </w:pPr>
      <w:r w:rsidRPr="003F6740">
        <w:rPr>
          <w:rFonts w:ascii="Times New Roman" w:hAnsi="Times New Roman"/>
        </w:rPr>
        <w:t>_________________________________________________________________________</w:t>
      </w:r>
      <w:r>
        <w:rPr>
          <w:rFonts w:ascii="Times New Roman" w:hAnsi="Times New Roman"/>
        </w:rPr>
        <w:t>______:</w:t>
      </w:r>
    </w:p>
    <w:p w14:paraId="250D17DB" w14:textId="77777777" w:rsidR="000B711C" w:rsidRPr="003F6740" w:rsidRDefault="000B711C" w:rsidP="00A44647">
      <w:pPr>
        <w:tabs>
          <w:tab w:val="left" w:pos="993"/>
        </w:tabs>
        <w:spacing w:after="0" w:line="240" w:lineRule="auto"/>
        <w:ind w:firstLine="426"/>
        <w:rPr>
          <w:rFonts w:ascii="Times New Roman" w:hAnsi="Times New Roman"/>
          <w:sz w:val="20"/>
          <w:szCs w:val="20"/>
        </w:rPr>
      </w:pPr>
      <w:r w:rsidRPr="003F6740">
        <w:rPr>
          <w:rFonts w:ascii="Times New Roman" w:hAnsi="Times New Roman"/>
          <w:sz w:val="20"/>
          <w:szCs w:val="20"/>
        </w:rPr>
        <w:t>(</w:t>
      </w:r>
      <w:r w:rsidRPr="003F6740">
        <w:rPr>
          <w:rFonts w:ascii="Times New Roman" w:hAnsi="Times New Roman"/>
          <w:i/>
          <w:iCs/>
          <w:sz w:val="20"/>
          <w:szCs w:val="20"/>
        </w:rPr>
        <w:t>saugotinų medžių ir krūmų kirtimo, persodinimo ar kitokio pašalinimo, intensyvaus genėjimo priežastis</w:t>
      </w:r>
      <w:r w:rsidRPr="003F6740">
        <w:rPr>
          <w:rFonts w:ascii="Times New Roman" w:hAnsi="Times New Roman"/>
          <w:sz w:val="20"/>
          <w:szCs w:val="20"/>
        </w:rPr>
        <w:t>)</w:t>
      </w:r>
    </w:p>
    <w:p w14:paraId="02590221" w14:textId="77777777" w:rsidR="000B711C" w:rsidRDefault="000B711C" w:rsidP="000B711C">
      <w:pPr>
        <w:tabs>
          <w:tab w:val="left" w:pos="993"/>
        </w:tabs>
        <w:spacing w:after="0" w:line="276" w:lineRule="auto"/>
        <w:jc w:val="center"/>
        <w:rPr>
          <w:rFonts w:ascii="Times New Roman" w:hAnsi="Times New Roman"/>
          <w:i/>
          <w:i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694"/>
        <w:gridCol w:w="2126"/>
        <w:gridCol w:w="1411"/>
      </w:tblGrid>
      <w:tr w:rsidR="000B711C" w:rsidRPr="00863EA8" w14:paraId="4979E033" w14:textId="77777777" w:rsidTr="00A44647">
        <w:trPr>
          <w:jc w:val="center"/>
        </w:trPr>
        <w:tc>
          <w:tcPr>
            <w:tcW w:w="3397" w:type="dxa"/>
          </w:tcPr>
          <w:p w14:paraId="2BB3701A" w14:textId="77777777" w:rsidR="000B711C" w:rsidRPr="00863EA8" w:rsidRDefault="000B711C" w:rsidP="00863EA8">
            <w:pPr>
              <w:suppressAutoHyphens/>
              <w:spacing w:after="0" w:line="240" w:lineRule="auto"/>
              <w:jc w:val="both"/>
              <w:rPr>
                <w:rFonts w:ascii="Times New Roman" w:hAnsi="Times New Roman"/>
                <w:sz w:val="22"/>
                <w:szCs w:val="22"/>
                <w:lang w:eastAsia="lt-LT"/>
              </w:rPr>
            </w:pPr>
            <w:r w:rsidRPr="00863EA8">
              <w:rPr>
                <w:rFonts w:ascii="Times New Roman" w:hAnsi="Times New Roman"/>
                <w:sz w:val="22"/>
                <w:szCs w:val="22"/>
              </w:rPr>
              <w:t>Prašomų vykdyti darbų esmė (</w:t>
            </w:r>
            <w:r w:rsidRPr="00863EA8">
              <w:rPr>
                <w:rFonts w:ascii="Times New Roman" w:hAnsi="Times New Roman"/>
                <w:i/>
                <w:iCs/>
                <w:sz w:val="22"/>
                <w:szCs w:val="22"/>
              </w:rPr>
              <w:t>pasirinkti vieną iš variantų: kirsti arba persodinti ar kitaip pašalinti, arba intensyviai genėti)</w:t>
            </w:r>
          </w:p>
        </w:tc>
        <w:tc>
          <w:tcPr>
            <w:tcW w:w="2694" w:type="dxa"/>
          </w:tcPr>
          <w:p w14:paraId="1DE04D32" w14:textId="77777777" w:rsidR="000B711C" w:rsidRPr="00863EA8" w:rsidRDefault="000B711C" w:rsidP="00863EA8">
            <w:pPr>
              <w:suppressAutoHyphens/>
              <w:spacing w:after="0" w:line="240" w:lineRule="auto"/>
              <w:jc w:val="center"/>
              <w:rPr>
                <w:rFonts w:ascii="Times New Roman" w:hAnsi="Times New Roman"/>
                <w:sz w:val="22"/>
                <w:szCs w:val="22"/>
                <w:lang w:eastAsia="lt-LT"/>
              </w:rPr>
            </w:pPr>
            <w:r w:rsidRPr="00863EA8">
              <w:rPr>
                <w:rFonts w:ascii="Times New Roman" w:hAnsi="Times New Roman"/>
                <w:sz w:val="22"/>
                <w:szCs w:val="22"/>
              </w:rPr>
              <w:t>Saugotinų medžių ir (ar) krūmų rūšis</w:t>
            </w:r>
          </w:p>
        </w:tc>
        <w:tc>
          <w:tcPr>
            <w:tcW w:w="2126" w:type="dxa"/>
          </w:tcPr>
          <w:p w14:paraId="40FE470A" w14:textId="77777777" w:rsidR="000B711C" w:rsidRPr="00863EA8" w:rsidRDefault="000B711C" w:rsidP="00863EA8">
            <w:pPr>
              <w:suppressAutoHyphens/>
              <w:spacing w:after="0" w:line="240" w:lineRule="auto"/>
              <w:jc w:val="center"/>
              <w:rPr>
                <w:rFonts w:ascii="Times New Roman" w:hAnsi="Times New Roman"/>
                <w:sz w:val="22"/>
                <w:szCs w:val="22"/>
                <w:lang w:eastAsia="lt-LT"/>
              </w:rPr>
            </w:pPr>
            <w:r w:rsidRPr="00863EA8">
              <w:rPr>
                <w:rFonts w:ascii="Times New Roman" w:hAnsi="Times New Roman"/>
                <w:sz w:val="22"/>
                <w:szCs w:val="22"/>
              </w:rPr>
              <w:t>Medžio stiebo skersmuo 1,3 m aukštyje</w:t>
            </w:r>
          </w:p>
        </w:tc>
        <w:tc>
          <w:tcPr>
            <w:tcW w:w="1411" w:type="dxa"/>
          </w:tcPr>
          <w:p w14:paraId="75F8163C" w14:textId="77777777" w:rsidR="000B711C" w:rsidRPr="00863EA8" w:rsidRDefault="000B711C" w:rsidP="00863EA8">
            <w:pPr>
              <w:suppressAutoHyphens/>
              <w:spacing w:after="0" w:line="240" w:lineRule="auto"/>
              <w:jc w:val="center"/>
              <w:rPr>
                <w:rFonts w:ascii="Times New Roman" w:hAnsi="Times New Roman"/>
                <w:sz w:val="22"/>
                <w:szCs w:val="22"/>
                <w:lang w:eastAsia="lt-LT"/>
              </w:rPr>
            </w:pPr>
            <w:r w:rsidRPr="00863EA8">
              <w:rPr>
                <w:rFonts w:ascii="Times New Roman" w:hAnsi="Times New Roman"/>
                <w:sz w:val="22"/>
                <w:szCs w:val="22"/>
              </w:rPr>
              <w:t>Kiekis</w:t>
            </w:r>
          </w:p>
        </w:tc>
      </w:tr>
      <w:tr w:rsidR="000B711C" w:rsidRPr="00863EA8" w14:paraId="54274AB7" w14:textId="77777777" w:rsidTr="00A44647">
        <w:trPr>
          <w:jc w:val="center"/>
        </w:trPr>
        <w:tc>
          <w:tcPr>
            <w:tcW w:w="3397" w:type="dxa"/>
          </w:tcPr>
          <w:p w14:paraId="639AEDA6" w14:textId="77777777" w:rsidR="000B711C" w:rsidRPr="00863EA8" w:rsidRDefault="000B711C" w:rsidP="00863EA8">
            <w:pPr>
              <w:suppressAutoHyphens/>
              <w:spacing w:after="0" w:line="276" w:lineRule="auto"/>
              <w:jc w:val="both"/>
              <w:rPr>
                <w:rFonts w:ascii="Times New Roman" w:hAnsi="Times New Roman"/>
                <w:lang w:eastAsia="lt-LT"/>
              </w:rPr>
            </w:pPr>
          </w:p>
        </w:tc>
        <w:tc>
          <w:tcPr>
            <w:tcW w:w="2694" w:type="dxa"/>
          </w:tcPr>
          <w:p w14:paraId="499BF370" w14:textId="77777777" w:rsidR="000B711C" w:rsidRPr="00863EA8" w:rsidRDefault="000B711C" w:rsidP="00863EA8">
            <w:pPr>
              <w:suppressAutoHyphens/>
              <w:spacing w:after="0" w:line="276" w:lineRule="auto"/>
              <w:jc w:val="both"/>
              <w:rPr>
                <w:rFonts w:ascii="Times New Roman" w:hAnsi="Times New Roman"/>
                <w:lang w:eastAsia="lt-LT"/>
              </w:rPr>
            </w:pPr>
          </w:p>
        </w:tc>
        <w:tc>
          <w:tcPr>
            <w:tcW w:w="2126" w:type="dxa"/>
          </w:tcPr>
          <w:p w14:paraId="7ED6EC5F" w14:textId="77777777" w:rsidR="000B711C" w:rsidRPr="00863EA8" w:rsidRDefault="000B711C" w:rsidP="00863EA8">
            <w:pPr>
              <w:suppressAutoHyphens/>
              <w:spacing w:after="0" w:line="276" w:lineRule="auto"/>
              <w:jc w:val="both"/>
              <w:rPr>
                <w:rFonts w:ascii="Times New Roman" w:hAnsi="Times New Roman"/>
                <w:lang w:eastAsia="lt-LT"/>
              </w:rPr>
            </w:pPr>
          </w:p>
        </w:tc>
        <w:tc>
          <w:tcPr>
            <w:tcW w:w="1411" w:type="dxa"/>
          </w:tcPr>
          <w:p w14:paraId="1636ECCE" w14:textId="77777777" w:rsidR="000B711C" w:rsidRPr="00863EA8" w:rsidRDefault="000B711C" w:rsidP="00863EA8">
            <w:pPr>
              <w:suppressAutoHyphens/>
              <w:spacing w:after="0" w:line="276" w:lineRule="auto"/>
              <w:jc w:val="both"/>
              <w:rPr>
                <w:rFonts w:ascii="Times New Roman" w:hAnsi="Times New Roman"/>
                <w:lang w:eastAsia="lt-LT"/>
              </w:rPr>
            </w:pPr>
          </w:p>
        </w:tc>
      </w:tr>
      <w:tr w:rsidR="000B711C" w:rsidRPr="00863EA8" w14:paraId="1DE821DB" w14:textId="77777777" w:rsidTr="00A44647">
        <w:trPr>
          <w:jc w:val="center"/>
        </w:trPr>
        <w:tc>
          <w:tcPr>
            <w:tcW w:w="3397" w:type="dxa"/>
          </w:tcPr>
          <w:p w14:paraId="026A2AF2" w14:textId="77777777" w:rsidR="000B711C" w:rsidRPr="00863EA8" w:rsidRDefault="000B711C" w:rsidP="00863EA8">
            <w:pPr>
              <w:suppressAutoHyphens/>
              <w:spacing w:after="0" w:line="276" w:lineRule="auto"/>
              <w:jc w:val="both"/>
              <w:rPr>
                <w:rFonts w:ascii="Times New Roman" w:hAnsi="Times New Roman"/>
                <w:lang w:eastAsia="lt-LT"/>
              </w:rPr>
            </w:pPr>
          </w:p>
        </w:tc>
        <w:tc>
          <w:tcPr>
            <w:tcW w:w="2694" w:type="dxa"/>
          </w:tcPr>
          <w:p w14:paraId="3DFE3EEF" w14:textId="77777777" w:rsidR="000B711C" w:rsidRPr="00863EA8" w:rsidRDefault="000B711C" w:rsidP="00863EA8">
            <w:pPr>
              <w:suppressAutoHyphens/>
              <w:spacing w:after="0" w:line="276" w:lineRule="auto"/>
              <w:jc w:val="both"/>
              <w:rPr>
                <w:rFonts w:ascii="Times New Roman" w:hAnsi="Times New Roman"/>
                <w:lang w:eastAsia="lt-LT"/>
              </w:rPr>
            </w:pPr>
          </w:p>
        </w:tc>
        <w:tc>
          <w:tcPr>
            <w:tcW w:w="2126" w:type="dxa"/>
          </w:tcPr>
          <w:p w14:paraId="5DC1396E" w14:textId="77777777" w:rsidR="000B711C" w:rsidRPr="00863EA8" w:rsidRDefault="000B711C" w:rsidP="00863EA8">
            <w:pPr>
              <w:suppressAutoHyphens/>
              <w:spacing w:after="0" w:line="276" w:lineRule="auto"/>
              <w:jc w:val="both"/>
              <w:rPr>
                <w:rFonts w:ascii="Times New Roman" w:hAnsi="Times New Roman"/>
                <w:lang w:eastAsia="lt-LT"/>
              </w:rPr>
            </w:pPr>
          </w:p>
        </w:tc>
        <w:tc>
          <w:tcPr>
            <w:tcW w:w="1411" w:type="dxa"/>
          </w:tcPr>
          <w:p w14:paraId="58C5234D" w14:textId="77777777" w:rsidR="000B711C" w:rsidRPr="00863EA8" w:rsidRDefault="000B711C" w:rsidP="00863EA8">
            <w:pPr>
              <w:suppressAutoHyphens/>
              <w:spacing w:after="0" w:line="276" w:lineRule="auto"/>
              <w:jc w:val="both"/>
              <w:rPr>
                <w:rFonts w:ascii="Times New Roman" w:hAnsi="Times New Roman"/>
                <w:lang w:eastAsia="lt-LT"/>
              </w:rPr>
            </w:pPr>
          </w:p>
        </w:tc>
      </w:tr>
      <w:tr w:rsidR="000B711C" w:rsidRPr="00863EA8" w14:paraId="0E2082AB" w14:textId="77777777" w:rsidTr="00A44647">
        <w:trPr>
          <w:jc w:val="center"/>
        </w:trPr>
        <w:tc>
          <w:tcPr>
            <w:tcW w:w="3397" w:type="dxa"/>
          </w:tcPr>
          <w:p w14:paraId="6D67A313" w14:textId="77777777" w:rsidR="000B711C" w:rsidRPr="00863EA8" w:rsidRDefault="000B711C" w:rsidP="00863EA8">
            <w:pPr>
              <w:suppressAutoHyphens/>
              <w:spacing w:after="0" w:line="276" w:lineRule="auto"/>
              <w:jc w:val="both"/>
              <w:rPr>
                <w:rFonts w:ascii="Times New Roman" w:hAnsi="Times New Roman"/>
                <w:lang w:eastAsia="lt-LT"/>
              </w:rPr>
            </w:pPr>
          </w:p>
        </w:tc>
        <w:tc>
          <w:tcPr>
            <w:tcW w:w="2694" w:type="dxa"/>
          </w:tcPr>
          <w:p w14:paraId="3BE80BE9" w14:textId="77777777" w:rsidR="000B711C" w:rsidRPr="00863EA8" w:rsidRDefault="000B711C" w:rsidP="00863EA8">
            <w:pPr>
              <w:suppressAutoHyphens/>
              <w:spacing w:after="0" w:line="276" w:lineRule="auto"/>
              <w:jc w:val="both"/>
              <w:rPr>
                <w:rFonts w:ascii="Times New Roman" w:hAnsi="Times New Roman"/>
                <w:lang w:eastAsia="lt-LT"/>
              </w:rPr>
            </w:pPr>
          </w:p>
        </w:tc>
        <w:tc>
          <w:tcPr>
            <w:tcW w:w="2126" w:type="dxa"/>
          </w:tcPr>
          <w:p w14:paraId="501DB4CC" w14:textId="77777777" w:rsidR="000B711C" w:rsidRPr="00863EA8" w:rsidRDefault="000B711C" w:rsidP="00863EA8">
            <w:pPr>
              <w:suppressAutoHyphens/>
              <w:spacing w:after="0" w:line="276" w:lineRule="auto"/>
              <w:jc w:val="both"/>
              <w:rPr>
                <w:rFonts w:ascii="Times New Roman" w:hAnsi="Times New Roman"/>
                <w:lang w:eastAsia="lt-LT"/>
              </w:rPr>
            </w:pPr>
          </w:p>
        </w:tc>
        <w:tc>
          <w:tcPr>
            <w:tcW w:w="1411" w:type="dxa"/>
          </w:tcPr>
          <w:p w14:paraId="1EADD712" w14:textId="77777777" w:rsidR="000B711C" w:rsidRPr="00863EA8" w:rsidRDefault="000B711C" w:rsidP="00863EA8">
            <w:pPr>
              <w:suppressAutoHyphens/>
              <w:spacing w:after="0" w:line="276" w:lineRule="auto"/>
              <w:jc w:val="both"/>
              <w:rPr>
                <w:rFonts w:ascii="Times New Roman" w:hAnsi="Times New Roman"/>
                <w:lang w:eastAsia="lt-LT"/>
              </w:rPr>
            </w:pPr>
          </w:p>
        </w:tc>
      </w:tr>
      <w:tr w:rsidR="000B711C" w:rsidRPr="00863EA8" w14:paraId="3DB415A6" w14:textId="77777777" w:rsidTr="00A44647">
        <w:trPr>
          <w:jc w:val="center"/>
        </w:trPr>
        <w:tc>
          <w:tcPr>
            <w:tcW w:w="3397" w:type="dxa"/>
          </w:tcPr>
          <w:p w14:paraId="10418548" w14:textId="77777777" w:rsidR="000B711C" w:rsidRPr="00863EA8" w:rsidRDefault="000B711C" w:rsidP="00863EA8">
            <w:pPr>
              <w:suppressAutoHyphens/>
              <w:spacing w:after="0" w:line="276" w:lineRule="auto"/>
              <w:jc w:val="both"/>
              <w:rPr>
                <w:rFonts w:ascii="Times New Roman" w:hAnsi="Times New Roman"/>
                <w:lang w:eastAsia="lt-LT"/>
              </w:rPr>
            </w:pPr>
          </w:p>
        </w:tc>
        <w:tc>
          <w:tcPr>
            <w:tcW w:w="2694" w:type="dxa"/>
          </w:tcPr>
          <w:p w14:paraId="3CA2E69C" w14:textId="77777777" w:rsidR="000B711C" w:rsidRPr="00863EA8" w:rsidRDefault="000B711C" w:rsidP="00863EA8">
            <w:pPr>
              <w:suppressAutoHyphens/>
              <w:spacing w:after="0" w:line="276" w:lineRule="auto"/>
              <w:jc w:val="both"/>
              <w:rPr>
                <w:rFonts w:ascii="Times New Roman" w:hAnsi="Times New Roman"/>
                <w:lang w:eastAsia="lt-LT"/>
              </w:rPr>
            </w:pPr>
          </w:p>
        </w:tc>
        <w:tc>
          <w:tcPr>
            <w:tcW w:w="2126" w:type="dxa"/>
          </w:tcPr>
          <w:p w14:paraId="5075C523" w14:textId="77777777" w:rsidR="000B711C" w:rsidRPr="00863EA8" w:rsidRDefault="000B711C" w:rsidP="00863EA8">
            <w:pPr>
              <w:suppressAutoHyphens/>
              <w:spacing w:after="0" w:line="276" w:lineRule="auto"/>
              <w:jc w:val="both"/>
              <w:rPr>
                <w:rFonts w:ascii="Times New Roman" w:hAnsi="Times New Roman"/>
                <w:lang w:eastAsia="lt-LT"/>
              </w:rPr>
            </w:pPr>
          </w:p>
        </w:tc>
        <w:tc>
          <w:tcPr>
            <w:tcW w:w="1411" w:type="dxa"/>
          </w:tcPr>
          <w:p w14:paraId="5118C115" w14:textId="77777777" w:rsidR="000B711C" w:rsidRPr="00863EA8" w:rsidRDefault="000B711C" w:rsidP="00863EA8">
            <w:pPr>
              <w:suppressAutoHyphens/>
              <w:spacing w:after="0" w:line="276" w:lineRule="auto"/>
              <w:jc w:val="both"/>
              <w:rPr>
                <w:rFonts w:ascii="Times New Roman" w:hAnsi="Times New Roman"/>
                <w:lang w:eastAsia="lt-LT"/>
              </w:rPr>
            </w:pPr>
          </w:p>
        </w:tc>
      </w:tr>
    </w:tbl>
    <w:p w14:paraId="40AF6509" w14:textId="77777777" w:rsidR="000B711C" w:rsidRPr="00AF18F4" w:rsidRDefault="000B711C" w:rsidP="000B711C">
      <w:pPr>
        <w:tabs>
          <w:tab w:val="left" w:pos="993"/>
        </w:tabs>
        <w:spacing w:after="0" w:line="240" w:lineRule="auto"/>
        <w:ind w:firstLine="426"/>
        <w:jc w:val="both"/>
        <w:rPr>
          <w:rFonts w:ascii="Times New Roman" w:hAnsi="Times New Roman"/>
        </w:rPr>
      </w:pPr>
    </w:p>
    <w:p w14:paraId="23C3DB0B" w14:textId="77777777" w:rsidR="000B711C" w:rsidRPr="003F6740" w:rsidRDefault="000B711C" w:rsidP="000B711C">
      <w:pPr>
        <w:tabs>
          <w:tab w:val="left" w:pos="993"/>
        </w:tabs>
        <w:spacing w:after="0" w:line="240" w:lineRule="auto"/>
        <w:ind w:firstLine="426"/>
        <w:jc w:val="both"/>
        <w:rPr>
          <w:rFonts w:ascii="Times New Roman" w:hAnsi="Times New Roman"/>
        </w:rPr>
      </w:pPr>
      <w:r w:rsidRPr="003F6740">
        <w:rPr>
          <w:rFonts w:ascii="Times New Roman" w:hAnsi="Times New Roman"/>
        </w:rPr>
        <w:t>Darbus numatoma pradėti</w:t>
      </w:r>
      <w:r>
        <w:rPr>
          <w:rFonts w:ascii="Times New Roman" w:hAnsi="Times New Roman"/>
        </w:rPr>
        <w:t xml:space="preserve"> ir baigti</w:t>
      </w:r>
      <w:r w:rsidRPr="003F6740">
        <w:rPr>
          <w:rFonts w:ascii="Times New Roman" w:hAnsi="Times New Roman"/>
        </w:rPr>
        <w:t>_____________________________________________</w:t>
      </w:r>
      <w:r>
        <w:rPr>
          <w:rFonts w:ascii="Times New Roman" w:hAnsi="Times New Roman"/>
        </w:rPr>
        <w:t>____</w:t>
      </w:r>
    </w:p>
    <w:p w14:paraId="2BB7077E" w14:textId="77777777" w:rsidR="000B711C" w:rsidRPr="003F6740" w:rsidRDefault="000B711C" w:rsidP="00F71133">
      <w:pPr>
        <w:tabs>
          <w:tab w:val="left" w:pos="993"/>
        </w:tabs>
        <w:spacing w:after="0" w:line="240" w:lineRule="auto"/>
        <w:ind w:firstLine="1843"/>
        <w:rPr>
          <w:rFonts w:ascii="Times New Roman" w:hAnsi="Times New Roman"/>
          <w:sz w:val="20"/>
          <w:szCs w:val="20"/>
        </w:rPr>
      </w:pPr>
      <w:r>
        <w:rPr>
          <w:rFonts w:ascii="Times New Roman" w:hAnsi="Times New Roman"/>
          <w:sz w:val="20"/>
          <w:szCs w:val="20"/>
        </w:rPr>
        <w:t xml:space="preserve">                                                            </w:t>
      </w:r>
      <w:r w:rsidRPr="003F6740">
        <w:rPr>
          <w:rFonts w:ascii="Times New Roman" w:hAnsi="Times New Roman"/>
          <w:sz w:val="20"/>
          <w:szCs w:val="20"/>
        </w:rPr>
        <w:t>(</w:t>
      </w:r>
      <w:r w:rsidRPr="003F6740">
        <w:rPr>
          <w:rFonts w:ascii="Times New Roman" w:hAnsi="Times New Roman"/>
          <w:i/>
          <w:iCs/>
          <w:sz w:val="20"/>
          <w:szCs w:val="20"/>
        </w:rPr>
        <w:t>numatoma darbų atlikimo</w:t>
      </w:r>
      <w:r>
        <w:rPr>
          <w:rFonts w:ascii="Times New Roman" w:hAnsi="Times New Roman"/>
          <w:i/>
          <w:iCs/>
          <w:sz w:val="20"/>
          <w:szCs w:val="20"/>
        </w:rPr>
        <w:t xml:space="preserve"> ir baigimo</w:t>
      </w:r>
      <w:r w:rsidRPr="003F6740">
        <w:rPr>
          <w:rFonts w:ascii="Times New Roman" w:hAnsi="Times New Roman"/>
          <w:i/>
          <w:iCs/>
          <w:sz w:val="20"/>
          <w:szCs w:val="20"/>
        </w:rPr>
        <w:t xml:space="preserve"> data</w:t>
      </w:r>
      <w:r w:rsidRPr="003F6740">
        <w:rPr>
          <w:rFonts w:ascii="Times New Roman" w:hAnsi="Times New Roman"/>
          <w:sz w:val="20"/>
          <w:szCs w:val="20"/>
        </w:rPr>
        <w:t>)</w:t>
      </w:r>
    </w:p>
    <w:p w14:paraId="27A74617" w14:textId="77777777" w:rsidR="000B711C" w:rsidRPr="00D46C87" w:rsidRDefault="000B711C" w:rsidP="000B711C">
      <w:pPr>
        <w:spacing w:after="0" w:line="240" w:lineRule="auto"/>
        <w:ind w:firstLine="426"/>
        <w:jc w:val="both"/>
        <w:rPr>
          <w:rFonts w:ascii="Times New Roman" w:hAnsi="Times New Roman"/>
        </w:rPr>
      </w:pPr>
      <w:r>
        <w:rPr>
          <w:rFonts w:ascii="Times New Roman" w:hAnsi="Times New Roman"/>
        </w:rPr>
        <w:t>PRIDEDAMA</w:t>
      </w:r>
      <w:r w:rsidRPr="00D46C87">
        <w:rPr>
          <w:rFonts w:ascii="Times New Roman" w:hAnsi="Times New Roman"/>
        </w:rPr>
        <w:t>:</w:t>
      </w:r>
    </w:p>
    <w:p w14:paraId="5738A79C" w14:textId="77777777" w:rsidR="000B711C" w:rsidRPr="00D46C87" w:rsidRDefault="000B711C" w:rsidP="000B711C">
      <w:pPr>
        <w:pStyle w:val="Sraopastraipa"/>
        <w:numPr>
          <w:ilvl w:val="0"/>
          <w:numId w:val="13"/>
        </w:numPr>
        <w:tabs>
          <w:tab w:val="left" w:pos="709"/>
        </w:tabs>
        <w:spacing w:after="0" w:line="240" w:lineRule="auto"/>
        <w:ind w:left="0" w:firstLine="426"/>
        <w:jc w:val="both"/>
        <w:rPr>
          <w:rFonts w:ascii="Times New Roman" w:hAnsi="Times New Roman"/>
        </w:rPr>
      </w:pPr>
      <w:r w:rsidRPr="00D46C87">
        <w:rPr>
          <w:rFonts w:ascii="Times New Roman" w:hAnsi="Times New Roman"/>
        </w:rPr>
        <w:t>Žemės sklypo plano kopija</w:t>
      </w:r>
      <w:r>
        <w:rPr>
          <w:rFonts w:ascii="Times New Roman" w:hAnsi="Times New Roman"/>
        </w:rPr>
        <w:t xml:space="preserve"> su pažymėtais želdiniais</w:t>
      </w:r>
      <w:r>
        <w:rPr>
          <w:rFonts w:ascii="Times New Roman" w:hAnsi="Times New Roman"/>
          <w:color w:val="000000"/>
          <w:szCs w:val="20"/>
          <w:lang w:eastAsia="ar-SA"/>
        </w:rPr>
        <w:t>;</w:t>
      </w:r>
    </w:p>
    <w:p w14:paraId="338301E9" w14:textId="77777777" w:rsidR="000B711C" w:rsidRPr="00D46C87" w:rsidRDefault="000B711C" w:rsidP="000B711C">
      <w:pPr>
        <w:pStyle w:val="Sraopastraipa"/>
        <w:numPr>
          <w:ilvl w:val="0"/>
          <w:numId w:val="13"/>
        </w:numPr>
        <w:tabs>
          <w:tab w:val="left" w:pos="709"/>
        </w:tabs>
        <w:spacing w:after="0" w:line="240" w:lineRule="auto"/>
        <w:ind w:left="0" w:firstLine="426"/>
        <w:jc w:val="both"/>
        <w:rPr>
          <w:rFonts w:ascii="Times New Roman" w:hAnsi="Times New Roman"/>
        </w:rPr>
      </w:pPr>
      <w:r w:rsidRPr="00D46C87">
        <w:rPr>
          <w:rFonts w:ascii="Times New Roman" w:hAnsi="Times New Roman"/>
        </w:rPr>
        <w:t>Suderint</w:t>
      </w:r>
      <w:r>
        <w:rPr>
          <w:rFonts w:ascii="Times New Roman" w:hAnsi="Times New Roman"/>
        </w:rPr>
        <w:t>as</w:t>
      </w:r>
      <w:r w:rsidRPr="00D46C87">
        <w:rPr>
          <w:rFonts w:ascii="Times New Roman" w:hAnsi="Times New Roman"/>
        </w:rPr>
        <w:t xml:space="preserve"> ir patvirtint</w:t>
      </w:r>
      <w:r>
        <w:rPr>
          <w:rFonts w:ascii="Times New Roman" w:hAnsi="Times New Roman"/>
        </w:rPr>
        <w:t>as</w:t>
      </w:r>
      <w:r w:rsidRPr="00D46C87">
        <w:rPr>
          <w:rFonts w:ascii="Times New Roman" w:hAnsi="Times New Roman"/>
        </w:rPr>
        <w:t xml:space="preserve"> projekt</w:t>
      </w:r>
      <w:r>
        <w:rPr>
          <w:rFonts w:ascii="Times New Roman" w:hAnsi="Times New Roman"/>
        </w:rPr>
        <w:t>as</w:t>
      </w:r>
      <w:r w:rsidRPr="00D46C87">
        <w:rPr>
          <w:rFonts w:ascii="Times New Roman" w:hAnsi="Times New Roman"/>
        </w:rPr>
        <w:t xml:space="preserve">, kuriame numatytas želdinių kirtimas, persodinimas ar kitoks pašalinimas, intensyvus genėjimas </w:t>
      </w:r>
      <w:r w:rsidRPr="00642B96">
        <w:rPr>
          <w:rFonts w:ascii="Times New Roman" w:hAnsi="Times New Roman"/>
          <w:i/>
          <w:iCs/>
        </w:rPr>
        <w:t>(jei</w:t>
      </w:r>
      <w:r>
        <w:rPr>
          <w:rFonts w:ascii="Times New Roman" w:hAnsi="Times New Roman"/>
          <w:i/>
          <w:iCs/>
        </w:rPr>
        <w:t>gu</w:t>
      </w:r>
      <w:r w:rsidRPr="00642B96">
        <w:rPr>
          <w:rFonts w:ascii="Times New Roman" w:hAnsi="Times New Roman"/>
          <w:i/>
          <w:iCs/>
        </w:rPr>
        <w:t xml:space="preserve"> reikalingas</w:t>
      </w:r>
      <w:r w:rsidRPr="00D46C87">
        <w:rPr>
          <w:rFonts w:ascii="Times New Roman" w:hAnsi="Times New Roman"/>
        </w:rPr>
        <w:t>);</w:t>
      </w:r>
    </w:p>
    <w:p w14:paraId="43ED133F" w14:textId="77777777" w:rsidR="000B711C" w:rsidRPr="00D46C87" w:rsidRDefault="000B711C" w:rsidP="000B711C">
      <w:pPr>
        <w:pStyle w:val="Sraopastraipa"/>
        <w:numPr>
          <w:ilvl w:val="0"/>
          <w:numId w:val="13"/>
        </w:numPr>
        <w:tabs>
          <w:tab w:val="left" w:pos="709"/>
        </w:tabs>
        <w:spacing w:after="0" w:line="240" w:lineRule="auto"/>
        <w:ind w:left="0" w:firstLine="426"/>
        <w:jc w:val="both"/>
        <w:rPr>
          <w:rFonts w:ascii="Times New Roman" w:hAnsi="Times New Roman"/>
        </w:rPr>
      </w:pPr>
      <w:r w:rsidRPr="00F80EA1">
        <w:rPr>
          <w:rFonts w:ascii="TimesLT" w:hAnsi="TimesLT"/>
          <w:color w:val="000000"/>
          <w:szCs w:val="20"/>
          <w:shd w:val="clear" w:color="auto" w:fill="FFFFFF"/>
          <w:lang w:eastAsia="ar-SA"/>
        </w:rPr>
        <w:t xml:space="preserve">Numatomų kirsti, kitaip pašalinti iš augimo vietos ar intensyviai genėti želdinių </w:t>
      </w:r>
      <w:r>
        <w:rPr>
          <w:rFonts w:ascii="TimesLT" w:hAnsi="TimesLT"/>
          <w:color w:val="000000"/>
          <w:szCs w:val="20"/>
          <w:shd w:val="clear" w:color="auto" w:fill="FFFFFF"/>
          <w:lang w:eastAsia="ar-SA"/>
        </w:rPr>
        <w:t>nuotraukos</w:t>
      </w:r>
      <w:r w:rsidR="000F5894">
        <w:rPr>
          <w:rFonts w:ascii="TimesLT" w:hAnsi="TimesLT"/>
          <w:color w:val="000000"/>
          <w:szCs w:val="20"/>
          <w:shd w:val="clear" w:color="auto" w:fill="FFFFFF"/>
          <w:lang w:eastAsia="ar-SA"/>
        </w:rPr>
        <w:t>;</w:t>
      </w:r>
    </w:p>
    <w:p w14:paraId="79083C4A" w14:textId="77777777" w:rsidR="000B711C" w:rsidRPr="00D46C87" w:rsidRDefault="000B711C" w:rsidP="000B711C">
      <w:pPr>
        <w:pStyle w:val="Sraopastraipa"/>
        <w:numPr>
          <w:ilvl w:val="0"/>
          <w:numId w:val="13"/>
        </w:numPr>
        <w:tabs>
          <w:tab w:val="left" w:pos="709"/>
        </w:tabs>
        <w:suppressAutoHyphens/>
        <w:spacing w:line="240" w:lineRule="auto"/>
        <w:ind w:left="0" w:firstLine="426"/>
        <w:jc w:val="both"/>
        <w:rPr>
          <w:rFonts w:ascii="Times New Roman" w:hAnsi="Times New Roman"/>
          <w:color w:val="212529"/>
          <w:sz w:val="22"/>
          <w:szCs w:val="22"/>
          <w:lang w:eastAsia="ar-SA"/>
        </w:rPr>
      </w:pPr>
      <w:r w:rsidRPr="00D46C87">
        <w:rPr>
          <w:rFonts w:ascii="Times New Roman" w:hAnsi="Times New Roman"/>
          <w:color w:val="000000"/>
          <w:szCs w:val="20"/>
          <w:lang w:eastAsia="ar-SA"/>
        </w:rPr>
        <w:t>Į</w:t>
      </w:r>
      <w:r w:rsidRPr="00D46C87">
        <w:rPr>
          <w:rFonts w:ascii="Times New Roman" w:hAnsi="Times New Roman"/>
          <w:color w:val="000000"/>
          <w:szCs w:val="20"/>
          <w:shd w:val="clear" w:color="auto" w:fill="FFFFFF"/>
          <w:lang w:eastAsia="ar-SA"/>
        </w:rPr>
        <w:t>galiojimo kopija, jei prašymą ir dokumentus pasirašo ir teikia įgaliotas asmuo </w:t>
      </w:r>
      <w:r w:rsidRPr="00D46C87">
        <w:rPr>
          <w:rFonts w:ascii="Times New Roman" w:hAnsi="Times New Roman"/>
          <w:i/>
          <w:iCs/>
          <w:color w:val="000000"/>
          <w:szCs w:val="20"/>
          <w:shd w:val="clear" w:color="auto" w:fill="FFFFFF"/>
          <w:lang w:eastAsia="ar-SA"/>
        </w:rPr>
        <w:t>(privaloma)</w:t>
      </w:r>
      <w:r w:rsidR="000F5894">
        <w:rPr>
          <w:rFonts w:ascii="Times New Roman" w:hAnsi="Times New Roman"/>
          <w:color w:val="000000"/>
          <w:szCs w:val="20"/>
          <w:lang w:eastAsia="ar-SA"/>
        </w:rPr>
        <w:t>;</w:t>
      </w:r>
    </w:p>
    <w:p w14:paraId="4BFDCC02" w14:textId="77777777" w:rsidR="000B711C" w:rsidRPr="00393611" w:rsidRDefault="000B711C" w:rsidP="000B711C">
      <w:pPr>
        <w:pStyle w:val="Sraopastraipa"/>
        <w:numPr>
          <w:ilvl w:val="0"/>
          <w:numId w:val="13"/>
        </w:numPr>
        <w:tabs>
          <w:tab w:val="left" w:pos="709"/>
        </w:tabs>
        <w:suppressAutoHyphens/>
        <w:spacing w:line="240" w:lineRule="auto"/>
        <w:ind w:left="0" w:firstLine="426"/>
        <w:jc w:val="both"/>
        <w:rPr>
          <w:rFonts w:ascii="Times New Roman" w:hAnsi="Times New Roman"/>
          <w:color w:val="212529"/>
          <w:sz w:val="22"/>
          <w:szCs w:val="22"/>
          <w:lang w:eastAsia="ar-SA"/>
        </w:rPr>
      </w:pPr>
      <w:r>
        <w:rPr>
          <w:rFonts w:ascii="TimesLT" w:hAnsi="TimesLT"/>
          <w:color w:val="000000"/>
          <w:szCs w:val="20"/>
          <w:lang w:eastAsia="ar-SA"/>
        </w:rPr>
        <w:t>Kita informacija (dokumentai).</w:t>
      </w:r>
    </w:p>
    <w:p w14:paraId="62883C92" w14:textId="77777777" w:rsidR="000B711C" w:rsidRDefault="000B711C" w:rsidP="000B711C">
      <w:pPr>
        <w:pStyle w:val="Sraopastraipa"/>
        <w:tabs>
          <w:tab w:val="left" w:pos="0"/>
          <w:tab w:val="left" w:pos="142"/>
          <w:tab w:val="left" w:pos="284"/>
          <w:tab w:val="left" w:pos="567"/>
        </w:tabs>
        <w:suppressAutoHyphens/>
        <w:spacing w:line="240" w:lineRule="auto"/>
        <w:ind w:left="0"/>
        <w:jc w:val="both"/>
        <w:rPr>
          <w:rFonts w:ascii="Times New Roman" w:hAnsi="Times New Roman"/>
          <w:color w:val="212529"/>
          <w:sz w:val="22"/>
          <w:szCs w:val="22"/>
          <w:lang w:eastAsia="ar-SA"/>
        </w:rPr>
      </w:pPr>
    </w:p>
    <w:p w14:paraId="1F8890B2" w14:textId="77777777" w:rsidR="00AC7F35" w:rsidRPr="00AC7F35" w:rsidRDefault="00AC7F35" w:rsidP="00AC7F35">
      <w:pPr>
        <w:tabs>
          <w:tab w:val="left" w:pos="709"/>
        </w:tabs>
        <w:suppressAutoHyphens/>
        <w:spacing w:line="240" w:lineRule="auto"/>
        <w:jc w:val="both"/>
        <w:rPr>
          <w:rFonts w:ascii="Times New Roman" w:hAnsi="Times New Roman"/>
          <w:color w:val="212529"/>
          <w:sz w:val="22"/>
          <w:szCs w:val="22"/>
          <w:lang w:eastAsia="ar-SA"/>
        </w:rPr>
      </w:pPr>
      <w:r w:rsidRPr="00AC7F35">
        <w:rPr>
          <w:rFonts w:ascii="Times New Roman" w:hAnsi="Times New Roman"/>
          <w:color w:val="212529"/>
          <w:sz w:val="22"/>
          <w:szCs w:val="22"/>
          <w:lang w:eastAsia="ar-SA"/>
        </w:rPr>
        <w:t xml:space="preserve">Sutinku, kad duomenų valdytojas Alytaus rajono savivaldybės administracija (įstaigos kodas 188718528, Pulko g. 21, Alytus, el. p. </w:t>
      </w:r>
      <w:proofErr w:type="spellStart"/>
      <w:r w:rsidRPr="00AC7F35">
        <w:rPr>
          <w:rFonts w:ascii="Times New Roman" w:hAnsi="Times New Roman"/>
          <w:color w:val="212529"/>
          <w:sz w:val="22"/>
          <w:szCs w:val="22"/>
          <w:lang w:eastAsia="ar-SA"/>
        </w:rPr>
        <w:t>info@arsa.lt</w:t>
      </w:r>
      <w:proofErr w:type="spellEnd"/>
      <w:r w:rsidRPr="00AC7F35">
        <w:rPr>
          <w:rFonts w:ascii="Times New Roman" w:hAnsi="Times New Roman"/>
          <w:color w:val="212529"/>
          <w:sz w:val="22"/>
          <w:szCs w:val="22"/>
          <w:lang w:eastAsia="ar-SA"/>
        </w:rPr>
        <w:t>), vadovaudamasi Bendrojo duomenų apsaugos reglamento (BDAR) 6 straipsnio 1 dalies e punktu, tvarkytų šiame prašyme, jo prieduose ir kitus mano prašymui nagrinėti būtinus asmens duomenis.</w:t>
      </w:r>
    </w:p>
    <w:p w14:paraId="5523C678" w14:textId="77777777" w:rsidR="00AC7F35" w:rsidRPr="00AC7F35" w:rsidRDefault="00AC7F35" w:rsidP="00AC7F35">
      <w:pPr>
        <w:tabs>
          <w:tab w:val="left" w:pos="709"/>
        </w:tabs>
        <w:suppressAutoHyphens/>
        <w:spacing w:line="240" w:lineRule="auto"/>
        <w:jc w:val="both"/>
        <w:rPr>
          <w:rFonts w:ascii="Times New Roman" w:hAnsi="Times New Roman"/>
          <w:color w:val="212529"/>
          <w:sz w:val="22"/>
          <w:szCs w:val="22"/>
          <w:lang w:eastAsia="ar-SA"/>
        </w:rPr>
      </w:pPr>
      <w:r w:rsidRPr="00AC7F35">
        <w:rPr>
          <w:rFonts w:ascii="Times New Roman" w:hAnsi="Times New Roman"/>
          <w:color w:val="212529"/>
          <w:sz w:val="22"/>
          <w:szCs w:val="22"/>
          <w:lang w:eastAsia="ar-SA"/>
        </w:rPr>
        <w:t>Suprantu, kad netvarkant šių asmens duomenų mano prašymas negalės būti išnagrinėtas ir (ar) man negalės būti suteikta prašoma paslauga.</w:t>
      </w:r>
    </w:p>
    <w:p w14:paraId="5881C036" w14:textId="77777777" w:rsidR="00AC7F35" w:rsidRPr="00AC7F35" w:rsidRDefault="00AC7F35" w:rsidP="00AC7F35">
      <w:pPr>
        <w:tabs>
          <w:tab w:val="left" w:pos="709"/>
        </w:tabs>
        <w:suppressAutoHyphens/>
        <w:spacing w:line="240" w:lineRule="auto"/>
        <w:jc w:val="both"/>
        <w:rPr>
          <w:rFonts w:ascii="Times New Roman" w:hAnsi="Times New Roman"/>
          <w:color w:val="212529"/>
          <w:sz w:val="22"/>
          <w:szCs w:val="22"/>
          <w:lang w:eastAsia="ar-SA"/>
        </w:rPr>
      </w:pPr>
      <w:r w:rsidRPr="00AC7F35">
        <w:rPr>
          <w:rFonts w:ascii="Times New Roman" w:hAnsi="Times New Roman"/>
          <w:color w:val="212529"/>
          <w:sz w:val="22"/>
          <w:szCs w:val="22"/>
          <w:lang w:eastAsia="ar-SA"/>
        </w:rPr>
        <w:lastRenderedPageBreak/>
        <w:t>Patvirtinu, kad susipažinau su informacija apie asmens duomenų tvarkymą, skelbiama Alytaus rajono savivaldybės administracijos interneto svetainėje adresu https://www.arsa.lt/administracine-informacija/asmens-duomenu-apsauga/83.</w:t>
      </w:r>
    </w:p>
    <w:p w14:paraId="04B7B090" w14:textId="77777777" w:rsidR="00AC7F35" w:rsidRPr="00AC7F35" w:rsidRDefault="00AC7F35" w:rsidP="00AC7F35">
      <w:pPr>
        <w:tabs>
          <w:tab w:val="left" w:pos="709"/>
        </w:tabs>
        <w:suppressAutoHyphens/>
        <w:spacing w:line="240" w:lineRule="auto"/>
        <w:jc w:val="both"/>
        <w:rPr>
          <w:rFonts w:ascii="Times New Roman" w:hAnsi="Times New Roman"/>
          <w:color w:val="212529"/>
          <w:sz w:val="22"/>
          <w:szCs w:val="22"/>
          <w:lang w:eastAsia="ar-SA"/>
        </w:rPr>
      </w:pPr>
      <w:r w:rsidRPr="00AC7F35">
        <w:rPr>
          <w:rFonts w:ascii="Times New Roman" w:hAnsi="Times New Roman"/>
          <w:color w:val="212529"/>
          <w:sz w:val="22"/>
          <w:szCs w:val="22"/>
          <w:lang w:eastAsia="ar-SA"/>
        </w:rPr>
        <w:t>Suprantu, kad mano asmens duomenys bus saugomi teisės aktų nustatyta tvarka ir terminais, o teisės aktų nustatytais atvejais gali būti teikiami valstybės institucijoms bei kitiems tretiesiems asmenims.</w:t>
      </w:r>
    </w:p>
    <w:p w14:paraId="15FD28BB" w14:textId="77777777" w:rsidR="000B711C" w:rsidRPr="00393611" w:rsidRDefault="00AC7F35" w:rsidP="00AC7F35">
      <w:pPr>
        <w:tabs>
          <w:tab w:val="left" w:pos="709"/>
        </w:tabs>
        <w:suppressAutoHyphens/>
        <w:spacing w:line="240" w:lineRule="auto"/>
        <w:jc w:val="both"/>
        <w:rPr>
          <w:rFonts w:ascii="Times New Roman" w:hAnsi="Times New Roman"/>
          <w:color w:val="212529"/>
          <w:sz w:val="22"/>
          <w:szCs w:val="22"/>
          <w:lang w:eastAsia="ar-SA"/>
        </w:rPr>
      </w:pPr>
      <w:r w:rsidRPr="00AC7F35">
        <w:rPr>
          <w:rFonts w:ascii="Times New Roman" w:hAnsi="Times New Roman"/>
          <w:color w:val="212529"/>
          <w:sz w:val="22"/>
          <w:szCs w:val="22"/>
          <w:lang w:eastAsia="ar-SA"/>
        </w:rPr>
        <w:t>Esu informuotas (-a), kad turiu teisę kreiptis dėl susipažinimo su tvarkomais mano asmens duomenimis, reikalauti juos ištaisyti, apriboti jų tvarkymą, perkelti duomenis, taip pat nesutikti su jų tvarkymu bei pateikti skundą Valstybinei duomenų apsaugos inspekcijai (L. Sapiegos g. 17, LT-10312 Vilnius, tel. (0 5) 271 28 04).</w:t>
      </w:r>
    </w:p>
    <w:p w14:paraId="2C104C0D" w14:textId="77777777" w:rsidR="000B711C" w:rsidRPr="003F6740" w:rsidRDefault="000B711C" w:rsidP="00A44647">
      <w:pPr>
        <w:tabs>
          <w:tab w:val="left" w:pos="993"/>
        </w:tabs>
        <w:spacing w:after="0" w:line="240" w:lineRule="auto"/>
        <w:jc w:val="center"/>
        <w:rPr>
          <w:rFonts w:ascii="Times New Roman" w:hAnsi="Times New Roman"/>
        </w:rPr>
      </w:pPr>
      <w:r w:rsidRPr="003F6740">
        <w:rPr>
          <w:rFonts w:ascii="Times New Roman" w:hAnsi="Times New Roman"/>
        </w:rPr>
        <w:t>_______________</w:t>
      </w:r>
      <w:r>
        <w:rPr>
          <w:rFonts w:ascii="Times New Roman" w:hAnsi="Times New Roman"/>
        </w:rPr>
        <w:t>_____</w:t>
      </w:r>
      <w:r w:rsidRPr="003F6740">
        <w:rPr>
          <w:rFonts w:ascii="Times New Roman" w:hAnsi="Times New Roman"/>
        </w:rPr>
        <w:t>_                                                                      </w:t>
      </w:r>
      <w:r>
        <w:rPr>
          <w:rFonts w:ascii="Times New Roman" w:hAnsi="Times New Roman"/>
        </w:rPr>
        <w:t>___</w:t>
      </w:r>
      <w:r w:rsidRPr="003F6740">
        <w:rPr>
          <w:rFonts w:ascii="Times New Roman" w:hAnsi="Times New Roman"/>
        </w:rPr>
        <w:t>__________________</w:t>
      </w:r>
      <w:r>
        <w:rPr>
          <w:rFonts w:ascii="Times New Roman" w:hAnsi="Times New Roman"/>
        </w:rPr>
        <w:t>___</w:t>
      </w:r>
    </w:p>
    <w:p w14:paraId="08425875" w14:textId="77777777" w:rsidR="000B711C" w:rsidRPr="003F6740" w:rsidRDefault="000B711C" w:rsidP="000B711C">
      <w:pPr>
        <w:tabs>
          <w:tab w:val="left" w:pos="993"/>
        </w:tabs>
        <w:spacing w:after="0" w:line="240" w:lineRule="auto"/>
        <w:ind w:firstLine="426"/>
        <w:jc w:val="center"/>
        <w:rPr>
          <w:rFonts w:ascii="Times New Roman" w:hAnsi="Times New Roman"/>
          <w:sz w:val="20"/>
          <w:szCs w:val="20"/>
        </w:rPr>
      </w:pPr>
      <w:r w:rsidRPr="003F6740">
        <w:rPr>
          <w:rFonts w:ascii="Times New Roman" w:hAnsi="Times New Roman"/>
          <w:sz w:val="20"/>
          <w:szCs w:val="20"/>
        </w:rPr>
        <w:t>(</w:t>
      </w:r>
      <w:r w:rsidRPr="003F6740">
        <w:rPr>
          <w:rFonts w:ascii="Times New Roman" w:hAnsi="Times New Roman"/>
          <w:i/>
          <w:iCs/>
          <w:sz w:val="20"/>
          <w:szCs w:val="20"/>
        </w:rPr>
        <w:t>parašas</w:t>
      </w:r>
      <w:r w:rsidRPr="003F6740">
        <w:rPr>
          <w:rFonts w:ascii="Times New Roman" w:hAnsi="Times New Roman"/>
          <w:sz w:val="20"/>
          <w:szCs w:val="20"/>
        </w:rPr>
        <w:t>)    </w:t>
      </w:r>
      <w:r>
        <w:rPr>
          <w:rFonts w:ascii="Times New Roman" w:hAnsi="Times New Roman"/>
          <w:sz w:val="20"/>
          <w:szCs w:val="20"/>
        </w:rPr>
        <w:t xml:space="preserve">           </w:t>
      </w:r>
      <w:r w:rsidRPr="003F6740">
        <w:rPr>
          <w:rFonts w:ascii="Times New Roman" w:hAnsi="Times New Roman"/>
          <w:sz w:val="20"/>
          <w:szCs w:val="20"/>
        </w:rPr>
        <w:t>           </w:t>
      </w:r>
      <w:r w:rsidR="00A44647">
        <w:rPr>
          <w:rFonts w:ascii="Times New Roman" w:hAnsi="Times New Roman"/>
          <w:sz w:val="20"/>
          <w:szCs w:val="20"/>
        </w:rPr>
        <w:t xml:space="preserve">           </w:t>
      </w:r>
      <w:r w:rsidRPr="003F6740">
        <w:rPr>
          <w:rFonts w:ascii="Times New Roman" w:hAnsi="Times New Roman"/>
          <w:sz w:val="20"/>
          <w:szCs w:val="20"/>
        </w:rPr>
        <w:t>                                                                      (</w:t>
      </w:r>
      <w:r w:rsidRPr="003F6740">
        <w:rPr>
          <w:rFonts w:ascii="Times New Roman" w:hAnsi="Times New Roman"/>
          <w:i/>
          <w:iCs/>
          <w:sz w:val="20"/>
          <w:szCs w:val="20"/>
        </w:rPr>
        <w:t>vardas ir pavardė</w:t>
      </w:r>
      <w:r w:rsidRPr="003F6740">
        <w:rPr>
          <w:rFonts w:ascii="Times New Roman" w:hAnsi="Times New Roman"/>
          <w:sz w:val="20"/>
          <w:szCs w:val="20"/>
        </w:rPr>
        <w:t>)</w:t>
      </w:r>
    </w:p>
    <w:sectPr w:rsidR="000B711C" w:rsidRPr="003F6740" w:rsidSect="006F7651">
      <w:headerReference w:type="default" r:id="rId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25AAA" w14:textId="77777777" w:rsidR="00DB6CB1" w:rsidRDefault="00DB6CB1" w:rsidP="00E02A15">
      <w:pPr>
        <w:spacing w:after="0" w:line="240" w:lineRule="auto"/>
      </w:pPr>
      <w:r>
        <w:separator/>
      </w:r>
    </w:p>
  </w:endnote>
  <w:endnote w:type="continuationSeparator" w:id="0">
    <w:p w14:paraId="46D34D14" w14:textId="77777777" w:rsidR="00DB6CB1" w:rsidRDefault="00DB6CB1" w:rsidP="00E02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LT">
    <w:altName w:val="Times New Roman"/>
    <w:charset w:val="BA"/>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27F42" w14:textId="77777777" w:rsidR="00DB6CB1" w:rsidRDefault="00DB6CB1" w:rsidP="00E02A15">
      <w:pPr>
        <w:spacing w:after="0" w:line="240" w:lineRule="auto"/>
      </w:pPr>
      <w:r>
        <w:separator/>
      </w:r>
    </w:p>
  </w:footnote>
  <w:footnote w:type="continuationSeparator" w:id="0">
    <w:p w14:paraId="06E76050" w14:textId="77777777" w:rsidR="00DB6CB1" w:rsidRDefault="00DB6CB1" w:rsidP="00E02A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0776C" w14:textId="77777777" w:rsidR="00407A37" w:rsidRPr="00E02A15" w:rsidRDefault="00407A37" w:rsidP="00E02A15">
    <w:pPr>
      <w:pStyle w:val="Antrats"/>
      <w:jc w:val="right"/>
      <w:rPr>
        <w:rFonts w:ascii="Times New Roman" w:hAnsi="Times New Roman"/>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2D11"/>
    <w:multiLevelType w:val="hybridMultilevel"/>
    <w:tmpl w:val="0540BAE6"/>
    <w:lvl w:ilvl="0" w:tplc="0324D5F4">
      <w:start w:val="1"/>
      <w:numFmt w:val="decimal"/>
      <w:lvlText w:val="%1."/>
      <w:lvlJc w:val="left"/>
      <w:pPr>
        <w:ind w:left="720" w:hanging="360"/>
      </w:pPr>
      <w:rPr>
        <w:b/>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2070374"/>
    <w:multiLevelType w:val="hybridMultilevel"/>
    <w:tmpl w:val="44945EE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6A756D0"/>
    <w:multiLevelType w:val="multilevel"/>
    <w:tmpl w:val="E65618DE"/>
    <w:lvl w:ilvl="0">
      <w:start w:val="1"/>
      <w:numFmt w:val="decimal"/>
      <w:suff w:val="nothing"/>
      <w:lvlText w:val="%1."/>
      <w:lvlJc w:val="left"/>
      <w:pPr>
        <w:ind w:left="0" w:firstLine="0"/>
      </w:pPr>
      <w:rPr>
        <w:rFonts w:ascii="Times New Roman" w:eastAsia="Times New Roman" w:hAnsi="Times New Roman" w:cs="Times New Roman" w:hint="default"/>
        <w:b w:val="0"/>
        <w:bCs/>
        <w:color w:val="auto"/>
      </w:rPr>
    </w:lvl>
    <w:lvl w:ilvl="1">
      <w:start w:val="1"/>
      <w:numFmt w:val="decimal"/>
      <w:isLgl/>
      <w:lvlText w:val="%1.%2."/>
      <w:lvlJc w:val="left"/>
      <w:pPr>
        <w:ind w:left="1135" w:hanging="1135"/>
      </w:pPr>
      <w:rPr>
        <w:color w:val="auto"/>
      </w:rPr>
    </w:lvl>
    <w:lvl w:ilvl="2">
      <w:start w:val="1"/>
      <w:numFmt w:val="decimal"/>
      <w:isLgl/>
      <w:lvlText w:val="%1.%2.%3."/>
      <w:lvlJc w:val="left"/>
      <w:pPr>
        <w:ind w:left="0" w:firstLine="0"/>
      </w:pPr>
    </w:lvl>
    <w:lvl w:ilvl="3">
      <w:start w:val="1"/>
      <w:numFmt w:val="decimal"/>
      <w:isLgl/>
      <w:lvlText w:val="%1.%2.%3.%4."/>
      <w:lvlJc w:val="left"/>
      <w:pPr>
        <w:ind w:left="0" w:firstLine="0"/>
      </w:pPr>
    </w:lvl>
    <w:lvl w:ilvl="4">
      <w:start w:val="1"/>
      <w:numFmt w:val="decimal"/>
      <w:isLgl/>
      <w:lvlText w:val="%1.%2.%3.%4.%5."/>
      <w:lvlJc w:val="left"/>
      <w:pPr>
        <w:ind w:left="0" w:firstLine="0"/>
      </w:pPr>
    </w:lvl>
    <w:lvl w:ilvl="5">
      <w:start w:val="1"/>
      <w:numFmt w:val="decimal"/>
      <w:isLgl/>
      <w:lvlText w:val="%1.%2.%3.%4.%5.%6."/>
      <w:lvlJc w:val="left"/>
      <w:pPr>
        <w:ind w:left="0" w:firstLine="0"/>
      </w:pPr>
    </w:lvl>
    <w:lvl w:ilvl="6">
      <w:start w:val="1"/>
      <w:numFmt w:val="decimal"/>
      <w:isLgl/>
      <w:lvlText w:val="%1.%2.%3.%4.%5.%6.%7."/>
      <w:lvlJc w:val="left"/>
      <w:pPr>
        <w:ind w:left="0" w:firstLine="0"/>
      </w:pPr>
    </w:lvl>
    <w:lvl w:ilvl="7">
      <w:start w:val="1"/>
      <w:numFmt w:val="decimal"/>
      <w:isLgl/>
      <w:lvlText w:val="%1.%2.%3.%4.%5.%6.%7.%8."/>
      <w:lvlJc w:val="left"/>
      <w:pPr>
        <w:ind w:left="0" w:firstLine="0"/>
      </w:pPr>
    </w:lvl>
    <w:lvl w:ilvl="8">
      <w:start w:val="1"/>
      <w:numFmt w:val="decimal"/>
      <w:isLgl/>
      <w:lvlText w:val="%1.%2.%3.%4.%5.%6.%7.%8.%9."/>
      <w:lvlJc w:val="left"/>
      <w:pPr>
        <w:ind w:left="0" w:firstLine="0"/>
      </w:pPr>
    </w:lvl>
  </w:abstractNum>
  <w:abstractNum w:abstractNumId="3" w15:restartNumberingAfterBreak="0">
    <w:nsid w:val="1D0B542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2D623B"/>
    <w:multiLevelType w:val="hybridMultilevel"/>
    <w:tmpl w:val="14C64D3A"/>
    <w:lvl w:ilvl="0" w:tplc="0427000F">
      <w:start w:val="27"/>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1973CA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5A8247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90A741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B340323"/>
    <w:multiLevelType w:val="multilevel"/>
    <w:tmpl w:val="E76225E6"/>
    <w:lvl w:ilvl="0">
      <w:start w:val="5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C3575BE"/>
    <w:multiLevelType w:val="hybridMultilevel"/>
    <w:tmpl w:val="5BF420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10D516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448302D"/>
    <w:multiLevelType w:val="hybridMultilevel"/>
    <w:tmpl w:val="890AA5E4"/>
    <w:lvl w:ilvl="0" w:tplc="5E8A5C4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2" w15:restartNumberingAfterBreak="0">
    <w:nsid w:val="455D444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0434C6"/>
    <w:multiLevelType w:val="multilevel"/>
    <w:tmpl w:val="599ADBD0"/>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4" w15:restartNumberingAfterBreak="0">
    <w:nsid w:val="59776E3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1C6273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C5A3B"/>
    <w:multiLevelType w:val="hybridMultilevel"/>
    <w:tmpl w:val="2F8EB2C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17974EF"/>
    <w:multiLevelType w:val="hybridMultilevel"/>
    <w:tmpl w:val="B1D0FA9E"/>
    <w:lvl w:ilvl="0" w:tplc="0870FA16">
      <w:start w:val="1"/>
      <w:numFmt w:val="bullet"/>
      <w:lvlText w:val="−"/>
      <w:lvlJc w:val="left"/>
      <w:pPr>
        <w:ind w:left="720" w:hanging="360"/>
      </w:pPr>
      <w:rPr>
        <w:rFonts w:ascii="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514543752">
    <w:abstractNumId w:val="6"/>
  </w:num>
  <w:num w:numId="2" w16cid:durableId="861355942">
    <w:abstractNumId w:val="13"/>
  </w:num>
  <w:num w:numId="3" w16cid:durableId="18555339">
    <w:abstractNumId w:val="12"/>
  </w:num>
  <w:num w:numId="4" w16cid:durableId="264314009">
    <w:abstractNumId w:val="3"/>
  </w:num>
  <w:num w:numId="5" w16cid:durableId="1582447561">
    <w:abstractNumId w:val="4"/>
  </w:num>
  <w:num w:numId="6" w16cid:durableId="1108086691">
    <w:abstractNumId w:val="7"/>
  </w:num>
  <w:num w:numId="7" w16cid:durableId="174152097">
    <w:abstractNumId w:val="10"/>
  </w:num>
  <w:num w:numId="8" w16cid:durableId="1237477293">
    <w:abstractNumId w:val="15"/>
  </w:num>
  <w:num w:numId="9" w16cid:durableId="563494273">
    <w:abstractNumId w:val="8"/>
  </w:num>
  <w:num w:numId="10" w16cid:durableId="874198707">
    <w:abstractNumId w:val="5"/>
  </w:num>
  <w:num w:numId="11" w16cid:durableId="757336633">
    <w:abstractNumId w:val="9"/>
  </w:num>
  <w:num w:numId="12" w16cid:durableId="1335642518">
    <w:abstractNumId w:val="16"/>
  </w:num>
  <w:num w:numId="13" w16cid:durableId="1429035335">
    <w:abstractNumId w:val="1"/>
  </w:num>
  <w:num w:numId="14" w16cid:durableId="1078671787">
    <w:abstractNumId w:val="14"/>
  </w:num>
  <w:num w:numId="15" w16cid:durableId="304436034">
    <w:abstractNumId w:val="17"/>
  </w:num>
  <w:num w:numId="16" w16cid:durableId="1083602072">
    <w:abstractNumId w:val="11"/>
  </w:num>
  <w:num w:numId="17" w16cid:durableId="11017302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13768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NotTrackMoves/>
  <w:defaultTabStop w:val="1296"/>
  <w:hyphenationZone w:val="396"/>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18F4"/>
    <w:rsid w:val="00006AE7"/>
    <w:rsid w:val="0002186B"/>
    <w:rsid w:val="00034668"/>
    <w:rsid w:val="0004409C"/>
    <w:rsid w:val="00046AA1"/>
    <w:rsid w:val="00082CCE"/>
    <w:rsid w:val="00097A08"/>
    <w:rsid w:val="000B711C"/>
    <w:rsid w:val="000F41CF"/>
    <w:rsid w:val="000F5894"/>
    <w:rsid w:val="00132F13"/>
    <w:rsid w:val="00145AA8"/>
    <w:rsid w:val="00157AF7"/>
    <w:rsid w:val="00162B4A"/>
    <w:rsid w:val="00183869"/>
    <w:rsid w:val="001917BE"/>
    <w:rsid w:val="001D3EED"/>
    <w:rsid w:val="001F6AA8"/>
    <w:rsid w:val="001F6BB3"/>
    <w:rsid w:val="00214025"/>
    <w:rsid w:val="00234F28"/>
    <w:rsid w:val="002603BA"/>
    <w:rsid w:val="002C689C"/>
    <w:rsid w:val="002E0B44"/>
    <w:rsid w:val="002F70D4"/>
    <w:rsid w:val="00317DFF"/>
    <w:rsid w:val="0032176E"/>
    <w:rsid w:val="003231C4"/>
    <w:rsid w:val="003652EC"/>
    <w:rsid w:val="00393611"/>
    <w:rsid w:val="003961F8"/>
    <w:rsid w:val="003B7888"/>
    <w:rsid w:val="003E5A1B"/>
    <w:rsid w:val="003F4B92"/>
    <w:rsid w:val="003F6740"/>
    <w:rsid w:val="00407A37"/>
    <w:rsid w:val="00407AD8"/>
    <w:rsid w:val="00426E0D"/>
    <w:rsid w:val="00427373"/>
    <w:rsid w:val="00427743"/>
    <w:rsid w:val="0048181C"/>
    <w:rsid w:val="004C2DFB"/>
    <w:rsid w:val="004C54CD"/>
    <w:rsid w:val="004D452C"/>
    <w:rsid w:val="004E541E"/>
    <w:rsid w:val="00503841"/>
    <w:rsid w:val="0052614E"/>
    <w:rsid w:val="005325EF"/>
    <w:rsid w:val="00532EB3"/>
    <w:rsid w:val="005343D7"/>
    <w:rsid w:val="00546FEE"/>
    <w:rsid w:val="0056321F"/>
    <w:rsid w:val="005646E5"/>
    <w:rsid w:val="00586B12"/>
    <w:rsid w:val="00593421"/>
    <w:rsid w:val="006244C5"/>
    <w:rsid w:val="00642B96"/>
    <w:rsid w:val="0067431D"/>
    <w:rsid w:val="00676542"/>
    <w:rsid w:val="00683223"/>
    <w:rsid w:val="006C14B2"/>
    <w:rsid w:val="006E1F46"/>
    <w:rsid w:val="006F7651"/>
    <w:rsid w:val="00702C80"/>
    <w:rsid w:val="00703F66"/>
    <w:rsid w:val="00734AA5"/>
    <w:rsid w:val="00734D6F"/>
    <w:rsid w:val="00753F9E"/>
    <w:rsid w:val="007658EA"/>
    <w:rsid w:val="00787206"/>
    <w:rsid w:val="007874EB"/>
    <w:rsid w:val="0079070E"/>
    <w:rsid w:val="007A2F7E"/>
    <w:rsid w:val="007C7118"/>
    <w:rsid w:val="007D24A9"/>
    <w:rsid w:val="007D5026"/>
    <w:rsid w:val="007E61D5"/>
    <w:rsid w:val="007F5053"/>
    <w:rsid w:val="008045E8"/>
    <w:rsid w:val="0082501F"/>
    <w:rsid w:val="008349A7"/>
    <w:rsid w:val="00861997"/>
    <w:rsid w:val="00863EA8"/>
    <w:rsid w:val="00896F59"/>
    <w:rsid w:val="008A2E91"/>
    <w:rsid w:val="008D614E"/>
    <w:rsid w:val="008F19F5"/>
    <w:rsid w:val="008F51CF"/>
    <w:rsid w:val="009318A6"/>
    <w:rsid w:val="009F3DB4"/>
    <w:rsid w:val="00A12411"/>
    <w:rsid w:val="00A40265"/>
    <w:rsid w:val="00A44647"/>
    <w:rsid w:val="00A46063"/>
    <w:rsid w:val="00A50423"/>
    <w:rsid w:val="00A53006"/>
    <w:rsid w:val="00A77B58"/>
    <w:rsid w:val="00A921F4"/>
    <w:rsid w:val="00AC7F35"/>
    <w:rsid w:val="00AD1BA8"/>
    <w:rsid w:val="00AF18F4"/>
    <w:rsid w:val="00B222D8"/>
    <w:rsid w:val="00B2652A"/>
    <w:rsid w:val="00B433CC"/>
    <w:rsid w:val="00B77E88"/>
    <w:rsid w:val="00B93727"/>
    <w:rsid w:val="00BA1BC8"/>
    <w:rsid w:val="00BB5547"/>
    <w:rsid w:val="00BD578F"/>
    <w:rsid w:val="00C4418B"/>
    <w:rsid w:val="00C4645C"/>
    <w:rsid w:val="00C6585C"/>
    <w:rsid w:val="00C65DA8"/>
    <w:rsid w:val="00C67FF1"/>
    <w:rsid w:val="00C75556"/>
    <w:rsid w:val="00C92799"/>
    <w:rsid w:val="00CA52D7"/>
    <w:rsid w:val="00CD55FE"/>
    <w:rsid w:val="00CE5C5E"/>
    <w:rsid w:val="00CE6CBC"/>
    <w:rsid w:val="00D0123B"/>
    <w:rsid w:val="00D1145A"/>
    <w:rsid w:val="00D14DFE"/>
    <w:rsid w:val="00D2163C"/>
    <w:rsid w:val="00D321CD"/>
    <w:rsid w:val="00D4536A"/>
    <w:rsid w:val="00D46C87"/>
    <w:rsid w:val="00D54E34"/>
    <w:rsid w:val="00DB6CB1"/>
    <w:rsid w:val="00DB7780"/>
    <w:rsid w:val="00DF07F5"/>
    <w:rsid w:val="00E02A15"/>
    <w:rsid w:val="00E12696"/>
    <w:rsid w:val="00E27396"/>
    <w:rsid w:val="00E407DE"/>
    <w:rsid w:val="00E81407"/>
    <w:rsid w:val="00E83BE4"/>
    <w:rsid w:val="00EA3E0A"/>
    <w:rsid w:val="00EB4782"/>
    <w:rsid w:val="00EE00E3"/>
    <w:rsid w:val="00F10F52"/>
    <w:rsid w:val="00F134B7"/>
    <w:rsid w:val="00F3754F"/>
    <w:rsid w:val="00F43642"/>
    <w:rsid w:val="00F54C53"/>
    <w:rsid w:val="00F71133"/>
    <w:rsid w:val="00F9052C"/>
    <w:rsid w:val="00FA4098"/>
    <w:rsid w:val="00FA44C9"/>
    <w:rsid w:val="00FD0891"/>
    <w:rsid w:val="00FD5A9D"/>
    <w:rsid w:val="00FE56FC"/>
    <w:rsid w:val="00FE5BF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91669"/>
  <w15:chartTrackingRefBased/>
  <w15:docId w15:val="{7204B564-81DB-4DAF-A25F-9DB7D4654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78" w:lineRule="auto"/>
    </w:pPr>
    <w:rPr>
      <w:kern w:val="2"/>
      <w:sz w:val="24"/>
      <w:szCs w:val="24"/>
      <w:lang w:eastAsia="en-US"/>
    </w:rPr>
  </w:style>
  <w:style w:type="paragraph" w:styleId="Antrat1">
    <w:name w:val="heading 1"/>
    <w:basedOn w:val="prastasis"/>
    <w:next w:val="prastasis"/>
    <w:link w:val="Antrat1Diagrama"/>
    <w:uiPriority w:val="9"/>
    <w:qFormat/>
    <w:rsid w:val="00AF18F4"/>
    <w:pPr>
      <w:keepNext/>
      <w:keepLines/>
      <w:spacing w:before="360" w:after="80"/>
      <w:outlineLvl w:val="0"/>
    </w:pPr>
    <w:rPr>
      <w:rFonts w:ascii="Aptos Display" w:eastAsia="Times New Roman" w:hAnsi="Aptos Display"/>
      <w:color w:val="0F4761"/>
      <w:sz w:val="40"/>
      <w:szCs w:val="40"/>
    </w:rPr>
  </w:style>
  <w:style w:type="paragraph" w:styleId="Antrat2">
    <w:name w:val="heading 2"/>
    <w:basedOn w:val="prastasis"/>
    <w:next w:val="prastasis"/>
    <w:link w:val="Antrat2Diagrama"/>
    <w:uiPriority w:val="9"/>
    <w:semiHidden/>
    <w:unhideWhenUsed/>
    <w:qFormat/>
    <w:rsid w:val="00AF18F4"/>
    <w:pPr>
      <w:keepNext/>
      <w:keepLines/>
      <w:spacing w:before="160" w:after="80"/>
      <w:outlineLvl w:val="1"/>
    </w:pPr>
    <w:rPr>
      <w:rFonts w:ascii="Aptos Display" w:eastAsia="Times New Roman" w:hAnsi="Aptos Display"/>
      <w:color w:val="0F4761"/>
      <w:sz w:val="32"/>
      <w:szCs w:val="32"/>
    </w:rPr>
  </w:style>
  <w:style w:type="paragraph" w:styleId="Antrat3">
    <w:name w:val="heading 3"/>
    <w:basedOn w:val="prastasis"/>
    <w:next w:val="prastasis"/>
    <w:link w:val="Antrat3Diagrama"/>
    <w:uiPriority w:val="9"/>
    <w:semiHidden/>
    <w:unhideWhenUsed/>
    <w:qFormat/>
    <w:rsid w:val="00AF18F4"/>
    <w:pPr>
      <w:keepNext/>
      <w:keepLines/>
      <w:spacing w:before="160" w:after="80"/>
      <w:outlineLvl w:val="2"/>
    </w:pPr>
    <w:rPr>
      <w:rFonts w:eastAsia="Times New Roman"/>
      <w:color w:val="0F4761"/>
      <w:sz w:val="28"/>
      <w:szCs w:val="28"/>
    </w:rPr>
  </w:style>
  <w:style w:type="paragraph" w:styleId="Antrat4">
    <w:name w:val="heading 4"/>
    <w:basedOn w:val="prastasis"/>
    <w:next w:val="prastasis"/>
    <w:link w:val="Antrat4Diagrama"/>
    <w:uiPriority w:val="9"/>
    <w:semiHidden/>
    <w:unhideWhenUsed/>
    <w:qFormat/>
    <w:rsid w:val="00AF18F4"/>
    <w:pPr>
      <w:keepNext/>
      <w:keepLines/>
      <w:spacing w:before="80" w:after="40"/>
      <w:outlineLvl w:val="3"/>
    </w:pPr>
    <w:rPr>
      <w:rFonts w:eastAsia="Times New Roman"/>
      <w:i/>
      <w:iCs/>
      <w:color w:val="0F4761"/>
    </w:rPr>
  </w:style>
  <w:style w:type="paragraph" w:styleId="Antrat5">
    <w:name w:val="heading 5"/>
    <w:basedOn w:val="prastasis"/>
    <w:next w:val="prastasis"/>
    <w:link w:val="Antrat5Diagrama"/>
    <w:uiPriority w:val="9"/>
    <w:semiHidden/>
    <w:unhideWhenUsed/>
    <w:qFormat/>
    <w:rsid w:val="00AF18F4"/>
    <w:pPr>
      <w:keepNext/>
      <w:keepLines/>
      <w:spacing w:before="80" w:after="40"/>
      <w:outlineLvl w:val="4"/>
    </w:pPr>
    <w:rPr>
      <w:rFonts w:eastAsia="Times New Roman"/>
      <w:color w:val="0F4761"/>
    </w:rPr>
  </w:style>
  <w:style w:type="paragraph" w:styleId="Antrat6">
    <w:name w:val="heading 6"/>
    <w:basedOn w:val="prastasis"/>
    <w:next w:val="prastasis"/>
    <w:link w:val="Antrat6Diagrama"/>
    <w:uiPriority w:val="9"/>
    <w:semiHidden/>
    <w:unhideWhenUsed/>
    <w:qFormat/>
    <w:rsid w:val="00AF18F4"/>
    <w:pPr>
      <w:keepNext/>
      <w:keepLines/>
      <w:spacing w:before="40" w:after="0"/>
      <w:outlineLvl w:val="5"/>
    </w:pPr>
    <w:rPr>
      <w:rFonts w:eastAsia="Times New Roman"/>
      <w:i/>
      <w:iCs/>
      <w:color w:val="595959"/>
    </w:rPr>
  </w:style>
  <w:style w:type="paragraph" w:styleId="Antrat7">
    <w:name w:val="heading 7"/>
    <w:basedOn w:val="prastasis"/>
    <w:next w:val="prastasis"/>
    <w:link w:val="Antrat7Diagrama"/>
    <w:uiPriority w:val="9"/>
    <w:semiHidden/>
    <w:unhideWhenUsed/>
    <w:qFormat/>
    <w:rsid w:val="00AF18F4"/>
    <w:pPr>
      <w:keepNext/>
      <w:keepLines/>
      <w:spacing w:before="40" w:after="0"/>
      <w:outlineLvl w:val="6"/>
    </w:pPr>
    <w:rPr>
      <w:rFonts w:eastAsia="Times New Roman"/>
      <w:color w:val="595959"/>
    </w:rPr>
  </w:style>
  <w:style w:type="paragraph" w:styleId="Antrat8">
    <w:name w:val="heading 8"/>
    <w:basedOn w:val="prastasis"/>
    <w:next w:val="prastasis"/>
    <w:link w:val="Antrat8Diagrama"/>
    <w:uiPriority w:val="9"/>
    <w:semiHidden/>
    <w:unhideWhenUsed/>
    <w:qFormat/>
    <w:rsid w:val="00AF18F4"/>
    <w:pPr>
      <w:keepNext/>
      <w:keepLines/>
      <w:spacing w:after="0"/>
      <w:outlineLvl w:val="7"/>
    </w:pPr>
    <w:rPr>
      <w:rFonts w:eastAsia="Times New Roman"/>
      <w:i/>
      <w:iCs/>
      <w:color w:val="272727"/>
    </w:rPr>
  </w:style>
  <w:style w:type="paragraph" w:styleId="Antrat9">
    <w:name w:val="heading 9"/>
    <w:basedOn w:val="prastasis"/>
    <w:next w:val="prastasis"/>
    <w:link w:val="Antrat9Diagrama"/>
    <w:uiPriority w:val="9"/>
    <w:semiHidden/>
    <w:unhideWhenUsed/>
    <w:qFormat/>
    <w:rsid w:val="00AF18F4"/>
    <w:pPr>
      <w:keepNext/>
      <w:keepLines/>
      <w:spacing w:after="0"/>
      <w:outlineLvl w:val="8"/>
    </w:pPr>
    <w:rPr>
      <w:rFonts w:eastAsia="Times New Roman"/>
      <w:color w:val="272727"/>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rsid w:val="00AF18F4"/>
    <w:rPr>
      <w:rFonts w:ascii="Aptos Display" w:eastAsia="Times New Roman" w:hAnsi="Aptos Display" w:cs="Times New Roman"/>
      <w:color w:val="0F4761"/>
      <w:sz w:val="40"/>
      <w:szCs w:val="40"/>
    </w:rPr>
  </w:style>
  <w:style w:type="character" w:customStyle="1" w:styleId="Antrat2Diagrama">
    <w:name w:val="Antraštė 2 Diagrama"/>
    <w:link w:val="Antrat2"/>
    <w:uiPriority w:val="9"/>
    <w:semiHidden/>
    <w:rsid w:val="00AF18F4"/>
    <w:rPr>
      <w:rFonts w:ascii="Aptos Display" w:eastAsia="Times New Roman" w:hAnsi="Aptos Display" w:cs="Times New Roman"/>
      <w:color w:val="0F4761"/>
      <w:sz w:val="32"/>
      <w:szCs w:val="32"/>
    </w:rPr>
  </w:style>
  <w:style w:type="character" w:customStyle="1" w:styleId="Antrat3Diagrama">
    <w:name w:val="Antraštė 3 Diagrama"/>
    <w:link w:val="Antrat3"/>
    <w:uiPriority w:val="9"/>
    <w:semiHidden/>
    <w:rsid w:val="00AF18F4"/>
    <w:rPr>
      <w:rFonts w:eastAsia="Times New Roman" w:cs="Times New Roman"/>
      <w:color w:val="0F4761"/>
      <w:sz w:val="28"/>
      <w:szCs w:val="28"/>
    </w:rPr>
  </w:style>
  <w:style w:type="character" w:customStyle="1" w:styleId="Antrat4Diagrama">
    <w:name w:val="Antraštė 4 Diagrama"/>
    <w:link w:val="Antrat4"/>
    <w:uiPriority w:val="9"/>
    <w:semiHidden/>
    <w:rsid w:val="00AF18F4"/>
    <w:rPr>
      <w:rFonts w:eastAsia="Times New Roman" w:cs="Times New Roman"/>
      <w:i/>
      <w:iCs/>
      <w:color w:val="0F4761"/>
    </w:rPr>
  </w:style>
  <w:style w:type="character" w:customStyle="1" w:styleId="Antrat5Diagrama">
    <w:name w:val="Antraštė 5 Diagrama"/>
    <w:link w:val="Antrat5"/>
    <w:uiPriority w:val="9"/>
    <w:semiHidden/>
    <w:rsid w:val="00AF18F4"/>
    <w:rPr>
      <w:rFonts w:eastAsia="Times New Roman" w:cs="Times New Roman"/>
      <w:color w:val="0F4761"/>
    </w:rPr>
  </w:style>
  <w:style w:type="character" w:customStyle="1" w:styleId="Antrat6Diagrama">
    <w:name w:val="Antraštė 6 Diagrama"/>
    <w:link w:val="Antrat6"/>
    <w:uiPriority w:val="9"/>
    <w:semiHidden/>
    <w:rsid w:val="00AF18F4"/>
    <w:rPr>
      <w:rFonts w:eastAsia="Times New Roman" w:cs="Times New Roman"/>
      <w:i/>
      <w:iCs/>
      <w:color w:val="595959"/>
    </w:rPr>
  </w:style>
  <w:style w:type="character" w:customStyle="1" w:styleId="Antrat7Diagrama">
    <w:name w:val="Antraštė 7 Diagrama"/>
    <w:link w:val="Antrat7"/>
    <w:uiPriority w:val="9"/>
    <w:semiHidden/>
    <w:rsid w:val="00AF18F4"/>
    <w:rPr>
      <w:rFonts w:eastAsia="Times New Roman" w:cs="Times New Roman"/>
      <w:color w:val="595959"/>
    </w:rPr>
  </w:style>
  <w:style w:type="character" w:customStyle="1" w:styleId="Antrat8Diagrama">
    <w:name w:val="Antraštė 8 Diagrama"/>
    <w:link w:val="Antrat8"/>
    <w:uiPriority w:val="9"/>
    <w:semiHidden/>
    <w:rsid w:val="00AF18F4"/>
    <w:rPr>
      <w:rFonts w:eastAsia="Times New Roman" w:cs="Times New Roman"/>
      <w:i/>
      <w:iCs/>
      <w:color w:val="272727"/>
    </w:rPr>
  </w:style>
  <w:style w:type="character" w:customStyle="1" w:styleId="Antrat9Diagrama">
    <w:name w:val="Antraštė 9 Diagrama"/>
    <w:link w:val="Antrat9"/>
    <w:uiPriority w:val="9"/>
    <w:semiHidden/>
    <w:rsid w:val="00AF18F4"/>
    <w:rPr>
      <w:rFonts w:eastAsia="Times New Roman" w:cs="Times New Roman"/>
      <w:color w:val="272727"/>
    </w:rPr>
  </w:style>
  <w:style w:type="paragraph" w:styleId="Pavadinimas">
    <w:name w:val="Title"/>
    <w:basedOn w:val="prastasis"/>
    <w:next w:val="prastasis"/>
    <w:link w:val="PavadinimasDiagrama"/>
    <w:uiPriority w:val="10"/>
    <w:qFormat/>
    <w:rsid w:val="00AF18F4"/>
    <w:pPr>
      <w:spacing w:after="80" w:line="240" w:lineRule="auto"/>
      <w:contextualSpacing/>
    </w:pPr>
    <w:rPr>
      <w:rFonts w:ascii="Aptos Display" w:eastAsia="Times New Roman" w:hAnsi="Aptos Display"/>
      <w:spacing w:val="-10"/>
      <w:kern w:val="28"/>
      <w:sz w:val="56"/>
      <w:szCs w:val="56"/>
    </w:rPr>
  </w:style>
  <w:style w:type="character" w:customStyle="1" w:styleId="PavadinimasDiagrama">
    <w:name w:val="Pavadinimas Diagrama"/>
    <w:link w:val="Pavadinimas"/>
    <w:uiPriority w:val="10"/>
    <w:rsid w:val="00AF18F4"/>
    <w:rPr>
      <w:rFonts w:ascii="Aptos Display" w:eastAsia="Times New Roman" w:hAnsi="Aptos Display" w:cs="Times New Roman"/>
      <w:spacing w:val="-10"/>
      <w:kern w:val="28"/>
      <w:sz w:val="56"/>
      <w:szCs w:val="56"/>
    </w:rPr>
  </w:style>
  <w:style w:type="paragraph" w:styleId="Paantrat">
    <w:name w:val="Subtitle"/>
    <w:basedOn w:val="prastasis"/>
    <w:next w:val="prastasis"/>
    <w:link w:val="PaantratDiagrama"/>
    <w:uiPriority w:val="11"/>
    <w:qFormat/>
    <w:rsid w:val="00AF18F4"/>
    <w:pPr>
      <w:numPr>
        <w:ilvl w:val="1"/>
      </w:numPr>
    </w:pPr>
    <w:rPr>
      <w:rFonts w:eastAsia="Times New Roman"/>
      <w:color w:val="595959"/>
      <w:spacing w:val="15"/>
      <w:sz w:val="28"/>
      <w:szCs w:val="28"/>
    </w:rPr>
  </w:style>
  <w:style w:type="character" w:customStyle="1" w:styleId="PaantratDiagrama">
    <w:name w:val="Paantraštė Diagrama"/>
    <w:link w:val="Paantrat"/>
    <w:uiPriority w:val="11"/>
    <w:rsid w:val="00AF18F4"/>
    <w:rPr>
      <w:rFonts w:eastAsia="Times New Roman" w:cs="Times New Roman"/>
      <w:color w:val="595959"/>
      <w:spacing w:val="15"/>
      <w:sz w:val="28"/>
      <w:szCs w:val="28"/>
    </w:rPr>
  </w:style>
  <w:style w:type="paragraph" w:styleId="Citata">
    <w:name w:val="Quote"/>
    <w:basedOn w:val="prastasis"/>
    <w:next w:val="prastasis"/>
    <w:link w:val="CitataDiagrama"/>
    <w:uiPriority w:val="29"/>
    <w:qFormat/>
    <w:rsid w:val="00AF18F4"/>
    <w:pPr>
      <w:spacing w:before="160"/>
      <w:jc w:val="center"/>
    </w:pPr>
    <w:rPr>
      <w:i/>
      <w:iCs/>
      <w:color w:val="404040"/>
    </w:rPr>
  </w:style>
  <w:style w:type="character" w:customStyle="1" w:styleId="CitataDiagrama">
    <w:name w:val="Citata Diagrama"/>
    <w:link w:val="Citata"/>
    <w:uiPriority w:val="29"/>
    <w:rsid w:val="00AF18F4"/>
    <w:rPr>
      <w:i/>
      <w:iCs/>
      <w:color w:val="404040"/>
    </w:rPr>
  </w:style>
  <w:style w:type="paragraph" w:styleId="Sraopastraipa">
    <w:name w:val="List Paragraph"/>
    <w:basedOn w:val="prastasis"/>
    <w:uiPriority w:val="34"/>
    <w:qFormat/>
    <w:rsid w:val="00AF18F4"/>
    <w:pPr>
      <w:ind w:left="720"/>
      <w:contextualSpacing/>
    </w:pPr>
  </w:style>
  <w:style w:type="character" w:styleId="Rykuspabraukimas">
    <w:name w:val="Intense Emphasis"/>
    <w:uiPriority w:val="21"/>
    <w:qFormat/>
    <w:rsid w:val="00AF18F4"/>
    <w:rPr>
      <w:i/>
      <w:iCs/>
      <w:color w:val="0F4761"/>
    </w:rPr>
  </w:style>
  <w:style w:type="paragraph" w:styleId="Iskirtacitata">
    <w:name w:val="Intense Quote"/>
    <w:basedOn w:val="prastasis"/>
    <w:next w:val="prastasis"/>
    <w:link w:val="IskirtacitataDiagrama"/>
    <w:uiPriority w:val="30"/>
    <w:qFormat/>
    <w:rsid w:val="00AF18F4"/>
    <w:pPr>
      <w:pBdr>
        <w:top w:val="single" w:sz="4" w:space="10" w:color="0F4761"/>
        <w:bottom w:val="single" w:sz="4" w:space="10" w:color="0F4761"/>
      </w:pBdr>
      <w:spacing w:before="360" w:after="360"/>
      <w:ind w:left="864" w:right="864"/>
      <w:jc w:val="center"/>
    </w:pPr>
    <w:rPr>
      <w:i/>
      <w:iCs/>
      <w:color w:val="0F4761"/>
    </w:rPr>
  </w:style>
  <w:style w:type="character" w:customStyle="1" w:styleId="IskirtacitataDiagrama">
    <w:name w:val="Išskirta citata Diagrama"/>
    <w:link w:val="Iskirtacitata"/>
    <w:uiPriority w:val="30"/>
    <w:rsid w:val="00AF18F4"/>
    <w:rPr>
      <w:i/>
      <w:iCs/>
      <w:color w:val="0F4761"/>
    </w:rPr>
  </w:style>
  <w:style w:type="character" w:styleId="Rykinuoroda">
    <w:name w:val="Intense Reference"/>
    <w:uiPriority w:val="32"/>
    <w:qFormat/>
    <w:rsid w:val="00AF18F4"/>
    <w:rPr>
      <w:b/>
      <w:bCs/>
      <w:smallCaps/>
      <w:color w:val="0F4761"/>
      <w:spacing w:val="5"/>
    </w:rPr>
  </w:style>
  <w:style w:type="character" w:styleId="Hipersaitas">
    <w:name w:val="Hyperlink"/>
    <w:uiPriority w:val="99"/>
    <w:unhideWhenUsed/>
    <w:rsid w:val="00AF18F4"/>
    <w:rPr>
      <w:color w:val="467886"/>
      <w:u w:val="single"/>
    </w:rPr>
  </w:style>
  <w:style w:type="character" w:styleId="Neapdorotaspaminjimas">
    <w:name w:val="Unresolved Mention"/>
    <w:uiPriority w:val="99"/>
    <w:semiHidden/>
    <w:unhideWhenUsed/>
    <w:rsid w:val="00AF18F4"/>
    <w:rPr>
      <w:color w:val="605E5C"/>
      <w:shd w:val="clear" w:color="auto" w:fill="E1DFDD"/>
    </w:rPr>
  </w:style>
  <w:style w:type="paragraph" w:customStyle="1" w:styleId="tajtip">
    <w:name w:val="tajtip"/>
    <w:basedOn w:val="prastasis"/>
    <w:rsid w:val="00503841"/>
    <w:pPr>
      <w:spacing w:before="100" w:beforeAutospacing="1" w:after="100" w:afterAutospacing="1" w:line="240" w:lineRule="auto"/>
    </w:pPr>
    <w:rPr>
      <w:rFonts w:ascii="Times New Roman" w:eastAsia="Times New Roman" w:hAnsi="Times New Roman"/>
      <w:kern w:val="0"/>
      <w:lang w:eastAsia="lt-LT"/>
    </w:rPr>
  </w:style>
  <w:style w:type="table" w:styleId="Lentelstinklelis">
    <w:name w:val="Table Grid"/>
    <w:basedOn w:val="prastojilentel"/>
    <w:uiPriority w:val="39"/>
    <w:rsid w:val="004D4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E02A15"/>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02A15"/>
  </w:style>
  <w:style w:type="paragraph" w:styleId="Porat">
    <w:name w:val="footer"/>
    <w:basedOn w:val="prastasis"/>
    <w:link w:val="PoratDiagrama"/>
    <w:uiPriority w:val="99"/>
    <w:unhideWhenUsed/>
    <w:rsid w:val="00E02A1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02A15"/>
  </w:style>
  <w:style w:type="paragraph" w:customStyle="1" w:styleId="FR1">
    <w:name w:val="FR1"/>
    <w:rsid w:val="001D3EED"/>
    <w:pPr>
      <w:widowControl w:val="0"/>
      <w:autoSpaceDE w:val="0"/>
      <w:autoSpaceDN w:val="0"/>
      <w:adjustRightInd w:val="0"/>
      <w:jc w:val="center"/>
    </w:pPr>
    <w:rPr>
      <w:rFonts w:ascii="Times New Roman" w:eastAsia="Times New Roman" w:hAnsi="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34423">
      <w:bodyDiv w:val="1"/>
      <w:marLeft w:val="0"/>
      <w:marRight w:val="0"/>
      <w:marTop w:val="0"/>
      <w:marBottom w:val="0"/>
      <w:divBdr>
        <w:top w:val="none" w:sz="0" w:space="0" w:color="auto"/>
        <w:left w:val="none" w:sz="0" w:space="0" w:color="auto"/>
        <w:bottom w:val="none" w:sz="0" w:space="0" w:color="auto"/>
        <w:right w:val="none" w:sz="0" w:space="0" w:color="auto"/>
      </w:divBdr>
      <w:divsChild>
        <w:div w:id="176577108">
          <w:marLeft w:val="0"/>
          <w:marRight w:val="0"/>
          <w:marTop w:val="0"/>
          <w:marBottom w:val="0"/>
          <w:divBdr>
            <w:top w:val="none" w:sz="0" w:space="0" w:color="auto"/>
            <w:left w:val="none" w:sz="0" w:space="0" w:color="auto"/>
            <w:bottom w:val="none" w:sz="0" w:space="0" w:color="auto"/>
            <w:right w:val="none" w:sz="0" w:space="0" w:color="auto"/>
          </w:divBdr>
        </w:div>
        <w:div w:id="459610464">
          <w:marLeft w:val="0"/>
          <w:marRight w:val="0"/>
          <w:marTop w:val="0"/>
          <w:marBottom w:val="0"/>
          <w:divBdr>
            <w:top w:val="none" w:sz="0" w:space="0" w:color="auto"/>
            <w:left w:val="none" w:sz="0" w:space="0" w:color="auto"/>
            <w:bottom w:val="none" w:sz="0" w:space="0" w:color="auto"/>
            <w:right w:val="none" w:sz="0" w:space="0" w:color="auto"/>
          </w:divBdr>
        </w:div>
        <w:div w:id="1402944521">
          <w:marLeft w:val="0"/>
          <w:marRight w:val="0"/>
          <w:marTop w:val="0"/>
          <w:marBottom w:val="0"/>
          <w:divBdr>
            <w:top w:val="none" w:sz="0" w:space="0" w:color="auto"/>
            <w:left w:val="none" w:sz="0" w:space="0" w:color="auto"/>
            <w:bottom w:val="none" w:sz="0" w:space="0" w:color="auto"/>
            <w:right w:val="none" w:sz="0" w:space="0" w:color="auto"/>
          </w:divBdr>
        </w:div>
        <w:div w:id="1623153265">
          <w:marLeft w:val="0"/>
          <w:marRight w:val="0"/>
          <w:marTop w:val="0"/>
          <w:marBottom w:val="0"/>
          <w:divBdr>
            <w:top w:val="none" w:sz="0" w:space="0" w:color="auto"/>
            <w:left w:val="none" w:sz="0" w:space="0" w:color="auto"/>
            <w:bottom w:val="none" w:sz="0" w:space="0" w:color="auto"/>
            <w:right w:val="none" w:sz="0" w:space="0" w:color="auto"/>
          </w:divBdr>
        </w:div>
        <w:div w:id="1711489830">
          <w:marLeft w:val="0"/>
          <w:marRight w:val="0"/>
          <w:marTop w:val="0"/>
          <w:marBottom w:val="0"/>
          <w:divBdr>
            <w:top w:val="none" w:sz="0" w:space="0" w:color="auto"/>
            <w:left w:val="none" w:sz="0" w:space="0" w:color="auto"/>
            <w:bottom w:val="none" w:sz="0" w:space="0" w:color="auto"/>
            <w:right w:val="none" w:sz="0" w:space="0" w:color="auto"/>
          </w:divBdr>
          <w:divsChild>
            <w:div w:id="1551653944">
              <w:marLeft w:val="0"/>
              <w:marRight w:val="282"/>
              <w:marTop w:val="0"/>
              <w:marBottom w:val="0"/>
              <w:divBdr>
                <w:top w:val="none" w:sz="0" w:space="0" w:color="auto"/>
                <w:left w:val="none" w:sz="0" w:space="0" w:color="auto"/>
                <w:bottom w:val="single" w:sz="8" w:space="1" w:color="auto"/>
                <w:right w:val="none" w:sz="0" w:space="0" w:color="auto"/>
              </w:divBdr>
            </w:div>
            <w:div w:id="1990862369">
              <w:marLeft w:val="0"/>
              <w:marRight w:val="282"/>
              <w:marTop w:val="0"/>
              <w:marBottom w:val="0"/>
              <w:divBdr>
                <w:top w:val="none" w:sz="0" w:space="0" w:color="auto"/>
                <w:left w:val="none" w:sz="0" w:space="0" w:color="auto"/>
                <w:bottom w:val="single" w:sz="8" w:space="14" w:color="auto"/>
                <w:right w:val="none" w:sz="0" w:space="0" w:color="auto"/>
              </w:divBdr>
            </w:div>
          </w:divsChild>
        </w:div>
      </w:divsChild>
    </w:div>
    <w:div w:id="193736968">
      <w:bodyDiv w:val="1"/>
      <w:marLeft w:val="0"/>
      <w:marRight w:val="0"/>
      <w:marTop w:val="0"/>
      <w:marBottom w:val="0"/>
      <w:divBdr>
        <w:top w:val="none" w:sz="0" w:space="0" w:color="auto"/>
        <w:left w:val="none" w:sz="0" w:space="0" w:color="auto"/>
        <w:bottom w:val="none" w:sz="0" w:space="0" w:color="auto"/>
        <w:right w:val="none" w:sz="0" w:space="0" w:color="auto"/>
      </w:divBdr>
      <w:divsChild>
        <w:div w:id="658969943">
          <w:marLeft w:val="0"/>
          <w:marRight w:val="0"/>
          <w:marTop w:val="0"/>
          <w:marBottom w:val="0"/>
          <w:divBdr>
            <w:top w:val="none" w:sz="0" w:space="0" w:color="auto"/>
            <w:left w:val="none" w:sz="0" w:space="0" w:color="auto"/>
            <w:bottom w:val="none" w:sz="0" w:space="0" w:color="auto"/>
            <w:right w:val="none" w:sz="0" w:space="0" w:color="auto"/>
          </w:divBdr>
        </w:div>
        <w:div w:id="773356874">
          <w:marLeft w:val="0"/>
          <w:marRight w:val="0"/>
          <w:marTop w:val="0"/>
          <w:marBottom w:val="0"/>
          <w:divBdr>
            <w:top w:val="none" w:sz="0" w:space="0" w:color="auto"/>
            <w:left w:val="none" w:sz="0" w:space="0" w:color="auto"/>
            <w:bottom w:val="none" w:sz="0" w:space="0" w:color="auto"/>
            <w:right w:val="none" w:sz="0" w:space="0" w:color="auto"/>
          </w:divBdr>
        </w:div>
        <w:div w:id="992560292">
          <w:marLeft w:val="0"/>
          <w:marRight w:val="0"/>
          <w:marTop w:val="0"/>
          <w:marBottom w:val="0"/>
          <w:divBdr>
            <w:top w:val="none" w:sz="0" w:space="0" w:color="auto"/>
            <w:left w:val="none" w:sz="0" w:space="0" w:color="auto"/>
            <w:bottom w:val="none" w:sz="0" w:space="0" w:color="auto"/>
            <w:right w:val="none" w:sz="0" w:space="0" w:color="auto"/>
          </w:divBdr>
          <w:divsChild>
            <w:div w:id="412818281">
              <w:marLeft w:val="0"/>
              <w:marRight w:val="282"/>
              <w:marTop w:val="0"/>
              <w:marBottom w:val="0"/>
              <w:divBdr>
                <w:top w:val="none" w:sz="0" w:space="0" w:color="auto"/>
                <w:left w:val="none" w:sz="0" w:space="0" w:color="auto"/>
                <w:bottom w:val="single" w:sz="8" w:space="14" w:color="auto"/>
                <w:right w:val="none" w:sz="0" w:space="0" w:color="auto"/>
              </w:divBdr>
            </w:div>
            <w:div w:id="589198899">
              <w:marLeft w:val="0"/>
              <w:marRight w:val="282"/>
              <w:marTop w:val="0"/>
              <w:marBottom w:val="0"/>
              <w:divBdr>
                <w:top w:val="none" w:sz="0" w:space="0" w:color="auto"/>
                <w:left w:val="none" w:sz="0" w:space="0" w:color="auto"/>
                <w:bottom w:val="single" w:sz="8" w:space="1" w:color="auto"/>
                <w:right w:val="none" w:sz="0" w:space="0" w:color="auto"/>
              </w:divBdr>
            </w:div>
          </w:divsChild>
        </w:div>
        <w:div w:id="1659575328">
          <w:marLeft w:val="0"/>
          <w:marRight w:val="0"/>
          <w:marTop w:val="0"/>
          <w:marBottom w:val="0"/>
          <w:divBdr>
            <w:top w:val="none" w:sz="0" w:space="0" w:color="auto"/>
            <w:left w:val="none" w:sz="0" w:space="0" w:color="auto"/>
            <w:bottom w:val="none" w:sz="0" w:space="0" w:color="auto"/>
            <w:right w:val="none" w:sz="0" w:space="0" w:color="auto"/>
          </w:divBdr>
        </w:div>
        <w:div w:id="1766995285">
          <w:marLeft w:val="0"/>
          <w:marRight w:val="0"/>
          <w:marTop w:val="0"/>
          <w:marBottom w:val="0"/>
          <w:divBdr>
            <w:top w:val="none" w:sz="0" w:space="0" w:color="auto"/>
            <w:left w:val="none" w:sz="0" w:space="0" w:color="auto"/>
            <w:bottom w:val="none" w:sz="0" w:space="0" w:color="auto"/>
            <w:right w:val="none" w:sz="0" w:space="0" w:color="auto"/>
          </w:divBdr>
        </w:div>
      </w:divsChild>
    </w:div>
    <w:div w:id="298537000">
      <w:bodyDiv w:val="1"/>
      <w:marLeft w:val="0"/>
      <w:marRight w:val="0"/>
      <w:marTop w:val="0"/>
      <w:marBottom w:val="0"/>
      <w:divBdr>
        <w:top w:val="none" w:sz="0" w:space="0" w:color="auto"/>
        <w:left w:val="none" w:sz="0" w:space="0" w:color="auto"/>
        <w:bottom w:val="none" w:sz="0" w:space="0" w:color="auto"/>
        <w:right w:val="none" w:sz="0" w:space="0" w:color="auto"/>
      </w:divBdr>
    </w:div>
    <w:div w:id="356395842">
      <w:bodyDiv w:val="1"/>
      <w:marLeft w:val="0"/>
      <w:marRight w:val="0"/>
      <w:marTop w:val="0"/>
      <w:marBottom w:val="0"/>
      <w:divBdr>
        <w:top w:val="none" w:sz="0" w:space="0" w:color="auto"/>
        <w:left w:val="none" w:sz="0" w:space="0" w:color="auto"/>
        <w:bottom w:val="none" w:sz="0" w:space="0" w:color="auto"/>
        <w:right w:val="none" w:sz="0" w:space="0" w:color="auto"/>
      </w:divBdr>
    </w:div>
    <w:div w:id="604966294">
      <w:bodyDiv w:val="1"/>
      <w:marLeft w:val="0"/>
      <w:marRight w:val="0"/>
      <w:marTop w:val="0"/>
      <w:marBottom w:val="0"/>
      <w:divBdr>
        <w:top w:val="none" w:sz="0" w:space="0" w:color="auto"/>
        <w:left w:val="none" w:sz="0" w:space="0" w:color="auto"/>
        <w:bottom w:val="none" w:sz="0" w:space="0" w:color="auto"/>
        <w:right w:val="none" w:sz="0" w:space="0" w:color="auto"/>
      </w:divBdr>
    </w:div>
    <w:div w:id="1221668004">
      <w:bodyDiv w:val="1"/>
      <w:marLeft w:val="0"/>
      <w:marRight w:val="0"/>
      <w:marTop w:val="0"/>
      <w:marBottom w:val="0"/>
      <w:divBdr>
        <w:top w:val="none" w:sz="0" w:space="0" w:color="auto"/>
        <w:left w:val="none" w:sz="0" w:space="0" w:color="auto"/>
        <w:bottom w:val="none" w:sz="0" w:space="0" w:color="auto"/>
        <w:right w:val="none" w:sz="0" w:space="0" w:color="auto"/>
      </w:divBdr>
    </w:div>
    <w:div w:id="1466387496">
      <w:bodyDiv w:val="1"/>
      <w:marLeft w:val="0"/>
      <w:marRight w:val="0"/>
      <w:marTop w:val="0"/>
      <w:marBottom w:val="0"/>
      <w:divBdr>
        <w:top w:val="none" w:sz="0" w:space="0" w:color="auto"/>
        <w:left w:val="none" w:sz="0" w:space="0" w:color="auto"/>
        <w:bottom w:val="none" w:sz="0" w:space="0" w:color="auto"/>
        <w:right w:val="none" w:sz="0" w:space="0" w:color="auto"/>
      </w:divBdr>
    </w:div>
    <w:div w:id="1884247974">
      <w:bodyDiv w:val="1"/>
      <w:marLeft w:val="0"/>
      <w:marRight w:val="0"/>
      <w:marTop w:val="0"/>
      <w:marBottom w:val="0"/>
      <w:divBdr>
        <w:top w:val="none" w:sz="0" w:space="0" w:color="auto"/>
        <w:left w:val="none" w:sz="0" w:space="0" w:color="auto"/>
        <w:bottom w:val="none" w:sz="0" w:space="0" w:color="auto"/>
        <w:right w:val="none" w:sz="0" w:space="0" w:color="auto"/>
      </w:divBdr>
    </w:div>
    <w:div w:id="212665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test_2.8.11.0\Tmp\90277b0193184e4f8152a2abe0724ca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90277b0193184e4f8152a2abe0724caf.dot</Template>
  <TotalTime>0</TotalTime>
  <Pages>2</Pages>
  <Words>2271</Words>
  <Characters>1296</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ALYTAUS RAJONO SAVIVALDYBĖS TARYBOS 2021 M. GRUODŽIO 22 D. SPRENDIMO NR. K-213 "DĖL ALYTAUS RAJONO SAVIVALDYBĖS ŽELDYNŲ IR ŽELDINIŲ APSAUGOS TAISYKLIŲ PATVIRTINIMO" PAKEITIMO</vt:lpstr>
      <vt:lpstr>DĖL ALYTAUS RAJONO SAVIVALDYBĖS TARYBOS 2021 M. GRUODŽIO 22 D. SPRENDIMO NR. K-213 "DĖL ALYTAUS RAJONO SAVIVALDYBĖS ŽELDYNŲ IR ŽELDINIŲ APSAUGOS TAISYKLIŲ PATVIRTINIMO" PAKEITIMO</vt:lpstr>
    </vt:vector>
  </TitlesOfParts>
  <Manager>2026-06-23</Manager>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ALYTAUS RAJONO SAVIVALDYBĖS TARYBOS 2021 M. GRUODŽIO 22 D. SPRENDIMO NR. K-213 "DĖL ALYTAUS RAJONO SAVIVALDYBĖS ŽELDYNŲ IR ŽELDINIŲ APSAUGOS TAISYKLIŲ PATVIRTINIMO" PAKEITIMO</dc:title>
  <dc:subject>K-112</dc:subject>
  <dc:creator>ALYTAUS RAJONO SAVIVALDYBĖS TARYBA</dc:creator>
  <cp:keywords/>
  <dc:description/>
  <cp:lastModifiedBy>Andrius Kuzmauskas</cp:lastModifiedBy>
  <cp:revision>2</cp:revision>
  <dcterms:created xsi:type="dcterms:W3CDTF">2026-09-22T14:52:00Z</dcterms:created>
  <dcterms:modified xsi:type="dcterms:W3CDTF">2026-09-22T14:52:00Z</dcterms:modified>
  <cp:category>SPRENDIMAS</cp:category>
</cp:coreProperties>
</file>