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71B3C" w14:textId="77777777" w:rsidR="00752901" w:rsidRPr="00752901" w:rsidRDefault="00752901" w:rsidP="00752901">
      <w:pPr>
        <w:spacing w:after="0" w:line="360" w:lineRule="auto"/>
        <w:ind w:left="132" w:right="65" w:hanging="10"/>
        <w:jc w:val="center"/>
        <w:rPr>
          <w:rFonts w:ascii="Times New Roman" w:eastAsia="Times New Roman" w:hAnsi="Times New Roman" w:cs="Times New Roman"/>
          <w:b/>
          <w:color w:val="000000"/>
          <w:sz w:val="24"/>
          <w:szCs w:val="24"/>
          <w:lang w:eastAsia="en-GB"/>
          <w14:ligatures w14:val="none"/>
        </w:rPr>
      </w:pPr>
      <w:r w:rsidRPr="00752901">
        <w:rPr>
          <w:rFonts w:ascii="Times New Roman" w:eastAsia="Times New Roman" w:hAnsi="Times New Roman" w:cs="Times New Roman"/>
          <w:b/>
          <w:color w:val="000000"/>
          <w:sz w:val="24"/>
          <w:szCs w:val="24"/>
          <w:lang w:eastAsia="en-GB"/>
          <w14:ligatures w14:val="none"/>
        </w:rPr>
        <w:t>ALYTAUS RAJONO SAVIVALDYBĖS TARYBOS NARYS</w:t>
      </w:r>
    </w:p>
    <w:p w14:paraId="505D182A" w14:textId="6AB2D234" w:rsidR="00ED7D14" w:rsidRDefault="002453BB" w:rsidP="00331CC6">
      <w:pPr>
        <w:keepNext/>
        <w:autoSpaceDE w:val="0"/>
        <w:autoSpaceDN w:val="0"/>
        <w:spacing w:after="60" w:line="240" w:lineRule="auto"/>
        <w:jc w:val="center"/>
        <w:rPr>
          <w:rFonts w:ascii="Times New Roman" w:eastAsia="Calibri" w:hAnsi="Times New Roman" w:cs="Times New Roman"/>
          <w:b/>
          <w:bCs/>
          <w:caps/>
          <w:color w:val="000000"/>
          <w:kern w:val="0"/>
          <w:sz w:val="24"/>
          <w:szCs w:val="24"/>
          <w:lang w:eastAsia="lt-LT"/>
          <w14:ligatures w14:val="none"/>
        </w:rPr>
      </w:pPr>
      <w:r>
        <w:rPr>
          <w:rFonts w:ascii="Times New Roman" w:eastAsia="Calibri" w:hAnsi="Times New Roman" w:cs="Times New Roman"/>
          <w:b/>
          <w:bCs/>
          <w:caps/>
          <w:color w:val="000000"/>
          <w:kern w:val="0"/>
          <w:sz w:val="24"/>
          <w:szCs w:val="24"/>
          <w:lang w:eastAsia="lt-LT"/>
          <w14:ligatures w14:val="none"/>
        </w:rPr>
        <w:t xml:space="preserve"> RAIMUND</w:t>
      </w:r>
      <w:r w:rsidR="00752901">
        <w:rPr>
          <w:rFonts w:ascii="Times New Roman" w:eastAsia="Calibri" w:hAnsi="Times New Roman" w:cs="Times New Roman"/>
          <w:b/>
          <w:bCs/>
          <w:caps/>
          <w:color w:val="000000"/>
          <w:kern w:val="0"/>
          <w:sz w:val="24"/>
          <w:szCs w:val="24"/>
          <w:lang w:eastAsia="lt-LT"/>
          <w14:ligatures w14:val="none"/>
        </w:rPr>
        <w:t xml:space="preserve">AS </w:t>
      </w:r>
      <w:r>
        <w:rPr>
          <w:rFonts w:ascii="Times New Roman" w:eastAsia="Calibri" w:hAnsi="Times New Roman" w:cs="Times New Roman"/>
          <w:b/>
          <w:bCs/>
          <w:caps/>
          <w:color w:val="000000"/>
          <w:kern w:val="0"/>
          <w:sz w:val="24"/>
          <w:szCs w:val="24"/>
          <w:lang w:eastAsia="lt-LT"/>
          <w14:ligatures w14:val="none"/>
        </w:rPr>
        <w:t>MARKAUSK</w:t>
      </w:r>
      <w:r w:rsidR="00752901">
        <w:rPr>
          <w:rFonts w:ascii="Times New Roman" w:eastAsia="Calibri" w:hAnsi="Times New Roman" w:cs="Times New Roman"/>
          <w:b/>
          <w:bCs/>
          <w:caps/>
          <w:color w:val="000000"/>
          <w:kern w:val="0"/>
          <w:sz w:val="24"/>
          <w:szCs w:val="24"/>
          <w:lang w:eastAsia="lt-LT"/>
          <w14:ligatures w14:val="none"/>
        </w:rPr>
        <w:t>AS</w:t>
      </w:r>
    </w:p>
    <w:p w14:paraId="09F38EEA" w14:textId="207D3BBE" w:rsidR="00752901" w:rsidRDefault="00DE54EB" w:rsidP="00331CC6">
      <w:pPr>
        <w:keepNext/>
        <w:autoSpaceDE w:val="0"/>
        <w:autoSpaceDN w:val="0"/>
        <w:spacing w:after="60" w:line="240" w:lineRule="auto"/>
        <w:jc w:val="center"/>
        <w:rPr>
          <w:rFonts w:ascii="Times New Roman" w:eastAsia="Calibri" w:hAnsi="Times New Roman" w:cs="Times New Roman"/>
          <w:b/>
          <w:bCs/>
          <w:caps/>
          <w:color w:val="000000"/>
          <w:kern w:val="0"/>
          <w:sz w:val="24"/>
          <w:szCs w:val="24"/>
          <w:lang w:eastAsia="lt-LT"/>
          <w14:ligatures w14:val="none"/>
        </w:rPr>
      </w:pPr>
      <w:r>
        <w:rPr>
          <w:noProof/>
        </w:rPr>
        <w:drawing>
          <wp:inline distT="0" distB="0" distL="0" distR="0" wp14:anchorId="010817FE" wp14:editId="19CE623F">
            <wp:extent cx="1576276" cy="2100185"/>
            <wp:effectExtent l="0" t="0" r="5080" b="0"/>
            <wp:docPr id="178737920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8824" cy="2116903"/>
                    </a:xfrm>
                    <a:prstGeom prst="rect">
                      <a:avLst/>
                    </a:prstGeom>
                    <a:noFill/>
                    <a:ln>
                      <a:noFill/>
                    </a:ln>
                  </pic:spPr>
                </pic:pic>
              </a:graphicData>
            </a:graphic>
          </wp:inline>
        </w:drawing>
      </w:r>
    </w:p>
    <w:p w14:paraId="1E6213C6" w14:textId="6FD1A808" w:rsidR="00752901" w:rsidRPr="00752901" w:rsidRDefault="00752901" w:rsidP="00752901">
      <w:pPr>
        <w:keepNext/>
        <w:keepLines/>
        <w:spacing w:after="0" w:line="360" w:lineRule="auto"/>
        <w:ind w:left="2552" w:firstLine="660"/>
        <w:jc w:val="both"/>
        <w:outlineLvl w:val="0"/>
        <w:rPr>
          <w:rFonts w:ascii="Times New Roman" w:eastAsia="Times New Roman" w:hAnsi="Times New Roman" w:cs="Times New Roman"/>
          <w:b/>
          <w:color w:val="000000"/>
          <w:kern w:val="0"/>
          <w:sz w:val="24"/>
          <w:szCs w:val="24"/>
          <w:lang w:eastAsia="lt-LT"/>
          <w14:ligatures w14:val="none"/>
        </w:rPr>
      </w:pPr>
      <w:r w:rsidRPr="00752901">
        <w:rPr>
          <w:rFonts w:ascii="Times New Roman" w:eastAsia="Times New Roman" w:hAnsi="Times New Roman" w:cs="Times New Roman"/>
          <w:b/>
          <w:color w:val="000000"/>
          <w:kern w:val="0"/>
          <w:sz w:val="24"/>
          <w:szCs w:val="24"/>
          <w:lang w:eastAsia="lt-LT"/>
          <w14:ligatures w14:val="none"/>
        </w:rPr>
        <w:t>202</w:t>
      </w:r>
      <w:r w:rsidR="002639A8">
        <w:rPr>
          <w:rFonts w:ascii="Times New Roman" w:eastAsia="Times New Roman" w:hAnsi="Times New Roman" w:cs="Times New Roman"/>
          <w:b/>
          <w:color w:val="000000"/>
          <w:kern w:val="0"/>
          <w:sz w:val="24"/>
          <w:szCs w:val="24"/>
          <w:lang w:eastAsia="lt-LT"/>
          <w14:ligatures w14:val="none"/>
        </w:rPr>
        <w:t>5 m</w:t>
      </w:r>
      <w:r w:rsidRPr="00752901">
        <w:rPr>
          <w:rFonts w:ascii="Times New Roman" w:eastAsia="Times New Roman" w:hAnsi="Times New Roman" w:cs="Times New Roman"/>
          <w:b/>
          <w:color w:val="000000"/>
          <w:kern w:val="0"/>
          <w:sz w:val="24"/>
          <w:szCs w:val="24"/>
          <w:lang w:eastAsia="lt-LT"/>
          <w14:ligatures w14:val="none"/>
        </w:rPr>
        <w:t>. VEIKLOS ATASKAITA</w:t>
      </w:r>
    </w:p>
    <w:p w14:paraId="339D46B5" w14:textId="77777777" w:rsidR="00752901" w:rsidRPr="00752901" w:rsidRDefault="00752901" w:rsidP="00752901">
      <w:pPr>
        <w:keepNext/>
        <w:keepLines/>
        <w:spacing w:after="0" w:line="360" w:lineRule="auto"/>
        <w:ind w:left="60" w:hanging="10"/>
        <w:jc w:val="center"/>
        <w:outlineLvl w:val="1"/>
        <w:rPr>
          <w:rFonts w:ascii="Times New Roman" w:eastAsia="Times New Roman" w:hAnsi="Times New Roman" w:cs="Times New Roman"/>
          <w:b/>
          <w:color w:val="000000"/>
          <w:kern w:val="0"/>
          <w:sz w:val="24"/>
          <w:szCs w:val="24"/>
          <w:lang w:eastAsia="lt-LT"/>
          <w14:ligatures w14:val="none"/>
        </w:rPr>
      </w:pPr>
      <w:r w:rsidRPr="00752901">
        <w:rPr>
          <w:rFonts w:ascii="Times New Roman" w:eastAsia="Times New Roman" w:hAnsi="Times New Roman" w:cs="Times New Roman"/>
          <w:b/>
          <w:color w:val="000000"/>
          <w:kern w:val="0"/>
          <w:sz w:val="24"/>
          <w:szCs w:val="24"/>
          <w:lang w:eastAsia="lt-LT"/>
          <w14:ligatures w14:val="none"/>
        </w:rPr>
        <w:t>PAGRINDAS</w:t>
      </w:r>
    </w:p>
    <w:p w14:paraId="24CF7DA7" w14:textId="1661B842" w:rsidR="00752901" w:rsidRPr="00752901" w:rsidRDefault="00752901" w:rsidP="00752901">
      <w:pPr>
        <w:spacing w:after="0" w:line="360" w:lineRule="auto"/>
        <w:ind w:left="-8" w:right="50" w:firstLine="840"/>
        <w:jc w:val="both"/>
        <w:rPr>
          <w:rFonts w:ascii="Times New Roman" w:eastAsia="Times New Roman" w:hAnsi="Times New Roman" w:cs="Times New Roman"/>
          <w:color w:val="000000"/>
          <w:sz w:val="24"/>
          <w:szCs w:val="24"/>
          <w:lang w:eastAsia="en-GB"/>
          <w14:ligatures w14:val="none"/>
        </w:rPr>
      </w:pPr>
      <w:r w:rsidRPr="00752901">
        <w:rPr>
          <w:rFonts w:ascii="Times New Roman" w:eastAsia="Times New Roman" w:hAnsi="Times New Roman" w:cs="Times New Roman"/>
          <w:color w:val="000000"/>
          <w:sz w:val="24"/>
          <w:szCs w:val="24"/>
          <w:lang w:eastAsia="en-GB"/>
          <w14:ligatures w14:val="none"/>
        </w:rPr>
        <w:t xml:space="preserve">Vadovaujantis </w:t>
      </w:r>
      <w:bookmarkStart w:id="0" w:name="_Hlk164098682"/>
      <w:r w:rsidRPr="00752901">
        <w:rPr>
          <w:rFonts w:ascii="Times New Roman" w:eastAsia="Times New Roman" w:hAnsi="Times New Roman" w:cs="Times New Roman"/>
          <w:color w:val="000000"/>
          <w:sz w:val="24"/>
          <w:lang w:eastAsia="en-GB"/>
          <w14:ligatures w14:val="none"/>
        </w:rPr>
        <w:t>Alytaus</w:t>
      </w:r>
      <w:bookmarkEnd w:id="0"/>
      <w:r w:rsidRPr="00752901">
        <w:rPr>
          <w:rFonts w:ascii="Times New Roman" w:eastAsia="Times New Roman" w:hAnsi="Times New Roman" w:cs="Times New Roman"/>
          <w:color w:val="000000"/>
          <w:sz w:val="24"/>
          <w:lang w:eastAsia="en-GB"/>
          <w14:ligatures w14:val="none"/>
        </w:rPr>
        <w:t xml:space="preserve"> rajono savivaldybės tarybos veiklos reglamento, </w:t>
      </w:r>
      <w:r w:rsidRPr="00E93B0E">
        <w:rPr>
          <w:rFonts w:ascii="Times New Roman" w:eastAsia="Times New Roman" w:hAnsi="Times New Roman" w:cs="Times New Roman"/>
          <w:color w:val="000000"/>
          <w:sz w:val="24"/>
          <w:lang w:eastAsia="en-GB"/>
          <w14:ligatures w14:val="none"/>
        </w:rPr>
        <w:t>patvirtinto Alytaus rajono savivaldybės tarybos 2023 m. balandžio 6 d. sprendimu Nr. K-15 „Dėl Alytaus  rajono savivaldybės tarybos veiklos reglamento“,</w:t>
      </w:r>
      <w:r w:rsidRPr="00752901">
        <w:rPr>
          <w:rFonts w:ascii="Times New Roman" w:eastAsia="Times New Roman" w:hAnsi="Times New Roman" w:cs="Times New Roman"/>
          <w:color w:val="000000"/>
          <w:sz w:val="24"/>
          <w:lang w:eastAsia="en-GB"/>
          <w14:ligatures w14:val="none"/>
        </w:rPr>
        <w:t xml:space="preserve"> </w:t>
      </w:r>
      <w:r w:rsidR="001A6333">
        <w:rPr>
          <w:rFonts w:ascii="Times New Roman" w:eastAsia="Times New Roman" w:hAnsi="Times New Roman" w:cs="Times New Roman"/>
          <w:color w:val="000000"/>
          <w:sz w:val="24"/>
          <w:lang w:eastAsia="en-GB"/>
          <w14:ligatures w14:val="none"/>
        </w:rPr>
        <w:t>93</w:t>
      </w:r>
      <w:r w:rsidRPr="00752901">
        <w:rPr>
          <w:rFonts w:ascii="Times New Roman" w:eastAsia="Times New Roman" w:hAnsi="Times New Roman" w:cs="Times New Roman"/>
          <w:color w:val="000000"/>
          <w:sz w:val="24"/>
          <w:lang w:eastAsia="en-GB"/>
          <w14:ligatures w14:val="none"/>
        </w:rPr>
        <w:t xml:space="preserve"> </w:t>
      </w:r>
      <w:r w:rsidRPr="00752901">
        <w:rPr>
          <w:rFonts w:ascii="Times New Roman" w:eastAsia="Times New Roman" w:hAnsi="Times New Roman" w:cs="Times New Roman"/>
          <w:color w:val="000000"/>
          <w:sz w:val="24"/>
          <w:szCs w:val="24"/>
          <w:lang w:eastAsia="en-GB"/>
          <w14:ligatures w14:val="none"/>
        </w:rPr>
        <w:t>punktu teikiu 202</w:t>
      </w:r>
      <w:r w:rsidR="00221C3A">
        <w:rPr>
          <w:rFonts w:ascii="Times New Roman" w:eastAsia="Times New Roman" w:hAnsi="Times New Roman" w:cs="Times New Roman"/>
          <w:color w:val="000000"/>
          <w:sz w:val="24"/>
          <w:szCs w:val="24"/>
          <w:lang w:eastAsia="en-GB"/>
          <w14:ligatures w14:val="none"/>
        </w:rPr>
        <w:t>5</w:t>
      </w:r>
      <w:r w:rsidRPr="00752901">
        <w:rPr>
          <w:rFonts w:ascii="Times New Roman" w:eastAsia="Times New Roman" w:hAnsi="Times New Roman" w:cs="Times New Roman"/>
          <w:color w:val="000000"/>
          <w:sz w:val="24"/>
          <w:szCs w:val="24"/>
          <w:lang w:eastAsia="en-GB"/>
          <w14:ligatures w14:val="none"/>
        </w:rPr>
        <w:t xml:space="preserve"> m. veiklos ataskaitą.</w:t>
      </w:r>
      <w:r w:rsidRPr="00752901">
        <w:rPr>
          <w:rFonts w:ascii="Times New Roman" w:eastAsia="Times New Roman" w:hAnsi="Times New Roman" w:cs="Times New Roman"/>
          <w:color w:val="000000"/>
          <w:sz w:val="24"/>
          <w:szCs w:val="24"/>
          <w:lang w:eastAsia="en-GB"/>
          <w14:ligatures w14:val="none"/>
        </w:rPr>
        <w:tab/>
      </w:r>
    </w:p>
    <w:p w14:paraId="47143C52" w14:textId="64266EC2" w:rsidR="00752901" w:rsidRPr="00752901" w:rsidRDefault="00752901" w:rsidP="00752901">
      <w:pPr>
        <w:spacing w:after="0" w:line="360" w:lineRule="auto"/>
        <w:ind w:left="-8" w:right="50" w:firstLine="840"/>
        <w:jc w:val="center"/>
        <w:rPr>
          <w:rFonts w:ascii="Times New Roman" w:eastAsia="Times New Roman" w:hAnsi="Times New Roman" w:cs="Times New Roman"/>
          <w:color w:val="000000"/>
          <w:sz w:val="24"/>
          <w:szCs w:val="24"/>
          <w:lang w:eastAsia="en-GB"/>
          <w14:ligatures w14:val="none"/>
        </w:rPr>
      </w:pPr>
      <w:r w:rsidRPr="00752901">
        <w:rPr>
          <w:rFonts w:ascii="Times New Roman" w:eastAsia="Times New Roman" w:hAnsi="Times New Roman" w:cs="Times New Roman"/>
          <w:b/>
          <w:color w:val="000000"/>
          <w:sz w:val="24"/>
          <w:szCs w:val="24"/>
          <w:lang w:eastAsia="en-GB"/>
          <w14:ligatures w14:val="none"/>
        </w:rPr>
        <w:t>VEIKLA TARYBOJE</w:t>
      </w:r>
    </w:p>
    <w:p w14:paraId="6F32718B" w14:textId="0A51F744" w:rsidR="005D7DA7" w:rsidRDefault="00752901" w:rsidP="00F03A21">
      <w:pPr>
        <w:spacing w:after="6" w:line="360" w:lineRule="auto"/>
        <w:ind w:left="-8" w:right="50" w:firstLine="840"/>
        <w:jc w:val="both"/>
        <w:rPr>
          <w:rFonts w:ascii="Times New Roman" w:eastAsia="Times New Roman" w:hAnsi="Times New Roman" w:cs="Times New Roman"/>
          <w:color w:val="000000"/>
          <w:sz w:val="24"/>
          <w:szCs w:val="24"/>
          <w:lang w:eastAsia="en-GB"/>
          <w14:ligatures w14:val="none"/>
        </w:rPr>
      </w:pPr>
      <w:r w:rsidRPr="00026C0E">
        <w:rPr>
          <w:rFonts w:ascii="Times New Roman" w:eastAsia="Times New Roman" w:hAnsi="Times New Roman" w:cs="Times New Roman"/>
          <w:color w:val="000000"/>
          <w:sz w:val="24"/>
          <w:szCs w:val="24"/>
          <w:lang w:eastAsia="en-GB"/>
          <w14:ligatures w14:val="none"/>
        </w:rPr>
        <w:t>2023 m. balandžio 25 d. buvau išrinktas į  Alytaus rajono savivaldybės tarybą pagal</w:t>
      </w:r>
      <w:r w:rsidRPr="00026C0E">
        <w:rPr>
          <w:rFonts w:ascii="Times New Roman" w:eastAsia="Times New Roman" w:hAnsi="Times New Roman" w:cs="Times New Roman"/>
          <w:b/>
          <w:bCs/>
          <w:color w:val="000000"/>
          <w:sz w:val="24"/>
          <w:szCs w:val="24"/>
          <w:lang w:eastAsia="en-GB"/>
          <w14:ligatures w14:val="none"/>
        </w:rPr>
        <w:t xml:space="preserve"> </w:t>
      </w:r>
      <w:r w:rsidRPr="00026C0E">
        <w:rPr>
          <w:rFonts w:ascii="Times New Roman" w:eastAsia="Times New Roman" w:hAnsi="Times New Roman" w:cs="Times New Roman"/>
          <w:color w:val="000000"/>
          <w:sz w:val="24"/>
          <w:szCs w:val="24"/>
          <w:lang w:eastAsia="en-GB"/>
          <w14:ligatures w14:val="none"/>
        </w:rPr>
        <w:t xml:space="preserve">Lietuvos </w:t>
      </w:r>
      <w:r w:rsidR="00AD2AB2" w:rsidRPr="00026C0E">
        <w:rPr>
          <w:rFonts w:ascii="Times New Roman" w:eastAsia="Times New Roman" w:hAnsi="Times New Roman" w:cs="Times New Roman"/>
          <w:color w:val="000000"/>
          <w:sz w:val="24"/>
          <w:szCs w:val="24"/>
          <w:lang w:eastAsia="en-GB"/>
          <w14:ligatures w14:val="none"/>
        </w:rPr>
        <w:t>Darbo</w:t>
      </w:r>
      <w:r w:rsidRPr="00026C0E">
        <w:rPr>
          <w:rFonts w:ascii="Times New Roman" w:eastAsia="Times New Roman" w:hAnsi="Times New Roman" w:cs="Times New Roman"/>
          <w:color w:val="000000"/>
          <w:sz w:val="24"/>
          <w:szCs w:val="24"/>
          <w:lang w:eastAsia="en-GB"/>
          <w14:ligatures w14:val="none"/>
        </w:rPr>
        <w:t xml:space="preserve"> partijos sąrašą</w:t>
      </w:r>
      <w:r w:rsidR="005719D6" w:rsidRPr="00026C0E">
        <w:rPr>
          <w:rFonts w:ascii="Times New Roman" w:eastAsia="Times New Roman" w:hAnsi="Times New Roman" w:cs="Times New Roman"/>
          <w:color w:val="000000"/>
          <w:sz w:val="24"/>
          <w:szCs w:val="24"/>
          <w:lang w:eastAsia="en-GB"/>
          <w14:ligatures w14:val="none"/>
        </w:rPr>
        <w:t>,</w:t>
      </w:r>
      <w:r w:rsidR="005719D6">
        <w:rPr>
          <w:rFonts w:ascii="Times New Roman" w:eastAsia="Times New Roman" w:hAnsi="Times New Roman" w:cs="Times New Roman"/>
          <w:color w:val="000000"/>
          <w:sz w:val="24"/>
          <w:szCs w:val="24"/>
          <w:lang w:eastAsia="en-GB"/>
          <w14:ligatures w14:val="none"/>
        </w:rPr>
        <w:t xml:space="preserve"> </w:t>
      </w:r>
      <w:r w:rsidR="00C900A8">
        <w:rPr>
          <w:rFonts w:ascii="Times New Roman" w:eastAsia="Times New Roman" w:hAnsi="Times New Roman" w:cs="Times New Roman"/>
          <w:color w:val="000000"/>
          <w:sz w:val="24"/>
          <w:szCs w:val="24"/>
          <w:lang w:eastAsia="en-GB"/>
          <w14:ligatures w14:val="none"/>
        </w:rPr>
        <w:t>nuo 2025 m. sausio 17 d.</w:t>
      </w:r>
      <w:r w:rsidR="00C44141">
        <w:rPr>
          <w:rFonts w:ascii="Times New Roman" w:eastAsia="Times New Roman" w:hAnsi="Times New Roman" w:cs="Times New Roman"/>
          <w:color w:val="000000"/>
          <w:sz w:val="24"/>
          <w:szCs w:val="24"/>
          <w:lang w:eastAsia="en-GB"/>
          <w14:ligatures w14:val="none"/>
        </w:rPr>
        <w:t xml:space="preserve"> atstovauju ,,Nemuno </w:t>
      </w:r>
      <w:r w:rsidR="00864BA7">
        <w:rPr>
          <w:rFonts w:ascii="Times New Roman" w:eastAsia="Times New Roman" w:hAnsi="Times New Roman" w:cs="Times New Roman"/>
          <w:color w:val="000000"/>
          <w:sz w:val="24"/>
          <w:szCs w:val="24"/>
          <w:lang w:eastAsia="en-GB"/>
          <w14:ligatures w14:val="none"/>
        </w:rPr>
        <w:t>Aušros“</w:t>
      </w:r>
      <w:r w:rsidR="00A15276">
        <w:rPr>
          <w:rFonts w:ascii="Times New Roman" w:eastAsia="Times New Roman" w:hAnsi="Times New Roman" w:cs="Times New Roman"/>
          <w:color w:val="000000"/>
          <w:sz w:val="24"/>
          <w:szCs w:val="24"/>
          <w:lang w:eastAsia="en-GB"/>
          <w14:ligatures w14:val="none"/>
        </w:rPr>
        <w:t xml:space="preserve"> parijai.</w:t>
      </w:r>
      <w:r w:rsidRPr="00752901">
        <w:rPr>
          <w:rFonts w:ascii="Times New Roman" w:eastAsia="Times New Roman" w:hAnsi="Times New Roman" w:cs="Times New Roman"/>
          <w:color w:val="000000"/>
          <w:sz w:val="24"/>
          <w:szCs w:val="24"/>
          <w:lang w:eastAsia="en-GB"/>
          <w14:ligatures w14:val="none"/>
        </w:rPr>
        <w:t xml:space="preserve"> </w:t>
      </w:r>
      <w:r w:rsidR="00F03A21">
        <w:rPr>
          <w:rFonts w:ascii="Times New Roman" w:eastAsia="Times New Roman" w:hAnsi="Times New Roman" w:cs="Times New Roman"/>
          <w:color w:val="000000"/>
          <w:sz w:val="24"/>
          <w:szCs w:val="24"/>
          <w:lang w:eastAsia="en-GB"/>
          <w14:ligatures w14:val="none"/>
        </w:rPr>
        <w:t>D</w:t>
      </w:r>
      <w:r w:rsidRPr="00752901">
        <w:rPr>
          <w:rFonts w:ascii="Times New Roman" w:eastAsia="Times New Roman" w:hAnsi="Times New Roman" w:cs="Times New Roman"/>
          <w:color w:val="000000"/>
          <w:sz w:val="24"/>
          <w:szCs w:val="24"/>
          <w:lang w:eastAsia="en-GB"/>
          <w14:ligatures w14:val="none"/>
        </w:rPr>
        <w:t>irbu savivaldybės tarybos daugumoje. Alytaus rajono savivaldybės tarybos nario veiklą vykdau vadovaujantis LR savivaldybės įstatymo nuostatomis, Alytaus rajono savivaldybės tarybos veiklos reglamentu bei kitais teisės aktais reglamentuojančiais savivaldybės tarybos nario veiklą.</w:t>
      </w:r>
    </w:p>
    <w:p w14:paraId="258F4E15" w14:textId="42E44B29" w:rsidR="00F03A21" w:rsidRPr="00F03A21" w:rsidRDefault="00F03A21" w:rsidP="00F03A21">
      <w:pPr>
        <w:keepNext/>
        <w:keepLines/>
        <w:spacing w:after="0" w:line="360" w:lineRule="auto"/>
        <w:ind w:left="50"/>
        <w:jc w:val="center"/>
        <w:outlineLvl w:val="1"/>
        <w:rPr>
          <w:rFonts w:ascii="Times New Roman" w:eastAsia="Times New Roman" w:hAnsi="Times New Roman" w:cs="Times New Roman"/>
          <w:b/>
          <w:color w:val="000000"/>
          <w:kern w:val="0"/>
          <w:sz w:val="24"/>
          <w:szCs w:val="24"/>
          <w:lang w:eastAsia="lt-LT"/>
          <w14:ligatures w14:val="none"/>
        </w:rPr>
      </w:pPr>
      <w:r w:rsidRPr="00F03A21">
        <w:rPr>
          <w:rFonts w:ascii="Times New Roman" w:eastAsia="Times New Roman" w:hAnsi="Times New Roman" w:cs="Times New Roman"/>
          <w:b/>
          <w:color w:val="000000"/>
          <w:kern w:val="0"/>
          <w:sz w:val="24"/>
          <w:szCs w:val="24"/>
          <w:lang w:eastAsia="lt-LT"/>
          <w14:ligatures w14:val="none"/>
        </w:rPr>
        <w:t>TARYBOS IR KOMITETŲ POSĖDŽIAI</w:t>
      </w:r>
    </w:p>
    <w:p w14:paraId="24B305D1" w14:textId="16CEFBD8" w:rsidR="004A3022" w:rsidRPr="00B5709A" w:rsidRDefault="00E927F3" w:rsidP="00B5709A">
      <w:pPr>
        <w:pStyle w:val="xantratdoc"/>
        <w:shd w:val="clear" w:color="auto" w:fill="FFFFFF"/>
        <w:spacing w:before="0" w:beforeAutospacing="0" w:after="0" w:afterAutospacing="0" w:line="360" w:lineRule="auto"/>
        <w:ind w:firstLine="1298"/>
        <w:jc w:val="both"/>
        <w:rPr>
          <w:color w:val="000000"/>
          <w:bdr w:val="none" w:sz="0" w:space="0" w:color="auto" w:frame="1"/>
        </w:rPr>
      </w:pPr>
      <w:r>
        <w:rPr>
          <w:rFonts w:eastAsia="Calibri"/>
        </w:rPr>
        <w:t>Nuo</w:t>
      </w:r>
      <w:r w:rsidR="004F13F0" w:rsidRPr="00331CC6">
        <w:rPr>
          <w:rFonts w:eastAsia="Calibri"/>
        </w:rPr>
        <w:t xml:space="preserve"> </w:t>
      </w:r>
      <w:r>
        <w:rPr>
          <w:rFonts w:eastAsia="Calibri"/>
        </w:rPr>
        <w:t>202</w:t>
      </w:r>
      <w:r w:rsidR="00B720A7">
        <w:rPr>
          <w:rFonts w:eastAsia="Calibri"/>
        </w:rPr>
        <w:t>5</w:t>
      </w:r>
      <w:r w:rsidR="004D6B59">
        <w:rPr>
          <w:rFonts w:eastAsia="Calibri"/>
        </w:rPr>
        <w:t xml:space="preserve"> m.</w:t>
      </w:r>
      <w:r w:rsidR="004F13F0" w:rsidRPr="00331CC6">
        <w:rPr>
          <w:rFonts w:eastAsia="Calibri"/>
        </w:rPr>
        <w:t xml:space="preserve"> </w:t>
      </w:r>
      <w:r w:rsidR="00B720A7">
        <w:rPr>
          <w:rFonts w:eastAsia="Calibri"/>
        </w:rPr>
        <w:t>sausio</w:t>
      </w:r>
      <w:r w:rsidR="00FF2FDF">
        <w:rPr>
          <w:rFonts w:eastAsia="Calibri"/>
        </w:rPr>
        <w:t xml:space="preserve"> 1 d.</w:t>
      </w:r>
      <w:r w:rsidR="004F13F0" w:rsidRPr="00331CC6">
        <w:rPr>
          <w:rFonts w:eastAsia="Calibri"/>
        </w:rPr>
        <w:t xml:space="preserve"> iki 202</w:t>
      </w:r>
      <w:r w:rsidR="00B720A7">
        <w:rPr>
          <w:rFonts w:eastAsia="Calibri"/>
        </w:rPr>
        <w:t>5</w:t>
      </w:r>
      <w:r w:rsidR="004F13F0" w:rsidRPr="00331CC6">
        <w:rPr>
          <w:rFonts w:eastAsia="Calibri"/>
        </w:rPr>
        <w:t xml:space="preserve"> m. gruodžio 31 d. buvo sušaukt</w:t>
      </w:r>
      <w:r w:rsidR="005564DD">
        <w:rPr>
          <w:rFonts w:eastAsia="Calibri"/>
        </w:rPr>
        <w:t>i</w:t>
      </w:r>
      <w:r w:rsidR="004D6B59">
        <w:rPr>
          <w:rFonts w:eastAsia="Calibri"/>
        </w:rPr>
        <w:t xml:space="preserve"> </w:t>
      </w:r>
      <w:r w:rsidR="005564DD">
        <w:rPr>
          <w:rFonts w:eastAsia="Calibri"/>
        </w:rPr>
        <w:t>8</w:t>
      </w:r>
      <w:r w:rsidR="004F13F0" w:rsidRPr="00331CC6">
        <w:rPr>
          <w:rFonts w:eastAsia="Calibri"/>
        </w:rPr>
        <w:t xml:space="preserve"> savivaldybės tarybos posėdži</w:t>
      </w:r>
      <w:r w:rsidR="005564DD">
        <w:rPr>
          <w:rFonts w:eastAsia="Calibri"/>
        </w:rPr>
        <w:t>ai</w:t>
      </w:r>
      <w:r w:rsidR="004F13F0" w:rsidRPr="00331CC6">
        <w:rPr>
          <w:rFonts w:eastAsia="Calibri"/>
        </w:rPr>
        <w:t>,  kuriuose priimt</w:t>
      </w:r>
      <w:r w:rsidR="005564DD">
        <w:rPr>
          <w:rFonts w:eastAsia="Calibri"/>
        </w:rPr>
        <w:t>a</w:t>
      </w:r>
      <w:r w:rsidR="004F13F0" w:rsidRPr="00331CC6">
        <w:rPr>
          <w:rFonts w:eastAsia="Calibri"/>
        </w:rPr>
        <w:t xml:space="preserve"> </w:t>
      </w:r>
      <w:r w:rsidR="005564DD">
        <w:rPr>
          <w:rFonts w:eastAsia="Calibri"/>
        </w:rPr>
        <w:t>218</w:t>
      </w:r>
      <w:r w:rsidR="004F13F0" w:rsidRPr="00331CC6">
        <w:rPr>
          <w:rFonts w:eastAsia="Calibri"/>
        </w:rPr>
        <w:t xml:space="preserve"> sprendim</w:t>
      </w:r>
      <w:r w:rsidR="00CF3EF3">
        <w:rPr>
          <w:rFonts w:eastAsia="Calibri"/>
        </w:rPr>
        <w:t>ų</w:t>
      </w:r>
      <w:r w:rsidR="005B0B54">
        <w:rPr>
          <w:rFonts w:eastAsia="Calibri"/>
        </w:rPr>
        <w:t>.</w:t>
      </w:r>
      <w:r w:rsidR="000E6898" w:rsidRPr="00331CC6">
        <w:rPr>
          <w:rFonts w:eastAsia="Calibri"/>
        </w:rPr>
        <w:t xml:space="preserve"> </w:t>
      </w:r>
      <w:r w:rsidR="005B0B54" w:rsidRPr="00BE270F">
        <w:rPr>
          <w:rFonts w:eastAsia="Calibri"/>
        </w:rPr>
        <w:t>2023–2027 metų kadencij</w:t>
      </w:r>
      <w:r w:rsidR="0020706C">
        <w:rPr>
          <w:rFonts w:eastAsia="Calibri"/>
        </w:rPr>
        <w:t>oje</w:t>
      </w:r>
      <w:r w:rsidR="005B0B54" w:rsidRPr="00BE270F">
        <w:rPr>
          <w:rFonts w:eastAsia="Calibri"/>
        </w:rPr>
        <w:t xml:space="preserve"> </w:t>
      </w:r>
      <w:r w:rsidR="0011237D" w:rsidRPr="00BE270F">
        <w:rPr>
          <w:rFonts w:eastAsia="Calibri"/>
        </w:rPr>
        <w:t>dirbau</w:t>
      </w:r>
      <w:r w:rsidR="005B0B54" w:rsidRPr="00BE270F">
        <w:rPr>
          <w:rFonts w:eastAsia="Calibri"/>
        </w:rPr>
        <w:t xml:space="preserve"> Ekonomikos ir biudžeto komitete</w:t>
      </w:r>
      <w:r w:rsidR="00F54123" w:rsidRPr="00BE270F">
        <w:rPr>
          <w:rFonts w:eastAsia="Calibri"/>
        </w:rPr>
        <w:t>,</w:t>
      </w:r>
      <w:r w:rsidR="0011237D" w:rsidRPr="00BE270F">
        <w:rPr>
          <w:rFonts w:eastAsia="Calibri"/>
        </w:rPr>
        <w:t xml:space="preserve"> </w:t>
      </w:r>
      <w:r w:rsidR="00E53E57">
        <w:rPr>
          <w:rFonts w:eastAsia="Calibri"/>
        </w:rPr>
        <w:t>sušaukti</w:t>
      </w:r>
      <w:r w:rsidR="00F54123" w:rsidRPr="00BE270F">
        <w:rPr>
          <w:rFonts w:eastAsia="Calibri"/>
        </w:rPr>
        <w:t xml:space="preserve"> </w:t>
      </w:r>
      <w:r w:rsidR="00481376">
        <w:rPr>
          <w:rFonts w:eastAsia="Calibri"/>
        </w:rPr>
        <w:t>7</w:t>
      </w:r>
      <w:r w:rsidR="00F54123" w:rsidRPr="00BE270F">
        <w:rPr>
          <w:rFonts w:eastAsia="Calibri"/>
        </w:rPr>
        <w:t xml:space="preserve"> posėdži</w:t>
      </w:r>
      <w:r w:rsidR="00E53E57">
        <w:rPr>
          <w:rFonts w:eastAsia="Calibri"/>
        </w:rPr>
        <w:t>ai</w:t>
      </w:r>
      <w:r w:rsidR="00F54123" w:rsidRPr="00BE270F">
        <w:rPr>
          <w:rFonts w:eastAsia="Calibri"/>
        </w:rPr>
        <w:t xml:space="preserve">, </w:t>
      </w:r>
      <w:r w:rsidR="00B8070E">
        <w:rPr>
          <w:rFonts w:eastAsia="Calibri"/>
        </w:rPr>
        <w:t>svarstyti</w:t>
      </w:r>
      <w:r w:rsidR="00A01B6D" w:rsidRPr="00BE270F">
        <w:rPr>
          <w:rFonts w:eastAsia="Calibri"/>
        </w:rPr>
        <w:t xml:space="preserve"> </w:t>
      </w:r>
      <w:r w:rsidR="00E53E57">
        <w:rPr>
          <w:rFonts w:eastAsia="Calibri"/>
        </w:rPr>
        <w:t>162</w:t>
      </w:r>
      <w:r w:rsidR="00F54123" w:rsidRPr="00BE270F">
        <w:rPr>
          <w:rFonts w:eastAsia="Calibri"/>
        </w:rPr>
        <w:t xml:space="preserve"> sprendimų projekt</w:t>
      </w:r>
      <w:r w:rsidR="00B8070E">
        <w:rPr>
          <w:rFonts w:eastAsia="Calibri"/>
        </w:rPr>
        <w:t>ai</w:t>
      </w:r>
      <w:r w:rsidR="009C2732" w:rsidRPr="00BE270F">
        <w:rPr>
          <w:rFonts w:eastAsia="Calibri"/>
        </w:rPr>
        <w:t>.</w:t>
      </w:r>
      <w:r w:rsidR="00BE270F">
        <w:rPr>
          <w:rFonts w:eastAsia="Calibri"/>
        </w:rPr>
        <w:t xml:space="preserve"> Vyko </w:t>
      </w:r>
      <w:r w:rsidR="00397A6E">
        <w:rPr>
          <w:rFonts w:eastAsia="Calibri"/>
        </w:rPr>
        <w:t>7</w:t>
      </w:r>
      <w:r w:rsidR="00BE270F">
        <w:rPr>
          <w:rFonts w:eastAsia="Calibri"/>
        </w:rPr>
        <w:t xml:space="preserve"> j</w:t>
      </w:r>
      <w:r w:rsidR="00BE270F" w:rsidRPr="0012785A">
        <w:rPr>
          <w:rFonts w:eastAsia="Calibri"/>
        </w:rPr>
        <w:t>ungtini</w:t>
      </w:r>
      <w:r w:rsidR="002957DD">
        <w:rPr>
          <w:rFonts w:eastAsia="Calibri"/>
        </w:rPr>
        <w:t>ai</w:t>
      </w:r>
      <w:r w:rsidR="00BE270F" w:rsidRPr="0012785A">
        <w:rPr>
          <w:rFonts w:eastAsia="Calibri"/>
        </w:rPr>
        <w:t xml:space="preserve"> tarybos komitetų posėdži</w:t>
      </w:r>
      <w:r w:rsidR="002957DD">
        <w:rPr>
          <w:rFonts w:eastAsia="Calibri"/>
        </w:rPr>
        <w:t>ai</w:t>
      </w:r>
      <w:r w:rsidR="00BE270F">
        <w:rPr>
          <w:rFonts w:eastAsia="Calibri"/>
        </w:rPr>
        <w:t>, svarstyti</w:t>
      </w:r>
      <w:r w:rsidR="00BE270F" w:rsidRPr="0012785A">
        <w:rPr>
          <w:rFonts w:eastAsia="Calibri"/>
        </w:rPr>
        <w:t xml:space="preserve"> </w:t>
      </w:r>
      <w:r w:rsidR="000B17A7">
        <w:rPr>
          <w:rFonts w:eastAsia="Calibri"/>
        </w:rPr>
        <w:t>36</w:t>
      </w:r>
      <w:r w:rsidR="00397A6E">
        <w:rPr>
          <w:rFonts w:eastAsia="Calibri"/>
        </w:rPr>
        <w:t xml:space="preserve"> </w:t>
      </w:r>
      <w:r w:rsidR="00BE270F" w:rsidRPr="0012785A">
        <w:rPr>
          <w:rFonts w:eastAsia="Calibri"/>
        </w:rPr>
        <w:t>sprendimų projektai</w:t>
      </w:r>
      <w:r w:rsidR="00BE270F">
        <w:rPr>
          <w:rFonts w:eastAsia="Calibri"/>
        </w:rPr>
        <w:t>.</w:t>
      </w:r>
      <w:r w:rsidR="00BE270F" w:rsidRPr="0012785A">
        <w:rPr>
          <w:rFonts w:eastAsia="Calibri"/>
        </w:rPr>
        <w:t xml:space="preserve"> </w:t>
      </w:r>
      <w:r w:rsidR="00BE270F">
        <w:rPr>
          <w:rFonts w:eastAsia="Calibri"/>
        </w:rPr>
        <w:t xml:space="preserve"> </w:t>
      </w:r>
      <w:r w:rsidR="004A3022">
        <w:rPr>
          <w:color w:val="000000"/>
          <w:bdr w:val="none" w:sz="0" w:space="0" w:color="auto" w:frame="1"/>
        </w:rPr>
        <w:t xml:space="preserve">Esu </w:t>
      </w:r>
      <w:r w:rsidR="004A3022" w:rsidRPr="00331CC6">
        <w:rPr>
          <w:color w:val="000000"/>
          <w:bdr w:val="none" w:sz="0" w:space="0" w:color="auto" w:frame="1"/>
        </w:rPr>
        <w:t>Kontrolės komitet</w:t>
      </w:r>
      <w:r w:rsidR="004A3022">
        <w:rPr>
          <w:color w:val="000000"/>
          <w:bdr w:val="none" w:sz="0" w:space="0" w:color="auto" w:frame="1"/>
        </w:rPr>
        <w:t>o</w:t>
      </w:r>
      <w:r w:rsidR="004A3022" w:rsidRPr="00331CC6">
        <w:rPr>
          <w:color w:val="000000"/>
          <w:bdr w:val="none" w:sz="0" w:space="0" w:color="auto" w:frame="1"/>
        </w:rPr>
        <w:t xml:space="preserve"> pavaduotojas</w:t>
      </w:r>
      <w:r w:rsidR="004A3022">
        <w:rPr>
          <w:color w:val="000000"/>
          <w:bdr w:val="none" w:sz="0" w:space="0" w:color="auto" w:frame="1"/>
        </w:rPr>
        <w:t xml:space="preserve">, įvyko </w:t>
      </w:r>
      <w:r w:rsidR="000D3961">
        <w:rPr>
          <w:color w:val="000000"/>
          <w:bdr w:val="none" w:sz="0" w:space="0" w:color="auto" w:frame="1"/>
        </w:rPr>
        <w:t>5</w:t>
      </w:r>
      <w:r w:rsidR="004A3022">
        <w:rPr>
          <w:color w:val="000000"/>
          <w:bdr w:val="none" w:sz="0" w:space="0" w:color="auto" w:frame="1"/>
        </w:rPr>
        <w:t xml:space="preserve"> komisijos posėdžiai, svarstyti </w:t>
      </w:r>
      <w:r w:rsidR="005540C0">
        <w:rPr>
          <w:color w:val="000000"/>
          <w:bdr w:val="none" w:sz="0" w:space="0" w:color="auto" w:frame="1"/>
        </w:rPr>
        <w:t>9</w:t>
      </w:r>
      <w:r w:rsidR="004A3022">
        <w:rPr>
          <w:color w:val="000000"/>
          <w:bdr w:val="none" w:sz="0" w:space="0" w:color="auto" w:frame="1"/>
        </w:rPr>
        <w:t xml:space="preserve"> klausim</w:t>
      </w:r>
      <w:r w:rsidR="00DB7ED1">
        <w:rPr>
          <w:color w:val="000000"/>
          <w:bdr w:val="none" w:sz="0" w:space="0" w:color="auto" w:frame="1"/>
        </w:rPr>
        <w:t>ai</w:t>
      </w:r>
      <w:r w:rsidR="000D3961">
        <w:rPr>
          <w:color w:val="000000"/>
          <w:bdr w:val="none" w:sz="0" w:space="0" w:color="auto" w:frame="1"/>
        </w:rPr>
        <w:t>.</w:t>
      </w:r>
      <w:r w:rsidR="004A3022" w:rsidRPr="00331CC6">
        <w:rPr>
          <w:color w:val="000000"/>
          <w:bdr w:val="none" w:sz="0" w:space="0" w:color="auto" w:frame="1"/>
        </w:rPr>
        <w:t xml:space="preserve"> </w:t>
      </w:r>
      <w:r w:rsidR="009C2732">
        <w:rPr>
          <w:rFonts w:eastAsia="Calibri"/>
        </w:rPr>
        <w:t>V</w:t>
      </w:r>
      <w:r w:rsidR="000E6898" w:rsidRPr="00331CC6">
        <w:rPr>
          <w:rFonts w:eastAsia="Calibri"/>
        </w:rPr>
        <w:t>is</w:t>
      </w:r>
      <w:r w:rsidR="004A3022">
        <w:rPr>
          <w:rFonts w:eastAsia="Calibri"/>
        </w:rPr>
        <w:t>uose</w:t>
      </w:r>
      <w:r w:rsidR="000E6898" w:rsidRPr="00331CC6">
        <w:rPr>
          <w:rFonts w:eastAsia="Calibri"/>
        </w:rPr>
        <w:t xml:space="preserve"> </w:t>
      </w:r>
      <w:r w:rsidR="009C2732">
        <w:rPr>
          <w:rFonts w:eastAsia="Calibri"/>
        </w:rPr>
        <w:t>t</w:t>
      </w:r>
      <w:r w:rsidR="000E6898" w:rsidRPr="00331CC6">
        <w:rPr>
          <w:rFonts w:eastAsia="Calibri"/>
        </w:rPr>
        <w:t>arybos</w:t>
      </w:r>
      <w:r w:rsidR="00D07885">
        <w:rPr>
          <w:rFonts w:eastAsia="Calibri"/>
        </w:rPr>
        <w:t>, ju</w:t>
      </w:r>
      <w:r w:rsidR="00FE629A">
        <w:rPr>
          <w:rFonts w:eastAsia="Calibri"/>
        </w:rPr>
        <w:t>ngtinių komitetų</w:t>
      </w:r>
      <w:r w:rsidR="000E6898" w:rsidRPr="00331CC6">
        <w:rPr>
          <w:rFonts w:eastAsia="Calibri"/>
        </w:rPr>
        <w:t xml:space="preserve"> </w:t>
      </w:r>
      <w:r w:rsidR="00533CEC">
        <w:rPr>
          <w:rFonts w:eastAsia="Calibri"/>
        </w:rPr>
        <w:t xml:space="preserve">ir komisijų </w:t>
      </w:r>
      <w:r w:rsidR="000E6898" w:rsidRPr="00331CC6">
        <w:rPr>
          <w:rFonts w:eastAsia="Calibri"/>
        </w:rPr>
        <w:t>posėdži</w:t>
      </w:r>
      <w:r w:rsidR="00904428" w:rsidRPr="00331CC6">
        <w:rPr>
          <w:rFonts w:eastAsia="Calibri"/>
        </w:rPr>
        <w:t>uo</w:t>
      </w:r>
      <w:r w:rsidR="000E6898" w:rsidRPr="00331CC6">
        <w:rPr>
          <w:rFonts w:eastAsia="Calibri"/>
        </w:rPr>
        <w:t>se lankiausi 100 proc.</w:t>
      </w:r>
      <w:r w:rsidR="00794DD3">
        <w:rPr>
          <w:rFonts w:eastAsia="Calibri"/>
        </w:rPr>
        <w:t>, iš</w:t>
      </w:r>
      <w:r w:rsidR="00493778">
        <w:rPr>
          <w:rFonts w:eastAsia="Calibri"/>
        </w:rPr>
        <w:t>skyrus 2025-04-22</w:t>
      </w:r>
      <w:r w:rsidR="00061A35">
        <w:rPr>
          <w:rFonts w:eastAsia="Calibri"/>
        </w:rPr>
        <w:t xml:space="preserve"> (jungtinis komitetų posėdis)</w:t>
      </w:r>
      <w:r w:rsidR="00493778">
        <w:rPr>
          <w:rFonts w:eastAsia="Calibri"/>
        </w:rPr>
        <w:t xml:space="preserve"> ir 2025-04</w:t>
      </w:r>
      <w:r w:rsidR="00984909">
        <w:rPr>
          <w:rFonts w:eastAsia="Calibri"/>
        </w:rPr>
        <w:t>-29</w:t>
      </w:r>
      <w:r w:rsidR="00533CEC">
        <w:rPr>
          <w:rFonts w:eastAsia="Calibri"/>
        </w:rPr>
        <w:t xml:space="preserve"> </w:t>
      </w:r>
      <w:r w:rsidR="00061A35">
        <w:rPr>
          <w:rFonts w:eastAsia="Calibri"/>
        </w:rPr>
        <w:t>(Tarybos posėdis)</w:t>
      </w:r>
      <w:r w:rsidR="002503DB">
        <w:rPr>
          <w:rFonts w:eastAsia="Calibri"/>
        </w:rPr>
        <w:t>, nedalyvavau</w:t>
      </w:r>
      <w:r w:rsidR="00CF1FBF">
        <w:rPr>
          <w:rFonts w:eastAsia="Calibri"/>
        </w:rPr>
        <w:t xml:space="preserve"> dėl pateisinamų priežasčių.</w:t>
      </w:r>
    </w:p>
    <w:p w14:paraId="29AC57BE" w14:textId="55A13675" w:rsidR="00BE270F" w:rsidRPr="00B82363" w:rsidRDefault="00BE270F" w:rsidP="00BE270F">
      <w:pPr>
        <w:spacing w:after="0"/>
        <w:jc w:val="center"/>
        <w:rPr>
          <w:rFonts w:ascii="Times New Roman" w:eastAsia="Calibri" w:hAnsi="Times New Roman" w:cs="Times New Roman"/>
          <w:b/>
          <w:kern w:val="0"/>
          <w:sz w:val="24"/>
          <w:szCs w:val="24"/>
          <w14:ligatures w14:val="none"/>
        </w:rPr>
      </w:pPr>
      <w:r w:rsidRPr="004F13F0">
        <w:rPr>
          <w:rFonts w:ascii="Times New Roman" w:eastAsia="Calibri" w:hAnsi="Times New Roman" w:cs="Times New Roman"/>
          <w:b/>
          <w:kern w:val="0"/>
          <w:sz w:val="24"/>
          <w:szCs w:val="24"/>
          <w14:ligatures w14:val="none"/>
        </w:rPr>
        <w:t>2023–2027 metų kadencij</w:t>
      </w:r>
      <w:r>
        <w:rPr>
          <w:rFonts w:ascii="Times New Roman" w:eastAsia="Calibri" w:hAnsi="Times New Roman" w:cs="Times New Roman"/>
          <w:b/>
          <w:kern w:val="0"/>
          <w:sz w:val="24"/>
          <w:szCs w:val="24"/>
          <w14:ligatures w14:val="none"/>
        </w:rPr>
        <w:t>os</w:t>
      </w:r>
    </w:p>
    <w:p w14:paraId="794C2A6D" w14:textId="3C3E8EDA" w:rsidR="00123D39" w:rsidRPr="00B5709A" w:rsidRDefault="00BE270F" w:rsidP="00B5709A">
      <w:pPr>
        <w:pStyle w:val="prastasiniatinklio"/>
        <w:shd w:val="clear" w:color="auto" w:fill="FFFFFF"/>
        <w:spacing w:before="0" w:beforeAutospacing="0" w:after="0" w:afterAutospacing="0" w:line="360" w:lineRule="auto"/>
        <w:jc w:val="center"/>
        <w:rPr>
          <w:color w:val="242424"/>
        </w:rPr>
      </w:pPr>
      <w:r>
        <w:rPr>
          <w:b/>
          <w:bCs/>
          <w:color w:val="000000"/>
          <w:bdr w:val="none" w:sz="0" w:space="0" w:color="auto" w:frame="1"/>
        </w:rPr>
        <w:t>tarybos komisijos</w:t>
      </w:r>
    </w:p>
    <w:p w14:paraId="2047C9E5" w14:textId="7712AF94" w:rsidR="00571878" w:rsidRPr="00F75400" w:rsidRDefault="00BF6958" w:rsidP="00B5709A">
      <w:pPr>
        <w:pStyle w:val="xantratdoc"/>
        <w:shd w:val="clear" w:color="auto" w:fill="FFFFFF"/>
        <w:spacing w:before="0" w:beforeAutospacing="0" w:after="0" w:afterAutospacing="0" w:line="360" w:lineRule="auto"/>
        <w:ind w:firstLine="1298"/>
        <w:jc w:val="both"/>
        <w:rPr>
          <w:rFonts w:eastAsia="Calibri"/>
          <w:lang w:eastAsia="en-US"/>
        </w:rPr>
      </w:pPr>
      <w:r>
        <w:rPr>
          <w:color w:val="000000"/>
          <w:bdr w:val="none" w:sz="0" w:space="0" w:color="auto" w:frame="1"/>
        </w:rPr>
        <w:t xml:space="preserve">Nuo </w:t>
      </w:r>
      <w:r w:rsidR="00571878" w:rsidRPr="00331CC6">
        <w:rPr>
          <w:color w:val="000000"/>
          <w:bdr w:val="none" w:sz="0" w:space="0" w:color="auto" w:frame="1"/>
        </w:rPr>
        <w:t xml:space="preserve">2023–2027 metų kadencijoje </w:t>
      </w:r>
      <w:r w:rsidR="00A74F54">
        <w:rPr>
          <w:color w:val="000000"/>
          <w:bdr w:val="none" w:sz="0" w:space="0" w:color="auto" w:frame="1"/>
        </w:rPr>
        <w:t>esu</w:t>
      </w:r>
      <w:r w:rsidR="00571878" w:rsidRPr="00331CC6">
        <w:rPr>
          <w:color w:val="000000"/>
          <w:bdr w:val="none" w:sz="0" w:space="0" w:color="auto" w:frame="1"/>
        </w:rPr>
        <w:t xml:space="preserve"> </w:t>
      </w:r>
      <w:r w:rsidR="00694351">
        <w:rPr>
          <w:color w:val="000000"/>
          <w:bdr w:val="none" w:sz="0" w:space="0" w:color="auto" w:frame="1"/>
        </w:rPr>
        <w:t>Alytaus rajono savivaldybės tarybos</w:t>
      </w:r>
      <w:r w:rsidR="00571878" w:rsidRPr="00331CC6">
        <w:rPr>
          <w:color w:val="000000"/>
          <w:bdr w:val="none" w:sz="0" w:space="0" w:color="auto" w:frame="1"/>
        </w:rPr>
        <w:t xml:space="preserve"> Etikos ir Peticijų komisij</w:t>
      </w:r>
      <w:r w:rsidR="00A74F54">
        <w:rPr>
          <w:color w:val="000000"/>
          <w:bdr w:val="none" w:sz="0" w:space="0" w:color="auto" w:frame="1"/>
        </w:rPr>
        <w:t>ų narys</w:t>
      </w:r>
      <w:r w:rsidR="00571878" w:rsidRPr="00331CC6">
        <w:rPr>
          <w:color w:val="000000"/>
          <w:bdr w:val="none" w:sz="0" w:space="0" w:color="auto" w:frame="1"/>
        </w:rPr>
        <w:t>.</w:t>
      </w:r>
      <w:r w:rsidR="00694351" w:rsidRPr="00694351">
        <w:rPr>
          <w:color w:val="000000"/>
          <w:bdr w:val="none" w:sz="0" w:space="0" w:color="auto" w:frame="1"/>
        </w:rPr>
        <w:t xml:space="preserve"> </w:t>
      </w:r>
      <w:r w:rsidR="00694351">
        <w:rPr>
          <w:color w:val="000000"/>
          <w:bdr w:val="none" w:sz="0" w:space="0" w:color="auto" w:frame="1"/>
        </w:rPr>
        <w:t xml:space="preserve">Alytaus rajono savivaldybės tarybos Etikos komisija, suorganizuoti </w:t>
      </w:r>
      <w:r w:rsidR="000C7002">
        <w:rPr>
          <w:color w:val="000000"/>
          <w:bdr w:val="none" w:sz="0" w:space="0" w:color="auto" w:frame="1"/>
        </w:rPr>
        <w:t>3</w:t>
      </w:r>
      <w:r w:rsidR="00694351">
        <w:rPr>
          <w:color w:val="000000"/>
          <w:bdr w:val="none" w:sz="0" w:space="0" w:color="auto" w:frame="1"/>
        </w:rPr>
        <w:t xml:space="preserve"> posėdžiai, </w:t>
      </w:r>
      <w:r w:rsidR="002E3ADB">
        <w:rPr>
          <w:color w:val="000000"/>
          <w:bdr w:val="none" w:sz="0" w:space="0" w:color="auto" w:frame="1"/>
        </w:rPr>
        <w:t>svarstyta</w:t>
      </w:r>
      <w:r w:rsidR="00694351">
        <w:rPr>
          <w:color w:val="000000"/>
          <w:bdr w:val="none" w:sz="0" w:space="0" w:color="auto" w:frame="1"/>
        </w:rPr>
        <w:t xml:space="preserve"> </w:t>
      </w:r>
      <w:r w:rsidR="002E3ADB">
        <w:rPr>
          <w:color w:val="000000"/>
          <w:bdr w:val="none" w:sz="0" w:space="0" w:color="auto" w:frame="1"/>
        </w:rPr>
        <w:t>15</w:t>
      </w:r>
      <w:r w:rsidR="00694351">
        <w:rPr>
          <w:color w:val="000000"/>
          <w:bdr w:val="none" w:sz="0" w:space="0" w:color="auto" w:frame="1"/>
        </w:rPr>
        <w:t xml:space="preserve"> klausim</w:t>
      </w:r>
      <w:r w:rsidR="004E4DAD">
        <w:rPr>
          <w:color w:val="000000"/>
          <w:bdr w:val="none" w:sz="0" w:space="0" w:color="auto" w:frame="1"/>
        </w:rPr>
        <w:t>ų</w:t>
      </w:r>
      <w:r w:rsidR="00694351">
        <w:rPr>
          <w:color w:val="000000"/>
          <w:bdr w:val="none" w:sz="0" w:space="0" w:color="auto" w:frame="1"/>
        </w:rPr>
        <w:t xml:space="preserve">. </w:t>
      </w:r>
      <w:r w:rsidR="00694351" w:rsidRPr="00B82363">
        <w:rPr>
          <w:rFonts w:eastAsia="Calibri"/>
          <w:color w:val="000000"/>
        </w:rPr>
        <w:t xml:space="preserve">Daugelis posėdžių organizuoti dėl posėdžiuose nedalyvavusių tarybos narių </w:t>
      </w:r>
      <w:r w:rsidR="00694351" w:rsidRPr="00F75400">
        <w:rPr>
          <w:rFonts w:eastAsia="Calibri"/>
          <w:lang w:eastAsia="en-US"/>
        </w:rPr>
        <w:t xml:space="preserve">ir jų nedalyvavimo Savivaldybės tarybos, komitetų ir komisijų posėdžiuose priežasčių </w:t>
      </w:r>
      <w:r w:rsidR="00694351" w:rsidRPr="00F75400">
        <w:rPr>
          <w:rFonts w:eastAsia="Calibri"/>
          <w:lang w:eastAsia="en-US"/>
        </w:rPr>
        <w:lastRenderedPageBreak/>
        <w:t>nagrinėjimo.</w:t>
      </w:r>
      <w:r w:rsidR="00F75400" w:rsidRPr="00F75400">
        <w:rPr>
          <w:rFonts w:eastAsia="Calibri"/>
          <w:lang w:eastAsia="en-US"/>
        </w:rPr>
        <w:t xml:space="preserve"> Esu Alytaus rajono savivaldybės studijų rėmimo fondo tarybos narys.</w:t>
      </w:r>
      <w:r w:rsidR="002E3ADB">
        <w:rPr>
          <w:rFonts w:eastAsia="Calibri"/>
          <w:lang w:eastAsia="en-US"/>
        </w:rPr>
        <w:t xml:space="preserve"> Peticijų komisijos posėdžių 2025 m. sušaukta nebuvo.</w:t>
      </w:r>
    </w:p>
    <w:p w14:paraId="719BB261" w14:textId="2EF3DBC7" w:rsidR="00B5709A" w:rsidRPr="00B5709A" w:rsidRDefault="00B5709A" w:rsidP="00B5709A">
      <w:pPr>
        <w:shd w:val="clear" w:color="auto" w:fill="FFFFFF"/>
        <w:spacing w:after="0" w:line="360" w:lineRule="auto"/>
        <w:jc w:val="center"/>
        <w:rPr>
          <w:rFonts w:ascii="Times New Roman" w:eastAsia="Times New Roman" w:hAnsi="Times New Roman" w:cs="Times New Roman"/>
          <w:b/>
          <w:sz w:val="24"/>
          <w:szCs w:val="24"/>
          <w:lang w:eastAsia="en-GB"/>
          <w14:ligatures w14:val="none"/>
        </w:rPr>
      </w:pPr>
      <w:r w:rsidRPr="00B5709A">
        <w:rPr>
          <w:rFonts w:ascii="Times New Roman" w:eastAsia="Times New Roman" w:hAnsi="Times New Roman" w:cs="Times New Roman"/>
          <w:b/>
          <w:sz w:val="24"/>
          <w:szCs w:val="24"/>
          <w:lang w:eastAsia="en-GB"/>
          <w14:ligatures w14:val="none"/>
        </w:rPr>
        <w:t>KITA VEIKLA</w:t>
      </w:r>
    </w:p>
    <w:p w14:paraId="1134BDEE" w14:textId="1DA0551A" w:rsidR="00A3245A" w:rsidRDefault="00A3245A" w:rsidP="008A0821">
      <w:pPr>
        <w:spacing w:after="0" w:line="360" w:lineRule="auto"/>
        <w:ind w:firstLine="1298"/>
        <w:jc w:val="both"/>
        <w:rPr>
          <w:rFonts w:ascii="Times New Roman" w:eastAsia="Calibri" w:hAnsi="Times New Roman" w:cs="Times New Roman"/>
          <w:kern w:val="0"/>
          <w:sz w:val="24"/>
          <w:szCs w:val="24"/>
          <w14:ligatures w14:val="none"/>
        </w:rPr>
      </w:pPr>
      <w:r w:rsidRPr="00984E7B">
        <w:rPr>
          <w:rFonts w:ascii="Times New Roman" w:eastAsia="Calibri" w:hAnsi="Times New Roman" w:cs="Times New Roman"/>
          <w:kern w:val="0"/>
          <w:sz w:val="24"/>
          <w:szCs w:val="24"/>
          <w14:ligatures w14:val="none"/>
        </w:rPr>
        <w:t>Dalyvavau Alytaus rajono savivaldybės organizuojamuose</w:t>
      </w:r>
      <w:r w:rsidR="002E7E22">
        <w:rPr>
          <w:rFonts w:ascii="Times New Roman" w:eastAsia="Calibri" w:hAnsi="Times New Roman" w:cs="Times New Roman"/>
          <w:kern w:val="0"/>
          <w:sz w:val="24"/>
          <w:szCs w:val="24"/>
          <w14:ligatures w14:val="none"/>
        </w:rPr>
        <w:t xml:space="preserve"> k</w:t>
      </w:r>
      <w:r w:rsidRPr="00984E7B">
        <w:rPr>
          <w:rFonts w:ascii="Times New Roman" w:eastAsia="Calibri" w:hAnsi="Times New Roman" w:cs="Times New Roman"/>
          <w:kern w:val="0"/>
          <w:sz w:val="24"/>
          <w:szCs w:val="24"/>
          <w14:ligatures w14:val="none"/>
        </w:rPr>
        <w:t xml:space="preserve">alėdiniuose ir </w:t>
      </w:r>
      <w:r w:rsidR="002E7E22">
        <w:rPr>
          <w:rFonts w:ascii="Times New Roman" w:eastAsia="Calibri" w:hAnsi="Times New Roman" w:cs="Times New Roman"/>
          <w:kern w:val="0"/>
          <w:sz w:val="24"/>
          <w:szCs w:val="24"/>
          <w14:ligatures w14:val="none"/>
        </w:rPr>
        <w:t>naujametiniuose</w:t>
      </w:r>
      <w:r w:rsidRPr="00984E7B">
        <w:rPr>
          <w:rFonts w:ascii="Times New Roman" w:eastAsia="Calibri" w:hAnsi="Times New Roman" w:cs="Times New Roman"/>
          <w:kern w:val="0"/>
          <w:sz w:val="24"/>
          <w:szCs w:val="24"/>
          <w14:ligatures w14:val="none"/>
        </w:rPr>
        <w:t xml:space="preserve"> renginiuose: </w:t>
      </w:r>
      <w:r w:rsidRPr="00026C0E">
        <w:rPr>
          <w:rFonts w:ascii="Times New Roman" w:eastAsia="Calibri" w:hAnsi="Times New Roman" w:cs="Times New Roman"/>
          <w:kern w:val="0"/>
          <w:sz w:val="24"/>
          <w:szCs w:val="24"/>
          <w14:ligatures w14:val="none"/>
        </w:rPr>
        <w:t>Daugų, Butrimonių, Simno</w:t>
      </w:r>
      <w:r w:rsidR="006F353F" w:rsidRPr="00026C0E">
        <w:rPr>
          <w:rFonts w:ascii="Times New Roman" w:eastAsia="Calibri" w:hAnsi="Times New Roman" w:cs="Times New Roman"/>
          <w:kern w:val="0"/>
          <w:sz w:val="24"/>
          <w:szCs w:val="24"/>
          <w14:ligatures w14:val="none"/>
        </w:rPr>
        <w:t xml:space="preserve"> ir kitose</w:t>
      </w:r>
      <w:r w:rsidRPr="00026C0E">
        <w:rPr>
          <w:rFonts w:ascii="Times New Roman" w:eastAsia="Calibri" w:hAnsi="Times New Roman" w:cs="Times New Roman"/>
          <w:kern w:val="0"/>
          <w:sz w:val="24"/>
          <w:szCs w:val="24"/>
          <w14:ligatures w14:val="none"/>
        </w:rPr>
        <w:t xml:space="preserve"> seniūnijose</w:t>
      </w:r>
      <w:r w:rsidR="00EB64F9">
        <w:rPr>
          <w:rFonts w:ascii="Times New Roman" w:eastAsia="Calibri" w:hAnsi="Times New Roman" w:cs="Times New Roman"/>
          <w:kern w:val="0"/>
          <w:sz w:val="24"/>
          <w:szCs w:val="24"/>
          <w14:ligatures w14:val="none"/>
        </w:rPr>
        <w:t>.</w:t>
      </w:r>
      <w:r w:rsidR="00ED635B">
        <w:rPr>
          <w:rFonts w:ascii="Times New Roman" w:eastAsia="Calibri" w:hAnsi="Times New Roman" w:cs="Times New Roman"/>
          <w:kern w:val="0"/>
          <w:sz w:val="24"/>
          <w:szCs w:val="24"/>
          <w14:ligatures w14:val="none"/>
        </w:rPr>
        <w:t xml:space="preserve"> N</w:t>
      </w:r>
      <w:r w:rsidR="00E17D2F">
        <w:rPr>
          <w:rFonts w:ascii="Times New Roman" w:eastAsia="Calibri" w:hAnsi="Times New Roman" w:cs="Times New Roman"/>
          <w:kern w:val="0"/>
          <w:sz w:val="24"/>
          <w:szCs w:val="24"/>
          <w14:ligatures w14:val="none"/>
        </w:rPr>
        <w:t>uolat</w:t>
      </w:r>
      <w:r w:rsidR="00EB64F9">
        <w:rPr>
          <w:rFonts w:ascii="Times New Roman" w:eastAsia="Calibri" w:hAnsi="Times New Roman" w:cs="Times New Roman"/>
          <w:kern w:val="0"/>
          <w:sz w:val="24"/>
          <w:szCs w:val="24"/>
          <w14:ligatures w14:val="none"/>
        </w:rPr>
        <w:t xml:space="preserve"> </w:t>
      </w:r>
      <w:r w:rsidR="00E17D2F">
        <w:rPr>
          <w:rFonts w:ascii="Times New Roman" w:eastAsia="Calibri" w:hAnsi="Times New Roman" w:cs="Times New Roman"/>
          <w:kern w:val="0"/>
          <w:sz w:val="24"/>
          <w:szCs w:val="24"/>
          <w14:ligatures w14:val="none"/>
        </w:rPr>
        <w:t>s</w:t>
      </w:r>
      <w:r w:rsidRPr="00984E7B">
        <w:rPr>
          <w:rFonts w:ascii="Times New Roman" w:eastAsia="Calibri" w:hAnsi="Times New Roman" w:cs="Times New Roman"/>
          <w:kern w:val="0"/>
          <w:sz w:val="24"/>
          <w:szCs w:val="24"/>
          <w14:ligatures w14:val="none"/>
        </w:rPr>
        <w:t>usiti</w:t>
      </w:r>
      <w:r w:rsidR="00E17D2F">
        <w:rPr>
          <w:rFonts w:ascii="Times New Roman" w:eastAsia="Calibri" w:hAnsi="Times New Roman" w:cs="Times New Roman"/>
          <w:kern w:val="0"/>
          <w:sz w:val="24"/>
          <w:szCs w:val="24"/>
          <w14:ligatures w14:val="none"/>
        </w:rPr>
        <w:t>kinėjau</w:t>
      </w:r>
      <w:r w:rsidRPr="00984E7B">
        <w:rPr>
          <w:rFonts w:ascii="Times New Roman" w:eastAsia="Calibri" w:hAnsi="Times New Roman" w:cs="Times New Roman"/>
          <w:kern w:val="0"/>
          <w:sz w:val="24"/>
          <w:szCs w:val="24"/>
          <w14:ligatures w14:val="none"/>
        </w:rPr>
        <w:t xml:space="preserve"> </w:t>
      </w:r>
      <w:r w:rsidR="002A3A75" w:rsidRPr="00984E7B">
        <w:rPr>
          <w:rFonts w:ascii="Times New Roman" w:eastAsia="Calibri" w:hAnsi="Times New Roman" w:cs="Times New Roman"/>
          <w:kern w:val="0"/>
          <w:sz w:val="24"/>
          <w:szCs w:val="24"/>
          <w14:ligatures w14:val="none"/>
        </w:rPr>
        <w:t>su gyventojais visose seniūnijose</w:t>
      </w:r>
      <w:r w:rsidR="007F1CD9">
        <w:rPr>
          <w:rFonts w:ascii="Times New Roman" w:eastAsia="Calibri" w:hAnsi="Times New Roman" w:cs="Times New Roman"/>
          <w:kern w:val="0"/>
          <w:sz w:val="24"/>
          <w:szCs w:val="24"/>
          <w14:ligatures w14:val="none"/>
        </w:rPr>
        <w:t xml:space="preserve">, </w:t>
      </w:r>
      <w:r w:rsidRPr="00984E7B">
        <w:rPr>
          <w:rFonts w:ascii="Times New Roman" w:eastAsia="Calibri" w:hAnsi="Times New Roman" w:cs="Times New Roman"/>
          <w:kern w:val="0"/>
          <w:sz w:val="24"/>
          <w:szCs w:val="24"/>
          <w14:ligatures w14:val="none"/>
        </w:rPr>
        <w:t>dėl jiems rūpimų klausimų.</w:t>
      </w:r>
      <w:r w:rsidR="00984E7B" w:rsidRPr="00984E7B">
        <w:rPr>
          <w:rFonts w:ascii="Times New Roman" w:eastAsia="Calibri" w:hAnsi="Times New Roman" w:cs="Times New Roman"/>
          <w:kern w:val="0"/>
          <w:sz w:val="24"/>
          <w:szCs w:val="24"/>
          <w14:ligatures w14:val="none"/>
        </w:rPr>
        <w:t xml:space="preserve"> </w:t>
      </w:r>
    </w:p>
    <w:p w14:paraId="73578380" w14:textId="3D5EABE8" w:rsidR="003261C6" w:rsidRDefault="00CD1005" w:rsidP="00F03A21">
      <w:pPr>
        <w:spacing w:after="0" w:line="360" w:lineRule="auto"/>
        <w:ind w:firstLine="129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Mano kontaktiniai duomenys skelbiami </w:t>
      </w:r>
      <w:hyperlink r:id="rId5" w:history="1">
        <w:r w:rsidR="00133D80" w:rsidRPr="00D544D0">
          <w:rPr>
            <w:rStyle w:val="Hipersaitas"/>
            <w:rFonts w:ascii="Times New Roman" w:eastAsia="Calibri" w:hAnsi="Times New Roman" w:cs="Times New Roman"/>
            <w:kern w:val="0"/>
            <w:sz w:val="24"/>
            <w:szCs w:val="24"/>
            <w14:ligatures w14:val="none"/>
          </w:rPr>
          <w:t>https://www.arsa.lt/struktura-ir-kontaktai/20/tarybos-nariai/d14</w:t>
        </w:r>
      </w:hyperlink>
      <w:r w:rsidR="00133D80">
        <w:rPr>
          <w:rFonts w:ascii="Times New Roman" w:eastAsia="Calibri" w:hAnsi="Times New Roman" w:cs="Times New Roman"/>
          <w:kern w:val="0"/>
          <w:sz w:val="24"/>
          <w:szCs w:val="24"/>
          <w14:ligatures w14:val="none"/>
        </w:rPr>
        <w:t xml:space="preserve"> </w:t>
      </w:r>
    </w:p>
    <w:p w14:paraId="0998F0CE" w14:textId="77777777" w:rsidR="00133D80" w:rsidRDefault="00133D80" w:rsidP="00F03A21">
      <w:pPr>
        <w:spacing w:after="0" w:line="360" w:lineRule="auto"/>
        <w:ind w:firstLine="1296"/>
        <w:jc w:val="both"/>
        <w:rPr>
          <w:rFonts w:ascii="Times New Roman" w:eastAsia="Calibri" w:hAnsi="Times New Roman" w:cs="Times New Roman"/>
          <w:kern w:val="0"/>
          <w:sz w:val="24"/>
          <w:szCs w:val="24"/>
          <w14:ligatures w14:val="none"/>
        </w:rPr>
      </w:pPr>
    </w:p>
    <w:p w14:paraId="1930D02B" w14:textId="63C3BEAD" w:rsidR="005E667B" w:rsidRDefault="005E667B" w:rsidP="005E667B">
      <w:pPr>
        <w:spacing w:after="0" w:line="36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Nuoširdžiai Jūsų</w:t>
      </w:r>
    </w:p>
    <w:p w14:paraId="304712F8" w14:textId="1DA459D3" w:rsidR="00906259" w:rsidRPr="00C7105D" w:rsidRDefault="00C7105D" w:rsidP="003261C6">
      <w:pPr>
        <w:spacing w:after="0" w:line="240" w:lineRule="auto"/>
        <w:jc w:val="both"/>
        <w:rPr>
          <w:rFonts w:ascii="Times New Roman" w:eastAsia="Times New Roman" w:hAnsi="Times New Roman" w:cs="Times New Roman"/>
          <w:kern w:val="0"/>
          <w:sz w:val="24"/>
          <w:szCs w:val="24"/>
          <w:lang w:eastAsia="lt-LT"/>
          <w14:ligatures w14:val="none"/>
        </w:rPr>
      </w:pPr>
      <w:r w:rsidRPr="00C7105D">
        <w:rPr>
          <w:rFonts w:ascii="Times New Roman" w:eastAsia="Calibri" w:hAnsi="Times New Roman" w:cs="Times New Roman"/>
          <w:sz w:val="24"/>
          <w:szCs w:val="24"/>
        </w:rPr>
        <w:t xml:space="preserve">Tarybos </w:t>
      </w:r>
      <w:r w:rsidRPr="003261C6">
        <w:rPr>
          <w:rFonts w:ascii="Times New Roman" w:eastAsia="Calibri" w:hAnsi="Times New Roman" w:cs="Times New Roman"/>
          <w:sz w:val="24"/>
          <w:szCs w:val="24"/>
        </w:rPr>
        <w:t xml:space="preserve">narys                                                                                     </w:t>
      </w:r>
      <w:r w:rsidR="002020BC" w:rsidRPr="003261C6">
        <w:rPr>
          <w:rFonts w:ascii="Times New Roman" w:hAnsi="Times New Roman" w:cs="Times New Roman"/>
          <w:color w:val="000000"/>
          <w:sz w:val="24"/>
          <w:szCs w:val="24"/>
          <w:bdr w:val="none" w:sz="0" w:space="0" w:color="auto" w:frame="1"/>
        </w:rPr>
        <w:t xml:space="preserve">  R</w:t>
      </w:r>
      <w:r w:rsidR="003261C6">
        <w:rPr>
          <w:rFonts w:ascii="Times New Roman" w:hAnsi="Times New Roman" w:cs="Times New Roman"/>
          <w:color w:val="000000"/>
          <w:sz w:val="24"/>
          <w:szCs w:val="24"/>
          <w:bdr w:val="none" w:sz="0" w:space="0" w:color="auto" w:frame="1"/>
        </w:rPr>
        <w:t>aimundas</w:t>
      </w:r>
      <w:r w:rsidR="002020BC" w:rsidRPr="003261C6">
        <w:rPr>
          <w:rFonts w:ascii="Times New Roman" w:hAnsi="Times New Roman" w:cs="Times New Roman"/>
          <w:color w:val="000000"/>
          <w:sz w:val="24"/>
          <w:szCs w:val="24"/>
          <w:bdr w:val="none" w:sz="0" w:space="0" w:color="auto" w:frame="1"/>
        </w:rPr>
        <w:t xml:space="preserve"> Markauskas</w:t>
      </w:r>
    </w:p>
    <w:sectPr w:rsidR="00906259" w:rsidRPr="00C7105D" w:rsidSect="007216A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0A"/>
    <w:rsid w:val="00026740"/>
    <w:rsid w:val="00026C0E"/>
    <w:rsid w:val="00061A35"/>
    <w:rsid w:val="00074F57"/>
    <w:rsid w:val="00086C12"/>
    <w:rsid w:val="000908AE"/>
    <w:rsid w:val="000959E3"/>
    <w:rsid w:val="00096D9D"/>
    <w:rsid w:val="000A0D6C"/>
    <w:rsid w:val="000B17A7"/>
    <w:rsid w:val="000B47FF"/>
    <w:rsid w:val="000C7002"/>
    <w:rsid w:val="000C7293"/>
    <w:rsid w:val="000D3961"/>
    <w:rsid w:val="000E6898"/>
    <w:rsid w:val="000F13A9"/>
    <w:rsid w:val="0011237D"/>
    <w:rsid w:val="00116A9D"/>
    <w:rsid w:val="00123D39"/>
    <w:rsid w:val="0012785A"/>
    <w:rsid w:val="00133D80"/>
    <w:rsid w:val="00185787"/>
    <w:rsid w:val="001901E2"/>
    <w:rsid w:val="001A2373"/>
    <w:rsid w:val="001A44B1"/>
    <w:rsid w:val="001A6333"/>
    <w:rsid w:val="001D459B"/>
    <w:rsid w:val="001E0BE0"/>
    <w:rsid w:val="001E3A89"/>
    <w:rsid w:val="001E7767"/>
    <w:rsid w:val="001F0E2E"/>
    <w:rsid w:val="002020BC"/>
    <w:rsid w:val="0020706C"/>
    <w:rsid w:val="00221C3A"/>
    <w:rsid w:val="00223B96"/>
    <w:rsid w:val="002352F2"/>
    <w:rsid w:val="00236368"/>
    <w:rsid w:val="00237761"/>
    <w:rsid w:val="00243AB5"/>
    <w:rsid w:val="002453BB"/>
    <w:rsid w:val="002503DB"/>
    <w:rsid w:val="002639A8"/>
    <w:rsid w:val="00285260"/>
    <w:rsid w:val="002957DD"/>
    <w:rsid w:val="002A3A75"/>
    <w:rsid w:val="002A4104"/>
    <w:rsid w:val="002C7788"/>
    <w:rsid w:val="002D29BB"/>
    <w:rsid w:val="002E3ADB"/>
    <w:rsid w:val="002E7E22"/>
    <w:rsid w:val="003261C6"/>
    <w:rsid w:val="003261D0"/>
    <w:rsid w:val="00331CC6"/>
    <w:rsid w:val="00332D54"/>
    <w:rsid w:val="00337171"/>
    <w:rsid w:val="0033761D"/>
    <w:rsid w:val="00362ADA"/>
    <w:rsid w:val="00382EC3"/>
    <w:rsid w:val="003903A7"/>
    <w:rsid w:val="00397A6E"/>
    <w:rsid w:val="003C2B45"/>
    <w:rsid w:val="003F6827"/>
    <w:rsid w:val="00404C9C"/>
    <w:rsid w:val="00426FA7"/>
    <w:rsid w:val="00427BE5"/>
    <w:rsid w:val="00481376"/>
    <w:rsid w:val="0048555D"/>
    <w:rsid w:val="004903F5"/>
    <w:rsid w:val="00493778"/>
    <w:rsid w:val="0049387D"/>
    <w:rsid w:val="004A3022"/>
    <w:rsid w:val="004C7413"/>
    <w:rsid w:val="004C7F95"/>
    <w:rsid w:val="004D6B59"/>
    <w:rsid w:val="004E4DAD"/>
    <w:rsid w:val="004F13F0"/>
    <w:rsid w:val="00500844"/>
    <w:rsid w:val="005272FE"/>
    <w:rsid w:val="00533CEC"/>
    <w:rsid w:val="00541417"/>
    <w:rsid w:val="005530F1"/>
    <w:rsid w:val="005540C0"/>
    <w:rsid w:val="005564DD"/>
    <w:rsid w:val="00571878"/>
    <w:rsid w:val="005719D6"/>
    <w:rsid w:val="00577C98"/>
    <w:rsid w:val="00595CFC"/>
    <w:rsid w:val="00596692"/>
    <w:rsid w:val="00597440"/>
    <w:rsid w:val="005B0B54"/>
    <w:rsid w:val="005C4667"/>
    <w:rsid w:val="005C7965"/>
    <w:rsid w:val="005D7DA7"/>
    <w:rsid w:val="005E667B"/>
    <w:rsid w:val="00602653"/>
    <w:rsid w:val="0060492A"/>
    <w:rsid w:val="00623C7C"/>
    <w:rsid w:val="006442C9"/>
    <w:rsid w:val="00645609"/>
    <w:rsid w:val="00674C8F"/>
    <w:rsid w:val="00677554"/>
    <w:rsid w:val="006912E6"/>
    <w:rsid w:val="006923CA"/>
    <w:rsid w:val="00694351"/>
    <w:rsid w:val="006A6AC3"/>
    <w:rsid w:val="006B5F0C"/>
    <w:rsid w:val="006B6D07"/>
    <w:rsid w:val="006C7536"/>
    <w:rsid w:val="006F353F"/>
    <w:rsid w:val="00707B2F"/>
    <w:rsid w:val="0071382A"/>
    <w:rsid w:val="00714F97"/>
    <w:rsid w:val="007216A6"/>
    <w:rsid w:val="00724C8A"/>
    <w:rsid w:val="007363FC"/>
    <w:rsid w:val="00745355"/>
    <w:rsid w:val="00752901"/>
    <w:rsid w:val="007652F6"/>
    <w:rsid w:val="00767727"/>
    <w:rsid w:val="00774963"/>
    <w:rsid w:val="00790E7D"/>
    <w:rsid w:val="00791A8E"/>
    <w:rsid w:val="00794DD3"/>
    <w:rsid w:val="007B1969"/>
    <w:rsid w:val="007B1B40"/>
    <w:rsid w:val="007B4A3D"/>
    <w:rsid w:val="007C4443"/>
    <w:rsid w:val="007F1CD9"/>
    <w:rsid w:val="007F21CF"/>
    <w:rsid w:val="007F2240"/>
    <w:rsid w:val="00801B29"/>
    <w:rsid w:val="008051BC"/>
    <w:rsid w:val="00806B69"/>
    <w:rsid w:val="0081751C"/>
    <w:rsid w:val="00860990"/>
    <w:rsid w:val="00864BA7"/>
    <w:rsid w:val="0086616D"/>
    <w:rsid w:val="00880118"/>
    <w:rsid w:val="008805BB"/>
    <w:rsid w:val="008809CF"/>
    <w:rsid w:val="0089104D"/>
    <w:rsid w:val="00895B56"/>
    <w:rsid w:val="008A0821"/>
    <w:rsid w:val="008C4793"/>
    <w:rsid w:val="008D244B"/>
    <w:rsid w:val="00904428"/>
    <w:rsid w:val="00905D64"/>
    <w:rsid w:val="00906259"/>
    <w:rsid w:val="0091578C"/>
    <w:rsid w:val="00920DC8"/>
    <w:rsid w:val="0093317C"/>
    <w:rsid w:val="00944FF7"/>
    <w:rsid w:val="009779AE"/>
    <w:rsid w:val="0098125B"/>
    <w:rsid w:val="00981ECB"/>
    <w:rsid w:val="00984909"/>
    <w:rsid w:val="00984E7B"/>
    <w:rsid w:val="00985168"/>
    <w:rsid w:val="00987F67"/>
    <w:rsid w:val="00992A5C"/>
    <w:rsid w:val="009A26D5"/>
    <w:rsid w:val="009B010D"/>
    <w:rsid w:val="009B682D"/>
    <w:rsid w:val="009B739E"/>
    <w:rsid w:val="009C2732"/>
    <w:rsid w:val="009C2FA4"/>
    <w:rsid w:val="009D3346"/>
    <w:rsid w:val="009D4E19"/>
    <w:rsid w:val="009F4321"/>
    <w:rsid w:val="00A01B6D"/>
    <w:rsid w:val="00A11C68"/>
    <w:rsid w:val="00A15276"/>
    <w:rsid w:val="00A20DBF"/>
    <w:rsid w:val="00A3245A"/>
    <w:rsid w:val="00A36AB3"/>
    <w:rsid w:val="00A74F54"/>
    <w:rsid w:val="00A90DE7"/>
    <w:rsid w:val="00A91AA7"/>
    <w:rsid w:val="00AB5880"/>
    <w:rsid w:val="00AB5C82"/>
    <w:rsid w:val="00AC6DC0"/>
    <w:rsid w:val="00AD2AB2"/>
    <w:rsid w:val="00AE10BE"/>
    <w:rsid w:val="00AF37AF"/>
    <w:rsid w:val="00B10BBA"/>
    <w:rsid w:val="00B20BB8"/>
    <w:rsid w:val="00B22158"/>
    <w:rsid w:val="00B5709A"/>
    <w:rsid w:val="00B57687"/>
    <w:rsid w:val="00B720A7"/>
    <w:rsid w:val="00B80479"/>
    <w:rsid w:val="00B8070E"/>
    <w:rsid w:val="00B81F7B"/>
    <w:rsid w:val="00B82363"/>
    <w:rsid w:val="00B82EEE"/>
    <w:rsid w:val="00B90995"/>
    <w:rsid w:val="00B955B0"/>
    <w:rsid w:val="00BA6C0F"/>
    <w:rsid w:val="00BB7549"/>
    <w:rsid w:val="00BD0B1D"/>
    <w:rsid w:val="00BE270F"/>
    <w:rsid w:val="00BF6958"/>
    <w:rsid w:val="00C06E2D"/>
    <w:rsid w:val="00C37BE5"/>
    <w:rsid w:val="00C44141"/>
    <w:rsid w:val="00C569D0"/>
    <w:rsid w:val="00C6280A"/>
    <w:rsid w:val="00C703F0"/>
    <w:rsid w:val="00C7105D"/>
    <w:rsid w:val="00C728BD"/>
    <w:rsid w:val="00C900A8"/>
    <w:rsid w:val="00CA3CBD"/>
    <w:rsid w:val="00CA7B2A"/>
    <w:rsid w:val="00CC2BBF"/>
    <w:rsid w:val="00CD1005"/>
    <w:rsid w:val="00CE47E5"/>
    <w:rsid w:val="00CF14CF"/>
    <w:rsid w:val="00CF1FBF"/>
    <w:rsid w:val="00CF3EF3"/>
    <w:rsid w:val="00CF60CC"/>
    <w:rsid w:val="00CF6226"/>
    <w:rsid w:val="00D07885"/>
    <w:rsid w:val="00D35B22"/>
    <w:rsid w:val="00D41608"/>
    <w:rsid w:val="00D45C06"/>
    <w:rsid w:val="00D739FF"/>
    <w:rsid w:val="00D73B14"/>
    <w:rsid w:val="00D82874"/>
    <w:rsid w:val="00D90AA8"/>
    <w:rsid w:val="00DB7ED1"/>
    <w:rsid w:val="00DC2792"/>
    <w:rsid w:val="00DD7DCB"/>
    <w:rsid w:val="00DE2CBF"/>
    <w:rsid w:val="00DE54EB"/>
    <w:rsid w:val="00DE56FF"/>
    <w:rsid w:val="00DE7EA0"/>
    <w:rsid w:val="00DF0EA4"/>
    <w:rsid w:val="00DF5B4F"/>
    <w:rsid w:val="00DF6FD1"/>
    <w:rsid w:val="00E17D2F"/>
    <w:rsid w:val="00E31707"/>
    <w:rsid w:val="00E426A5"/>
    <w:rsid w:val="00E53E57"/>
    <w:rsid w:val="00E8365F"/>
    <w:rsid w:val="00E927F3"/>
    <w:rsid w:val="00E93B0E"/>
    <w:rsid w:val="00EA058A"/>
    <w:rsid w:val="00EA4C5F"/>
    <w:rsid w:val="00EB3F86"/>
    <w:rsid w:val="00EB64F9"/>
    <w:rsid w:val="00ED581C"/>
    <w:rsid w:val="00ED635B"/>
    <w:rsid w:val="00ED7D14"/>
    <w:rsid w:val="00EF3802"/>
    <w:rsid w:val="00F03A21"/>
    <w:rsid w:val="00F05B1F"/>
    <w:rsid w:val="00F15E90"/>
    <w:rsid w:val="00F23598"/>
    <w:rsid w:val="00F52647"/>
    <w:rsid w:val="00F54123"/>
    <w:rsid w:val="00F54CE4"/>
    <w:rsid w:val="00F75400"/>
    <w:rsid w:val="00F76378"/>
    <w:rsid w:val="00F9271F"/>
    <w:rsid w:val="00F9362A"/>
    <w:rsid w:val="00FB071F"/>
    <w:rsid w:val="00FD01CE"/>
    <w:rsid w:val="00FE629A"/>
    <w:rsid w:val="00FF2FDF"/>
    <w:rsid w:val="00FF72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1C053"/>
  <w15:chartTrackingRefBased/>
  <w15:docId w15:val="{85C9C392-E591-4F02-B0BF-E5946EA10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antratdoc">
    <w:name w:val="x_antratdoc"/>
    <w:basedOn w:val="prastasis"/>
    <w:rsid w:val="00C6280A"/>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msonormal">
    <w:name w:val="x_msonormal"/>
    <w:basedOn w:val="prastasis"/>
    <w:rsid w:val="00C6280A"/>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stilius1">
    <w:name w:val="x_stilius1"/>
    <w:basedOn w:val="prastasis"/>
    <w:rsid w:val="00C6280A"/>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prastasiniatinklio">
    <w:name w:val="Normal (Web)"/>
    <w:basedOn w:val="prastasis"/>
    <w:uiPriority w:val="99"/>
    <w:unhideWhenUsed/>
    <w:rsid w:val="005272FE"/>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906259"/>
    <w:rPr>
      <w:b/>
      <w:bCs/>
    </w:rPr>
  </w:style>
  <w:style w:type="character" w:styleId="Hipersaitas">
    <w:name w:val="Hyperlink"/>
    <w:basedOn w:val="Numatytasispastraiposriftas"/>
    <w:uiPriority w:val="99"/>
    <w:unhideWhenUsed/>
    <w:rsid w:val="00906259"/>
    <w:rPr>
      <w:color w:val="0000FF"/>
      <w:u w:val="single"/>
    </w:rPr>
  </w:style>
  <w:style w:type="character" w:customStyle="1" w:styleId="normaltextrun">
    <w:name w:val="normaltextrun"/>
    <w:basedOn w:val="Numatytasispastraiposriftas"/>
    <w:rsid w:val="000908AE"/>
  </w:style>
  <w:style w:type="character" w:customStyle="1" w:styleId="eop">
    <w:name w:val="eop"/>
    <w:basedOn w:val="Numatytasispastraiposriftas"/>
    <w:rsid w:val="000908AE"/>
  </w:style>
  <w:style w:type="character" w:styleId="Neapdorotaspaminjimas">
    <w:name w:val="Unresolved Mention"/>
    <w:basedOn w:val="Numatytasispastraiposriftas"/>
    <w:uiPriority w:val="99"/>
    <w:semiHidden/>
    <w:unhideWhenUsed/>
    <w:rsid w:val="00CC2B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9837">
      <w:bodyDiv w:val="1"/>
      <w:marLeft w:val="0"/>
      <w:marRight w:val="0"/>
      <w:marTop w:val="0"/>
      <w:marBottom w:val="0"/>
      <w:divBdr>
        <w:top w:val="none" w:sz="0" w:space="0" w:color="auto"/>
        <w:left w:val="none" w:sz="0" w:space="0" w:color="auto"/>
        <w:bottom w:val="none" w:sz="0" w:space="0" w:color="auto"/>
        <w:right w:val="none" w:sz="0" w:space="0" w:color="auto"/>
      </w:divBdr>
    </w:div>
    <w:div w:id="250506026">
      <w:bodyDiv w:val="1"/>
      <w:marLeft w:val="0"/>
      <w:marRight w:val="0"/>
      <w:marTop w:val="0"/>
      <w:marBottom w:val="0"/>
      <w:divBdr>
        <w:top w:val="none" w:sz="0" w:space="0" w:color="auto"/>
        <w:left w:val="none" w:sz="0" w:space="0" w:color="auto"/>
        <w:bottom w:val="none" w:sz="0" w:space="0" w:color="auto"/>
        <w:right w:val="none" w:sz="0" w:space="0" w:color="auto"/>
      </w:divBdr>
    </w:div>
    <w:div w:id="326205179">
      <w:bodyDiv w:val="1"/>
      <w:marLeft w:val="0"/>
      <w:marRight w:val="0"/>
      <w:marTop w:val="0"/>
      <w:marBottom w:val="0"/>
      <w:divBdr>
        <w:top w:val="none" w:sz="0" w:space="0" w:color="auto"/>
        <w:left w:val="none" w:sz="0" w:space="0" w:color="auto"/>
        <w:bottom w:val="none" w:sz="0" w:space="0" w:color="auto"/>
        <w:right w:val="none" w:sz="0" w:space="0" w:color="auto"/>
      </w:divBdr>
    </w:div>
    <w:div w:id="1396079739">
      <w:bodyDiv w:val="1"/>
      <w:marLeft w:val="0"/>
      <w:marRight w:val="0"/>
      <w:marTop w:val="0"/>
      <w:marBottom w:val="0"/>
      <w:divBdr>
        <w:top w:val="none" w:sz="0" w:space="0" w:color="auto"/>
        <w:left w:val="none" w:sz="0" w:space="0" w:color="auto"/>
        <w:bottom w:val="none" w:sz="0" w:space="0" w:color="auto"/>
        <w:right w:val="none" w:sz="0" w:space="0" w:color="auto"/>
      </w:divBdr>
    </w:div>
    <w:div w:id="146296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sa.lt/struktura-ir-kontaktai/20/tarybos-nariai/d14" TargetMode="Externa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1665</Words>
  <Characters>950</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32</cp:revision>
  <dcterms:created xsi:type="dcterms:W3CDTF">2025-03-26T13:23:00Z</dcterms:created>
  <dcterms:modified xsi:type="dcterms:W3CDTF">2026-03-18T07:17:00Z</dcterms:modified>
</cp:coreProperties>
</file>