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B2A9D" w14:textId="77777777" w:rsidR="004801DB" w:rsidRPr="00894247" w:rsidRDefault="004801DB" w:rsidP="004801DB">
      <w:pPr>
        <w:pStyle w:val="Betarp"/>
        <w:rPr>
          <w:rFonts w:ascii="Times New Roman" w:hAnsi="Times New Roman"/>
          <w:lang w:val="lt-LT" w:eastAsia="lt-LT"/>
        </w:rPr>
      </w:pPr>
      <w:r w:rsidRPr="00894247">
        <w:rPr>
          <w:rFonts w:ascii="Times New Roman" w:hAnsi="Times New Roman"/>
          <w:lang w:val="lt-LT" w:eastAsia="lt-LT"/>
        </w:rPr>
        <w:t xml:space="preserve">                                                                                                            PATVIRTINTA</w:t>
      </w:r>
    </w:p>
    <w:p w14:paraId="641EBEF8" w14:textId="7777777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Alytaus rajono savivaldybės </w:t>
      </w:r>
    </w:p>
    <w:p w14:paraId="0A912C8E" w14:textId="7777777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administracijos direktoriaus </w:t>
      </w:r>
    </w:p>
    <w:p w14:paraId="7E66EBBE" w14:textId="4EB2D17C"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2026 m. </w:t>
      </w:r>
      <w:r w:rsidR="007E69DA" w:rsidRPr="00894247">
        <w:rPr>
          <w:rFonts w:ascii="Times New Roman" w:hAnsi="Times New Roman"/>
          <w:lang w:val="lt-LT" w:eastAsia="lt-LT"/>
        </w:rPr>
        <w:t>vasario</w:t>
      </w:r>
      <w:r w:rsidR="00AF3517">
        <w:rPr>
          <w:rFonts w:ascii="Times New Roman" w:hAnsi="Times New Roman"/>
          <w:lang w:val="lt-LT" w:eastAsia="lt-LT"/>
        </w:rPr>
        <w:t xml:space="preserve"> 25 </w:t>
      </w:r>
      <w:r w:rsidRPr="00894247">
        <w:rPr>
          <w:rFonts w:ascii="Times New Roman" w:hAnsi="Times New Roman"/>
          <w:lang w:val="lt-LT" w:eastAsia="lt-LT"/>
        </w:rPr>
        <w:t>d.</w:t>
      </w:r>
    </w:p>
    <w:p w14:paraId="4D6EE603" w14:textId="22857C3C"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įsakymu Nr. D1</w:t>
      </w:r>
      <w:r w:rsidR="00AF3517">
        <w:rPr>
          <w:rFonts w:ascii="Times New Roman" w:hAnsi="Times New Roman"/>
          <w:lang w:val="lt-LT" w:eastAsia="lt-LT"/>
        </w:rPr>
        <w:t>-184</w:t>
      </w:r>
    </w:p>
    <w:p w14:paraId="2F64202B" w14:textId="77777777" w:rsidR="004801DB" w:rsidRPr="00894247" w:rsidRDefault="004801DB" w:rsidP="004801DB">
      <w:pPr>
        <w:textAlignment w:val="baseline"/>
        <w:rPr>
          <w:rFonts w:ascii="Times New Roman" w:hAnsi="Times New Roman"/>
          <w:color w:val="000000"/>
          <w:szCs w:val="24"/>
          <w:lang w:val="lt-LT"/>
        </w:rPr>
      </w:pPr>
    </w:p>
    <w:p w14:paraId="2F32D3EF" w14:textId="3E2603AC" w:rsidR="004801DB" w:rsidRPr="00894247" w:rsidRDefault="004801DB" w:rsidP="004801DB">
      <w:pPr>
        <w:jc w:val="center"/>
        <w:textAlignment w:val="baseline"/>
        <w:rPr>
          <w:rFonts w:ascii="Times New Roman" w:hAnsi="Times New Roman"/>
          <w:szCs w:val="24"/>
          <w:lang w:val="lt-LT" w:eastAsia="lt-LT"/>
        </w:rPr>
      </w:pPr>
      <w:r w:rsidRPr="00894247">
        <w:rPr>
          <w:rFonts w:ascii="Times New Roman" w:hAnsi="Times New Roman"/>
          <w:b/>
          <w:caps/>
          <w:lang w:val="lt-LT"/>
        </w:rPr>
        <w:t xml:space="preserve">BUTO, esančiO VYTAUTO G. 47-3, SIMNO M., SIMNO sen., Alytaus r. sav., </w:t>
      </w:r>
      <w:r w:rsidR="005365B5" w:rsidRPr="00894247">
        <w:rPr>
          <w:rFonts w:ascii="Times New Roman" w:hAnsi="Times New Roman"/>
          <w:b/>
          <w:caps/>
          <w:lang w:val="lt-LT"/>
        </w:rPr>
        <w:t xml:space="preserve">PAKARTOTINio </w:t>
      </w:r>
      <w:r w:rsidRPr="00894247">
        <w:rPr>
          <w:rFonts w:ascii="Times New Roman" w:hAnsi="Times New Roman"/>
          <w:b/>
          <w:caps/>
          <w:lang w:val="lt-LT"/>
        </w:rPr>
        <w:t>viešo aukciono sąlygos</w:t>
      </w:r>
    </w:p>
    <w:p w14:paraId="4BF94826" w14:textId="77777777" w:rsidR="004801DB" w:rsidRPr="00894247" w:rsidRDefault="004801DB" w:rsidP="004801DB">
      <w:pPr>
        <w:widowControl w:val="0"/>
        <w:tabs>
          <w:tab w:val="center" w:pos="7513"/>
        </w:tabs>
        <w:autoSpaceDE w:val="0"/>
        <w:autoSpaceDN w:val="0"/>
        <w:adjustRightInd w:val="0"/>
        <w:ind w:right="57"/>
        <w:rPr>
          <w:rFonts w:ascii="Times New Roman" w:hAnsi="Times New Roman"/>
          <w:b/>
          <w:bCs/>
          <w:color w:val="000000"/>
          <w:szCs w:val="24"/>
          <w:lang w:val="lt-LT"/>
        </w:rPr>
      </w:pPr>
    </w:p>
    <w:p w14:paraId="3551A8D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r w:rsidRPr="00894247">
        <w:rPr>
          <w:rFonts w:ascii="Times New Roman" w:hAnsi="Times New Roman"/>
          <w:b/>
          <w:szCs w:val="24"/>
          <w:lang w:val="lt-LT"/>
        </w:rPr>
        <w:t xml:space="preserve">Aukciono organizatorius – </w:t>
      </w:r>
      <w:r w:rsidRPr="00894247">
        <w:rPr>
          <w:rFonts w:ascii="Times New Roman" w:hAnsi="Times New Roman"/>
          <w:bCs/>
          <w:szCs w:val="24"/>
          <w:lang w:val="lt-LT"/>
        </w:rPr>
        <w:t>Alytaus rajono savivaldybės administracija, kodas 188718528, Pulko g. 21, 62135 Alytus.</w:t>
      </w:r>
    </w:p>
    <w:p w14:paraId="18C7A53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p>
    <w:p w14:paraId="3E1ADA2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r w:rsidRPr="00894247">
        <w:rPr>
          <w:rFonts w:ascii="Times New Roman" w:hAnsi="Times New Roman"/>
          <w:b/>
          <w:szCs w:val="24"/>
          <w:lang w:val="lt-LT"/>
        </w:rPr>
        <w:t xml:space="preserve">Parduodamas turtas – </w:t>
      </w:r>
      <w:r w:rsidRPr="00894247">
        <w:rPr>
          <w:rFonts w:ascii="Times New Roman" w:hAnsi="Times New Roman"/>
          <w:bCs/>
          <w:szCs w:val="24"/>
          <w:lang w:val="lt-LT"/>
        </w:rPr>
        <w:t xml:space="preserve">Vieno kambario butas </w:t>
      </w:r>
      <w:r w:rsidRPr="00894247">
        <w:rPr>
          <w:rFonts w:ascii="Times New Roman" w:hAnsi="Times New Roman"/>
          <w:lang w:val="lt-LT"/>
        </w:rPr>
        <w:t xml:space="preserve">(paskirtis – gyvenamoji (butų), unikalus numeris 3395-2001-4013-0003, bendras plotas – 37,67 kv. m, butas yra antrame aukšte, </w:t>
      </w:r>
      <w:r w:rsidRPr="00894247">
        <w:rPr>
          <w:rFonts w:ascii="Times New Roman" w:hAnsi="Times New Roman"/>
          <w:bCs/>
          <w:szCs w:val="24"/>
          <w:lang w:val="lt-LT"/>
        </w:rPr>
        <w:t>nuotekų šalinimas – nėra, vandentiekis – nėra, šildymas – krosninis,</w:t>
      </w:r>
      <w:r w:rsidRPr="00894247">
        <w:rPr>
          <w:rFonts w:ascii="Times New Roman" w:hAnsi="Times New Roman"/>
          <w:lang w:val="lt-LT"/>
        </w:rPr>
        <w:t xml:space="preserve"> pastatas, kuriame yra butas: mūrinis, statybos pabaigos metai – 1952 m., 2 aukštų</w:t>
      </w:r>
      <w:r w:rsidRPr="00894247">
        <w:rPr>
          <w:rFonts w:ascii="Times New Roman" w:hAnsi="Times New Roman"/>
          <w:bCs/>
          <w:szCs w:val="24"/>
          <w:lang w:val="lt-LT"/>
        </w:rPr>
        <w:t xml:space="preserve">), esantis Vytauto g. 47-3, Simno m., Simno sen., Alytaus r. sav. (toliau – nekilnojamasis turtas). </w:t>
      </w:r>
    </w:p>
    <w:p w14:paraId="7E880900" w14:textId="0A1A47A6" w:rsidR="009C7228" w:rsidRPr="00894247" w:rsidRDefault="009C7228" w:rsidP="009C7228">
      <w:pPr>
        <w:widowControl w:val="0"/>
        <w:tabs>
          <w:tab w:val="left" w:pos="90"/>
        </w:tabs>
        <w:autoSpaceDE w:val="0"/>
        <w:adjustRightInd w:val="0"/>
        <w:ind w:right="57"/>
        <w:jc w:val="both"/>
        <w:rPr>
          <w:rFonts w:ascii="Times New Roman" w:hAnsi="Times New Roman"/>
          <w:szCs w:val="24"/>
          <w:lang w:val="lt-LT"/>
        </w:rPr>
      </w:pPr>
      <w:r w:rsidRPr="00894247">
        <w:rPr>
          <w:rFonts w:ascii="Times New Roman" w:hAnsi="Times New Roman"/>
          <w:szCs w:val="24"/>
          <w:lang w:val="lt-LT"/>
        </w:rPr>
        <w:t xml:space="preserve">Butas yra pastate, kuris nėra įrašytas į Kultūros vertybių registrą, tačiau pastatas patenka į kultūros paveldo objektų ir vietovių teritoriją – Simno miesto istorinę dalį (unikalus kodas Kultūros vertybių registre – 17107). </w:t>
      </w:r>
    </w:p>
    <w:p w14:paraId="0BF63646"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F8CCE3A" w14:textId="13E3C26C"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lang w:val="lt-LT"/>
        </w:rPr>
        <w:t xml:space="preserve">Pradinė pardavimo kaina – </w:t>
      </w:r>
      <w:r w:rsidR="00CF545C" w:rsidRPr="00894247">
        <w:rPr>
          <w:rFonts w:ascii="Times New Roman" w:hAnsi="Times New Roman"/>
          <w:b/>
          <w:bCs/>
          <w:color w:val="000000"/>
          <w:szCs w:val="24"/>
          <w:lang w:val="lt-LT"/>
        </w:rPr>
        <w:t xml:space="preserve">2 </w:t>
      </w:r>
      <w:r w:rsidR="00EA3DCC" w:rsidRPr="00894247">
        <w:rPr>
          <w:rFonts w:ascii="Times New Roman" w:hAnsi="Times New Roman"/>
          <w:b/>
          <w:bCs/>
          <w:color w:val="000000"/>
          <w:szCs w:val="24"/>
          <w:lang w:val="lt-LT"/>
        </w:rPr>
        <w:t>295</w:t>
      </w:r>
      <w:r w:rsidRPr="00894247">
        <w:rPr>
          <w:rFonts w:ascii="Times New Roman" w:hAnsi="Times New Roman"/>
          <w:b/>
          <w:bCs/>
          <w:color w:val="000000"/>
          <w:szCs w:val="24"/>
          <w:lang w:val="lt-LT"/>
        </w:rPr>
        <w:t xml:space="preserve">,00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57D08D1E" w14:textId="119345DE"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Mažiausias kainos didinimo intervalas – 100,00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76C29016" w14:textId="3F11054F"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Aukciono dalyvio garantinis įnašas – </w:t>
      </w:r>
      <w:r w:rsidR="00CF545C" w:rsidRPr="00894247">
        <w:rPr>
          <w:rFonts w:ascii="Times New Roman" w:hAnsi="Times New Roman"/>
          <w:b/>
          <w:bCs/>
          <w:color w:val="000000"/>
          <w:szCs w:val="24"/>
          <w:lang w:val="lt-LT"/>
        </w:rPr>
        <w:t>2</w:t>
      </w:r>
      <w:r w:rsidR="00431E1F" w:rsidRPr="00894247">
        <w:rPr>
          <w:rFonts w:ascii="Times New Roman" w:hAnsi="Times New Roman"/>
          <w:b/>
          <w:bCs/>
          <w:color w:val="000000"/>
          <w:szCs w:val="24"/>
          <w:lang w:val="lt-LT"/>
        </w:rPr>
        <w:t>29</w:t>
      </w:r>
      <w:r w:rsidRPr="00894247">
        <w:rPr>
          <w:rFonts w:ascii="Times New Roman" w:hAnsi="Times New Roman"/>
          <w:b/>
          <w:bCs/>
          <w:color w:val="000000"/>
          <w:szCs w:val="24"/>
          <w:lang w:val="lt-LT"/>
        </w:rPr>
        <w:t xml:space="preserve">,00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211E942E" w14:textId="1CC13670"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Aukciono dalyvio registravimo mokestis – 50,00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2D2769A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5C0DD7D4" w14:textId="5582439B"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lang w:val="lt-LT"/>
        </w:rPr>
        <w:t>Turto apžiūra vykdoma nuo 202</w:t>
      </w:r>
      <w:r w:rsidR="00CF545C"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431E1F" w:rsidRPr="00894247">
        <w:rPr>
          <w:rFonts w:ascii="Times New Roman" w:hAnsi="Times New Roman"/>
          <w:b/>
          <w:bCs/>
          <w:color w:val="000000"/>
          <w:szCs w:val="24"/>
          <w:lang w:val="lt-LT"/>
        </w:rPr>
        <w:t>03-</w:t>
      </w:r>
      <w:r w:rsidR="007860E0" w:rsidRPr="00894247">
        <w:rPr>
          <w:rFonts w:ascii="Times New Roman" w:hAnsi="Times New Roman"/>
          <w:b/>
          <w:bCs/>
          <w:color w:val="000000"/>
          <w:szCs w:val="24"/>
          <w:lang w:val="lt-LT"/>
        </w:rPr>
        <w:t>16</w:t>
      </w:r>
      <w:r w:rsidRPr="00894247">
        <w:rPr>
          <w:rFonts w:ascii="Times New Roman" w:hAnsi="Times New Roman"/>
          <w:b/>
          <w:bCs/>
          <w:color w:val="000000"/>
          <w:szCs w:val="24"/>
          <w:lang w:val="lt-LT"/>
        </w:rPr>
        <w:t xml:space="preserve"> iki 202</w:t>
      </w:r>
      <w:r w:rsidR="00CF545C"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CD22F7" w:rsidRPr="00894247">
        <w:rPr>
          <w:rFonts w:ascii="Times New Roman" w:hAnsi="Times New Roman"/>
          <w:b/>
          <w:bCs/>
          <w:color w:val="000000"/>
          <w:szCs w:val="24"/>
          <w:lang w:val="lt-LT"/>
        </w:rPr>
        <w:t>03-</w:t>
      </w:r>
      <w:r w:rsidR="007860E0" w:rsidRPr="00894247">
        <w:rPr>
          <w:rFonts w:ascii="Times New Roman" w:hAnsi="Times New Roman"/>
          <w:b/>
          <w:bCs/>
          <w:color w:val="000000"/>
          <w:szCs w:val="24"/>
          <w:lang w:val="lt-LT"/>
        </w:rPr>
        <w:t>18</w:t>
      </w:r>
      <w:r w:rsidRPr="00894247">
        <w:rPr>
          <w:rFonts w:ascii="Times New Roman" w:hAnsi="Times New Roman"/>
          <w:b/>
          <w:bCs/>
          <w:color w:val="000000"/>
          <w:szCs w:val="24"/>
          <w:lang w:val="lt-LT"/>
        </w:rPr>
        <w:t>.</w:t>
      </w:r>
      <w:r w:rsidRPr="00894247">
        <w:rPr>
          <w:rFonts w:ascii="Times New Roman" w:hAnsi="Times New Roman"/>
          <w:color w:val="000000"/>
          <w:szCs w:val="24"/>
          <w:lang w:val="lt-LT"/>
        </w:rPr>
        <w:t xml:space="preserve"> Dėl apžiūros iš anksto kreiptis į Turto valdymo skyriaus vedėją Dovilę </w:t>
      </w:r>
      <w:proofErr w:type="spellStart"/>
      <w:r w:rsidRPr="00894247">
        <w:rPr>
          <w:rFonts w:ascii="Times New Roman" w:hAnsi="Times New Roman"/>
          <w:color w:val="000000"/>
          <w:szCs w:val="24"/>
          <w:lang w:val="lt-LT"/>
        </w:rPr>
        <w:t>Slavinskaitę</w:t>
      </w:r>
      <w:proofErr w:type="spellEnd"/>
      <w:r w:rsidRPr="00894247">
        <w:rPr>
          <w:rFonts w:ascii="Times New Roman" w:hAnsi="Times New Roman"/>
          <w:color w:val="000000"/>
          <w:szCs w:val="24"/>
          <w:lang w:val="lt-LT"/>
        </w:rPr>
        <w:t xml:space="preserve">, tel. +370 315 </w:t>
      </w:r>
      <w:r w:rsidR="00CF545C" w:rsidRPr="00894247">
        <w:rPr>
          <w:rFonts w:ascii="Times New Roman" w:hAnsi="Times New Roman"/>
          <w:color w:val="000000"/>
          <w:szCs w:val="24"/>
          <w:lang w:val="lt-LT"/>
        </w:rPr>
        <w:t>65031</w:t>
      </w:r>
      <w:r w:rsidRPr="00894247">
        <w:rPr>
          <w:rFonts w:ascii="Times New Roman" w:hAnsi="Times New Roman"/>
          <w:color w:val="000000"/>
          <w:szCs w:val="24"/>
          <w:lang w:val="lt-LT"/>
        </w:rPr>
        <w:t xml:space="preserve">, +370 672 43425, el. paštas </w:t>
      </w:r>
      <w:hyperlink r:id="rId6" w:history="1">
        <w:r w:rsidRPr="00894247">
          <w:rPr>
            <w:rStyle w:val="Hipersaitas"/>
            <w:rFonts w:ascii="Times New Roman" w:hAnsi="Times New Roman"/>
            <w:szCs w:val="24"/>
            <w:lang w:val="lt-LT"/>
          </w:rPr>
          <w:t>dovile.slavinskaite@arsa.lt</w:t>
        </w:r>
      </w:hyperlink>
      <w:r w:rsidRPr="00894247">
        <w:rPr>
          <w:rFonts w:ascii="Times New Roman" w:hAnsi="Times New Roman"/>
          <w:color w:val="000000"/>
          <w:szCs w:val="24"/>
          <w:lang w:val="lt-LT"/>
        </w:rPr>
        <w:t>.</w:t>
      </w:r>
    </w:p>
    <w:p w14:paraId="1A1DD2E2"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052FED0A" w14:textId="32AD5E6F" w:rsidR="004801DB" w:rsidRPr="00894247" w:rsidRDefault="004801DB" w:rsidP="004801DB">
      <w:pPr>
        <w:widowControl w:val="0"/>
        <w:tabs>
          <w:tab w:val="left" w:pos="90"/>
        </w:tabs>
        <w:autoSpaceDE w:val="0"/>
        <w:autoSpaceDN w:val="0"/>
        <w:adjustRightInd w:val="0"/>
        <w:ind w:right="57"/>
        <w:jc w:val="both"/>
        <w:rPr>
          <w:rFonts w:ascii="Times New Roman" w:hAnsi="Times New Roman"/>
          <w:b/>
          <w:color w:val="000000"/>
          <w:szCs w:val="24"/>
          <w:lang w:val="lt-LT"/>
        </w:rPr>
      </w:pPr>
      <w:r w:rsidRPr="00894247">
        <w:rPr>
          <w:rFonts w:ascii="Times New Roman" w:hAnsi="Times New Roman"/>
          <w:b/>
          <w:color w:val="000000"/>
          <w:szCs w:val="24"/>
          <w:lang w:val="lt-LT"/>
        </w:rPr>
        <w:t>Registracijos dalyvauti aukcione pradžia 202</w:t>
      </w:r>
      <w:r w:rsidR="00CF545C" w:rsidRPr="00894247">
        <w:rPr>
          <w:rFonts w:ascii="Times New Roman" w:hAnsi="Times New Roman"/>
          <w:b/>
          <w:color w:val="000000"/>
          <w:szCs w:val="24"/>
          <w:lang w:val="lt-LT"/>
        </w:rPr>
        <w:t>6</w:t>
      </w:r>
      <w:r w:rsidRPr="00894247">
        <w:rPr>
          <w:rFonts w:ascii="Times New Roman" w:hAnsi="Times New Roman"/>
          <w:b/>
          <w:color w:val="000000"/>
          <w:szCs w:val="24"/>
          <w:lang w:val="lt-LT"/>
        </w:rPr>
        <w:t>-</w:t>
      </w:r>
      <w:r w:rsidR="00B1264B" w:rsidRPr="00894247">
        <w:rPr>
          <w:rFonts w:ascii="Times New Roman" w:hAnsi="Times New Roman"/>
          <w:b/>
          <w:color w:val="000000"/>
          <w:szCs w:val="24"/>
          <w:lang w:val="lt-LT"/>
        </w:rPr>
        <w:t>03-</w:t>
      </w:r>
      <w:r w:rsidR="007860E0" w:rsidRPr="00894247">
        <w:rPr>
          <w:rFonts w:ascii="Times New Roman" w:hAnsi="Times New Roman"/>
          <w:b/>
          <w:color w:val="000000"/>
          <w:szCs w:val="24"/>
          <w:lang w:val="lt-LT"/>
        </w:rPr>
        <w:t>23</w:t>
      </w:r>
      <w:r w:rsidRPr="00894247">
        <w:rPr>
          <w:rFonts w:ascii="Times New Roman" w:hAnsi="Times New Roman"/>
          <w:b/>
          <w:color w:val="000000"/>
          <w:szCs w:val="24"/>
          <w:lang w:val="lt-LT"/>
        </w:rPr>
        <w:t>, 00.00 val., pabaiga 202</w:t>
      </w:r>
      <w:r w:rsidR="00CF545C" w:rsidRPr="00894247">
        <w:rPr>
          <w:rFonts w:ascii="Times New Roman" w:hAnsi="Times New Roman"/>
          <w:b/>
          <w:color w:val="000000"/>
          <w:szCs w:val="24"/>
          <w:lang w:val="lt-LT"/>
        </w:rPr>
        <w:t>6</w:t>
      </w:r>
      <w:r w:rsidRPr="00894247">
        <w:rPr>
          <w:rFonts w:ascii="Times New Roman" w:hAnsi="Times New Roman"/>
          <w:b/>
          <w:color w:val="000000"/>
          <w:szCs w:val="24"/>
          <w:lang w:val="lt-LT"/>
        </w:rPr>
        <w:t>-</w:t>
      </w:r>
      <w:r w:rsidR="00B1264B" w:rsidRPr="00894247">
        <w:rPr>
          <w:rFonts w:ascii="Times New Roman" w:hAnsi="Times New Roman"/>
          <w:b/>
          <w:color w:val="000000"/>
          <w:szCs w:val="24"/>
          <w:lang w:val="lt-LT"/>
        </w:rPr>
        <w:t>03-</w:t>
      </w:r>
      <w:r w:rsidR="007860E0" w:rsidRPr="00894247">
        <w:rPr>
          <w:rFonts w:ascii="Times New Roman" w:hAnsi="Times New Roman"/>
          <w:b/>
          <w:color w:val="000000"/>
          <w:szCs w:val="24"/>
          <w:lang w:val="lt-LT"/>
        </w:rPr>
        <w:t>25</w:t>
      </w:r>
      <w:r w:rsidRPr="00894247">
        <w:rPr>
          <w:rFonts w:ascii="Times New Roman" w:hAnsi="Times New Roman"/>
          <w:b/>
          <w:color w:val="000000"/>
          <w:szCs w:val="24"/>
          <w:lang w:val="lt-LT"/>
        </w:rPr>
        <w:t>, 23.59 val.</w:t>
      </w:r>
    </w:p>
    <w:p w14:paraId="1AA5504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lang w:val="lt-LT"/>
        </w:rPr>
      </w:pPr>
      <w:r w:rsidRPr="00894247">
        <w:rPr>
          <w:rFonts w:ascii="Times New Roman" w:hAnsi="Times New Roman"/>
          <w:color w:val="000000"/>
          <w:lang w:val="lt-LT"/>
        </w:rPr>
        <w:t>Asmuo, ketinantis dalyvauti viešajame aukcione, privalo užsiregistruoti į konkretų elektroninį aukcioną e-varžytinų sistemoje – internetiniame puslapyje </w:t>
      </w:r>
      <w:hyperlink r:id="rId7" w:tgtFrame="_blank" w:history="1">
        <w:r w:rsidRPr="00894247">
          <w:rPr>
            <w:rStyle w:val="Hipersaitas"/>
            <w:rFonts w:ascii="Times New Roman" w:hAnsi="Times New Roman"/>
            <w:lang w:val="lt-LT"/>
          </w:rPr>
          <w:t>www.evarzytines.lt</w:t>
        </w:r>
      </w:hyperlink>
      <w:r w:rsidRPr="00894247">
        <w:rPr>
          <w:rFonts w:ascii="Times New Roman" w:hAnsi="Times New Roman"/>
          <w:color w:val="000000"/>
          <w:lang w:val="lt-LT"/>
        </w:rPr>
        <w:t>.</w:t>
      </w:r>
    </w:p>
    <w:p w14:paraId="5306989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Aukciono dalyvio registravimo mokestis ir garantinis įnašas turi būti sumokėti iki registracijos į elektroninį aukcioną pradžios. Atsiskaitomoji sąskaita aukciono dalyvio registravimo mokesčiui ir garantiniam įnašui sumokėti – Nr. LT16 7300 0101 8544 1264, Swedbank AB, banko kodas 73000, gavėjas – Alytaus rajono savivaldybės administracija (kodas 188718528).</w:t>
      </w:r>
    </w:p>
    <w:p w14:paraId="3F1924BC"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2A3238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u w:val="single"/>
          <w:lang w:val="lt-LT"/>
        </w:rPr>
        <w:t>Juridiniai asmenys</w:t>
      </w:r>
      <w:r w:rsidRPr="00894247">
        <w:rPr>
          <w:rFonts w:ascii="Times New Roman" w:hAnsi="Times New Roman"/>
          <w:color w:val="000000"/>
          <w:szCs w:val="24"/>
          <w:lang w:val="lt-LT"/>
        </w:rPr>
        <w:t xml:space="preserve">, taip pat juridinio asmens statuso neturintys subjektai, jų filialai ar atstovybės, registruodamiesi į aukcioną, turi pateikti šių dokumentų skaitmenines kopijas:  </w:t>
      </w:r>
    </w:p>
    <w:p w14:paraId="0795D23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1. Juridinių asmenų registro išrašo (ar kito veiklos pagrindimo dokumento), jeigu pagal asmens registravimo vietos įstatymus toks subjektas privalo jį turėti, kopiją;  </w:t>
      </w:r>
    </w:p>
    <w:p w14:paraId="19AE9DB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2. įstatų arba nuostatų (ar kito steigimo dokumento), jeigu pagal asmens registravimo vietos įstatymus toks subjektas privalo juos turėti, kopiją;  </w:t>
      </w:r>
    </w:p>
    <w:p w14:paraId="5AE43FA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3. kompetentingo valdymo organo sprendimo dėl dalyvavimo aukcione ir nekilnojamojo turto ir jam priskirto žemės sklypo ar kitų nekilnojamųjų daiktų įsigijimo, jeigu pagal asmens steigimo dokumentus ar teisės aktus sprendimą turi priimti valdymo organas, kopiją;  </w:t>
      </w:r>
    </w:p>
    <w:p w14:paraId="0169E367"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4. atstovo įgaliojimų patvirtinimo dokumentų kopijas;  </w:t>
      </w:r>
    </w:p>
    <w:p w14:paraId="564586B6"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5. sandorio dėl ketinimo įsigyti bendrosios nuosavybės teise arba jungtinės veiklos sutarties kopijas, jeigu aukcione ketina dalyvauti keli asmenys (asmenų grupė).  </w:t>
      </w:r>
    </w:p>
    <w:p w14:paraId="444DD8F9"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u w:val="single"/>
          <w:lang w:val="lt-LT"/>
        </w:rPr>
        <w:t>Fiziniai asmenys</w:t>
      </w:r>
      <w:r w:rsidRPr="00894247">
        <w:rPr>
          <w:rFonts w:ascii="Times New Roman" w:hAnsi="Times New Roman"/>
          <w:color w:val="000000"/>
          <w:szCs w:val="24"/>
          <w:lang w:val="lt-LT"/>
        </w:rPr>
        <w:t xml:space="preserve">, registruodamiesi į aukcioną, turi pateikti šių dokumentų skaitmenines kopijas:  </w:t>
      </w:r>
    </w:p>
    <w:p w14:paraId="79899A2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1. atstovo įgaliojimų patvirtinimo dokumentų kopijas;  </w:t>
      </w:r>
    </w:p>
    <w:p w14:paraId="2EEABD6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lastRenderedPageBreak/>
        <w:t xml:space="preserve">2. sandorio dėl ketinimo įsigyti bendrosios nuosavybės teise arba jungtinės veiklos sutarties kopijas, jeigu aukcione ketina dalyvauti keli asmenys (asmenų grupė).   </w:t>
      </w:r>
    </w:p>
    <w:p w14:paraId="7E700089"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Aukcioną laimėjęs dalyvis turės pateikti šių dokumentų originalus arba kopijas, patvirtintas teisės aktų nustatyta tvarka.  </w:t>
      </w:r>
    </w:p>
    <w:p w14:paraId="29D180D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6549196A" w14:textId="45F0B780"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Aukciono data ir laikas: pradžia 202</w:t>
      </w:r>
      <w:r w:rsidR="003265E8"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B1264B" w:rsidRPr="00894247">
        <w:rPr>
          <w:rFonts w:ascii="Times New Roman" w:hAnsi="Times New Roman"/>
          <w:b/>
          <w:bCs/>
          <w:color w:val="000000"/>
          <w:szCs w:val="24"/>
          <w:lang w:val="lt-LT"/>
        </w:rPr>
        <w:t>03-</w:t>
      </w:r>
      <w:r w:rsidR="00CB0B37" w:rsidRPr="00894247">
        <w:rPr>
          <w:rFonts w:ascii="Times New Roman" w:hAnsi="Times New Roman"/>
          <w:b/>
          <w:bCs/>
          <w:color w:val="000000"/>
          <w:szCs w:val="24"/>
          <w:lang w:val="lt-LT"/>
        </w:rPr>
        <w:t>30</w:t>
      </w:r>
      <w:r w:rsidRPr="00894247">
        <w:rPr>
          <w:rFonts w:ascii="Times New Roman" w:hAnsi="Times New Roman"/>
          <w:b/>
          <w:bCs/>
          <w:color w:val="000000"/>
          <w:szCs w:val="24"/>
          <w:lang w:val="lt-LT"/>
        </w:rPr>
        <w:t>, 9.00 val., pabaiga 202</w:t>
      </w:r>
      <w:r w:rsidR="003265E8"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B1264B" w:rsidRPr="00894247">
        <w:rPr>
          <w:rFonts w:ascii="Times New Roman" w:hAnsi="Times New Roman"/>
          <w:b/>
          <w:bCs/>
          <w:color w:val="000000"/>
          <w:szCs w:val="24"/>
          <w:lang w:val="lt-LT"/>
        </w:rPr>
        <w:t>03-</w:t>
      </w:r>
      <w:r w:rsidR="00CB0B37" w:rsidRPr="00894247">
        <w:rPr>
          <w:rFonts w:ascii="Times New Roman" w:hAnsi="Times New Roman"/>
          <w:b/>
          <w:bCs/>
          <w:color w:val="000000"/>
          <w:szCs w:val="24"/>
          <w:lang w:val="lt-LT"/>
        </w:rPr>
        <w:t>31</w:t>
      </w:r>
      <w:r w:rsidRPr="00894247">
        <w:rPr>
          <w:rFonts w:ascii="Times New Roman" w:hAnsi="Times New Roman"/>
          <w:b/>
          <w:bCs/>
          <w:color w:val="000000"/>
          <w:szCs w:val="24"/>
          <w:lang w:val="lt-LT"/>
        </w:rPr>
        <w:t>, 13.59 val.</w:t>
      </w:r>
    </w:p>
    <w:p w14:paraId="4060D8C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color w:val="000000"/>
          <w:szCs w:val="24"/>
          <w:lang w:val="lt-LT"/>
        </w:rPr>
      </w:pPr>
      <w:r w:rsidRPr="00894247">
        <w:rPr>
          <w:rFonts w:ascii="Times New Roman" w:hAnsi="Times New Roman"/>
          <w:color w:val="000000"/>
          <w:szCs w:val="24"/>
          <w:lang w:val="lt-LT"/>
        </w:rPr>
        <w:t xml:space="preserve">Aukcionas vykdomas informacinių technologijų priemonėmis interneto svetainėje </w:t>
      </w:r>
      <w:hyperlink r:id="rId8" w:history="1">
        <w:r w:rsidRPr="00894247">
          <w:rPr>
            <w:rStyle w:val="Hipersaitas"/>
            <w:rFonts w:ascii="Times New Roman" w:hAnsi="Times New Roman"/>
            <w:szCs w:val="24"/>
            <w:lang w:val="lt-LT"/>
          </w:rPr>
          <w:t>http://www.evarzytynes.lt/</w:t>
        </w:r>
      </w:hyperlink>
      <w:r w:rsidRPr="00894247">
        <w:rPr>
          <w:rFonts w:ascii="Times New Roman" w:hAnsi="Times New Roman"/>
          <w:bCs/>
          <w:color w:val="000000"/>
          <w:szCs w:val="24"/>
          <w:lang w:val="lt-LT"/>
        </w:rPr>
        <w:t>,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r w:rsidRPr="00894247">
        <w:rPr>
          <w:rFonts w:ascii="Times New Roman" w:hAnsi="Times New Roman"/>
          <w:lang w:val="lt-LT"/>
        </w:rPr>
        <w:t xml:space="preserve"> </w:t>
      </w:r>
      <w:r w:rsidRPr="00894247">
        <w:rPr>
          <w:rFonts w:ascii="Times New Roman" w:hAnsi="Times New Roman"/>
          <w:bCs/>
          <w:color w:val="000000"/>
          <w:szCs w:val="24"/>
          <w:lang w:val="lt-LT"/>
        </w:rPr>
        <w:t>ir Valstybės ir savivaldybių nekilnojamųjų daiktų elektroninio aukciono vykdymo valstybės informacinėje sistemoje procedūrų aprašu, patvirtintu Valstybės įmonės Turto banko generalinio direktoriaus 2018 m. gegužės 30 d. įsakymu Nr. P1-142.</w:t>
      </w:r>
    </w:p>
    <w:p w14:paraId="5E68A833"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00993E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Atsiskaitymo už aukcione įgytą nekilnojamąjį turtą terminas ir tvarka:</w:t>
      </w:r>
    </w:p>
    <w:p w14:paraId="3A7CDE6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Aukciono laimėtojas aukcionui pasibaigus, bet ne vėliau kaip kitą darbo dieną, privalo pasirašyti aukciono protokolą ir jo kopiją išsiųsti el. paštu </w:t>
      </w:r>
      <w:proofErr w:type="spellStart"/>
      <w:r w:rsidRPr="00894247">
        <w:rPr>
          <w:rFonts w:ascii="Times New Roman" w:hAnsi="Times New Roman"/>
          <w:color w:val="000000"/>
          <w:szCs w:val="24"/>
          <w:lang w:val="lt-LT"/>
        </w:rPr>
        <w:t>dovile.slavinskaite@arsa.lt</w:t>
      </w:r>
      <w:proofErr w:type="spellEnd"/>
      <w:r w:rsidRPr="00894247">
        <w:rPr>
          <w:rFonts w:ascii="Times New Roman" w:hAnsi="Times New Roman"/>
          <w:color w:val="000000"/>
          <w:szCs w:val="24"/>
          <w:lang w:val="lt-LT"/>
        </w:rPr>
        <w:t>.</w:t>
      </w:r>
    </w:p>
    <w:p w14:paraId="636D50F6" w14:textId="7A80C4F6"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Nekilnojamojo turto pirkimo-pardavimo sutartis su aukciono laimėtoju turi būti sudaryta ne vėliau kaip per </w:t>
      </w:r>
      <w:r w:rsidR="00CF545C" w:rsidRPr="00894247">
        <w:rPr>
          <w:rFonts w:ascii="Times New Roman" w:hAnsi="Times New Roman"/>
          <w:color w:val="000000"/>
          <w:szCs w:val="24"/>
          <w:lang w:val="lt-LT"/>
        </w:rPr>
        <w:t>30</w:t>
      </w:r>
      <w:r w:rsidRPr="00894247">
        <w:rPr>
          <w:rFonts w:ascii="Times New Roman" w:hAnsi="Times New Roman"/>
          <w:color w:val="000000"/>
          <w:szCs w:val="24"/>
          <w:lang w:val="lt-LT"/>
        </w:rPr>
        <w:t xml:space="preserve"> kalendorin</w:t>
      </w:r>
      <w:r w:rsidR="00CF545C" w:rsidRPr="00894247">
        <w:rPr>
          <w:rFonts w:ascii="Times New Roman" w:hAnsi="Times New Roman"/>
          <w:color w:val="000000"/>
          <w:szCs w:val="24"/>
          <w:lang w:val="lt-LT"/>
        </w:rPr>
        <w:t>ių</w:t>
      </w:r>
      <w:r w:rsidRPr="00894247">
        <w:rPr>
          <w:rFonts w:ascii="Times New Roman" w:hAnsi="Times New Roman"/>
          <w:color w:val="000000"/>
          <w:szCs w:val="24"/>
          <w:lang w:val="lt-LT"/>
        </w:rPr>
        <w:t xml:space="preserve"> dien</w:t>
      </w:r>
      <w:r w:rsidR="00CF545C" w:rsidRPr="00894247">
        <w:rPr>
          <w:rFonts w:ascii="Times New Roman" w:hAnsi="Times New Roman"/>
          <w:color w:val="000000"/>
          <w:szCs w:val="24"/>
          <w:lang w:val="lt-LT"/>
        </w:rPr>
        <w:t>ų</w:t>
      </w:r>
      <w:r w:rsidRPr="00894247">
        <w:rPr>
          <w:rFonts w:ascii="Times New Roman" w:hAnsi="Times New Roman"/>
          <w:color w:val="000000"/>
          <w:szCs w:val="24"/>
          <w:lang w:val="lt-LT"/>
        </w:rPr>
        <w:t xml:space="preserve"> nuo pardavimo aukcione vykdymo dienos. Nekilnojamojo turto kaina turi būti sumokėta ne vėliau kaip per 10 kalendorinių dienų po nekilnojamojo turto pirkimo-pardavimo sutarties pasirašymo dienos. Už nekilnojamąjį turtą atsiskaitoma į sąskaitą Nr. Nr. LT16 7300 0101 8544 1264, Swedbank AB, banko kodas 73000. </w:t>
      </w:r>
    </w:p>
    <w:p w14:paraId="73C7E00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szCs w:val="24"/>
          <w:lang w:val="lt-LT" w:eastAsia="ar-SA"/>
        </w:rPr>
        <w:t xml:space="preserve">Nekilnojamojo turto pirkimo–pardavimo sutarties sudarymo išlaidas, įskaitant atlyginimą notarui, apmoka aukciono laimėtojas. </w:t>
      </w:r>
    </w:p>
    <w:p w14:paraId="55E9831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A58005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b/>
          <w:bCs/>
          <w:iCs/>
          <w:szCs w:val="24"/>
          <w:lang w:val="lt-LT" w:eastAsia="ar-SA"/>
        </w:rPr>
        <w:t>Kitos aukciono sąlygos:</w:t>
      </w:r>
      <w:r w:rsidRPr="00894247">
        <w:rPr>
          <w:rFonts w:ascii="Times New Roman" w:hAnsi="Times New Roman"/>
          <w:szCs w:val="24"/>
          <w:lang w:val="lt-LT" w:eastAsia="ar-SA"/>
        </w:rPr>
        <w:t xml:space="preserve"> </w:t>
      </w:r>
    </w:p>
    <w:p w14:paraId="1D131AA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szCs w:val="24"/>
          <w:lang w:val="lt-LT" w:eastAsia="ar-SA"/>
        </w:rPr>
        <w:t xml:space="preserve">1. Sumokėtas aukciono dalyvio registravimo mokestis negrąžinamas ir neįskaitomas į nekilnojamojo turto pardavimo kainą. Garantinis įnašas, nelaimėjus aukciono, grąžinamas per 5 darbo dienas. </w:t>
      </w:r>
    </w:p>
    <w:p w14:paraId="00F1250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bookmarkStart w:id="0" w:name="_Hlk218601575"/>
      <w:r w:rsidRPr="00894247">
        <w:rPr>
          <w:rFonts w:ascii="Times New Roman" w:hAnsi="Times New Roman"/>
          <w:szCs w:val="24"/>
          <w:lang w:val="lt-LT" w:eastAsia="ar-SA"/>
        </w:rPr>
        <w:t>2. Jeigu per 30 dienų nuo turto pardavimo aukcione vykdymo dienos pirkimo–pardavimo sutartis nesudaroma dėl aukciono laimėtojo kaltės, laikoma, kad aukciono laimėtojas atsisakė sudaryti pirkimo–pardavimo sutartį, ir tokiu atveju aukciono laimėtojui negrąžinamas ir garantinis įnašas.</w:t>
      </w:r>
      <w:r w:rsidRPr="00894247">
        <w:rPr>
          <w:rFonts w:ascii="Times New Roman" w:hAnsi="Times New Roman"/>
          <w:color w:val="444444"/>
          <w:szCs w:val="24"/>
          <w:lang w:val="lt-LT"/>
        </w:rPr>
        <w:t xml:space="preserve"> </w:t>
      </w:r>
      <w:r w:rsidRPr="00894247">
        <w:rPr>
          <w:rFonts w:ascii="Times New Roman" w:hAnsi="Times New Roman"/>
          <w:szCs w:val="24"/>
          <w:lang w:val="lt-LT" w:eastAsia="ar-SA"/>
        </w:rPr>
        <w:t>Taip pat toks asmuo privalo atlyginti naujo aukciono organizavimo ir surengimo išlaidas, bei sumokėti kainų skirtumą, jeigu naujame aukcione turtas bus parduotas už mažesnę kainą negu ta, kurios nesumokėjo asmuo, kaip tai numatyta Lietuvos Respublikos civilinio kodekso 6.422 straipsnio 2 dalyje.</w:t>
      </w:r>
    </w:p>
    <w:bookmarkEnd w:id="0"/>
    <w:p w14:paraId="3E251F4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szCs w:val="24"/>
          <w:lang w:val="es-ES" w:eastAsia="ar-SA"/>
        </w:rPr>
        <w:t xml:space="preserve">3. Nekilnojamasis turtas yra parduodamas esamos fizinės ir funkcinės būklės. </w:t>
      </w:r>
      <w:r w:rsidRPr="00894247">
        <w:rPr>
          <w:rFonts w:ascii="Times New Roman" w:hAnsi="Times New Roman"/>
          <w:color w:val="000000"/>
          <w:szCs w:val="24"/>
          <w:lang w:val="lt-LT"/>
        </w:rPr>
        <w:t>Aukciono dalyvis nedalyvaudamas nekilnojamojo turto apžiūroje prisiima dėl to kylančią riziką ir atsakomybę.</w:t>
      </w:r>
    </w:p>
    <w:p w14:paraId="312ED6E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CF7C3A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Informaciją, susijusią su aukcionu, teikia Turto valdymo skyriaus vedėja Dovilė Slavinskaitė, tel. +370 315 65031, +370 672 43425, el. paštas </w:t>
      </w:r>
      <w:hyperlink r:id="rId9" w:history="1">
        <w:r w:rsidRPr="00894247">
          <w:rPr>
            <w:rStyle w:val="Hipersaitas"/>
            <w:rFonts w:ascii="Times New Roman" w:hAnsi="Times New Roman"/>
            <w:szCs w:val="24"/>
            <w:lang w:val="lt-LT"/>
          </w:rPr>
          <w:t>dovile.slavinskaite@arsa.lt</w:t>
        </w:r>
      </w:hyperlink>
      <w:r w:rsidRPr="00894247">
        <w:rPr>
          <w:rFonts w:ascii="Times New Roman" w:hAnsi="Times New Roman"/>
          <w:color w:val="000000"/>
          <w:szCs w:val="24"/>
          <w:lang w:val="lt-LT"/>
        </w:rPr>
        <w:t>.</w:t>
      </w:r>
    </w:p>
    <w:p w14:paraId="781A703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294F691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680388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00484D4" w14:textId="77777777" w:rsidR="004801DB" w:rsidRPr="00894247" w:rsidRDefault="004801DB" w:rsidP="004801DB">
      <w:pPr>
        <w:rPr>
          <w:rFonts w:ascii="Times New Roman" w:hAnsi="Times New Roman"/>
          <w:b/>
          <w:bCs/>
          <w:lang w:val="es-ES"/>
        </w:rPr>
      </w:pPr>
    </w:p>
    <w:p w14:paraId="28689C4C" w14:textId="77777777" w:rsidR="004801DB" w:rsidRPr="00894247" w:rsidRDefault="004801DB" w:rsidP="004801DB">
      <w:pPr>
        <w:rPr>
          <w:rFonts w:ascii="Times New Roman" w:hAnsi="Times New Roman"/>
          <w:b/>
          <w:bCs/>
          <w:lang w:val="es-ES"/>
        </w:rPr>
      </w:pPr>
    </w:p>
    <w:p w14:paraId="5040DCEF" w14:textId="77777777" w:rsidR="004801DB" w:rsidRPr="00894247" w:rsidRDefault="004801DB" w:rsidP="004801DB">
      <w:pPr>
        <w:rPr>
          <w:rFonts w:ascii="Times New Roman" w:hAnsi="Times New Roman"/>
          <w:b/>
          <w:bCs/>
          <w:lang w:val="es-ES"/>
        </w:rPr>
      </w:pPr>
    </w:p>
    <w:p w14:paraId="6368A80B" w14:textId="77777777" w:rsidR="004801DB" w:rsidRPr="00894247" w:rsidRDefault="004801DB" w:rsidP="004801DB">
      <w:pPr>
        <w:rPr>
          <w:rFonts w:ascii="Times New Roman" w:hAnsi="Times New Roman"/>
          <w:b/>
          <w:bCs/>
          <w:lang w:val="es-ES"/>
        </w:rPr>
      </w:pPr>
    </w:p>
    <w:p w14:paraId="4103AB6D" w14:textId="77777777" w:rsidR="004801DB" w:rsidRPr="00894247" w:rsidRDefault="004801DB" w:rsidP="004801DB">
      <w:pPr>
        <w:rPr>
          <w:rFonts w:ascii="Times New Roman" w:hAnsi="Times New Roman"/>
          <w:b/>
          <w:bCs/>
          <w:lang w:val="es-ES"/>
        </w:rPr>
      </w:pPr>
    </w:p>
    <w:p w14:paraId="44D450FC" w14:textId="77777777" w:rsidR="004801DB" w:rsidRPr="00894247" w:rsidRDefault="004801DB" w:rsidP="004801DB">
      <w:pPr>
        <w:rPr>
          <w:rFonts w:ascii="Times New Roman" w:hAnsi="Times New Roman"/>
          <w:b/>
          <w:bCs/>
          <w:lang w:val="es-ES"/>
        </w:rPr>
      </w:pPr>
    </w:p>
    <w:p w14:paraId="2033ABF7" w14:textId="77777777" w:rsidR="004801DB" w:rsidRPr="00894247" w:rsidRDefault="004801DB" w:rsidP="004801DB">
      <w:pPr>
        <w:rPr>
          <w:rFonts w:ascii="Times New Roman" w:hAnsi="Times New Roman"/>
          <w:b/>
          <w:bCs/>
          <w:lang w:val="es-ES"/>
        </w:rPr>
      </w:pPr>
    </w:p>
    <w:p w14:paraId="7958E317" w14:textId="77777777" w:rsidR="004801DB" w:rsidRPr="00894247" w:rsidRDefault="004801DB" w:rsidP="004801DB">
      <w:pPr>
        <w:rPr>
          <w:rFonts w:ascii="Times New Roman" w:hAnsi="Times New Roman"/>
          <w:b/>
          <w:bCs/>
          <w:lang w:val="es-ES"/>
        </w:rPr>
      </w:pPr>
    </w:p>
    <w:p w14:paraId="64EF8A5C" w14:textId="77777777" w:rsidR="003265E8" w:rsidRPr="00894247" w:rsidRDefault="003265E8" w:rsidP="004801DB">
      <w:pPr>
        <w:rPr>
          <w:rFonts w:ascii="Times New Roman" w:hAnsi="Times New Roman"/>
          <w:lang w:val="es-ES"/>
        </w:rPr>
      </w:pPr>
    </w:p>
    <w:p w14:paraId="72919C7F" w14:textId="7777777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lastRenderedPageBreak/>
        <w:t>PATVIRTINTA</w:t>
      </w:r>
    </w:p>
    <w:p w14:paraId="572D9B3D" w14:textId="7777777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Alytaus rajono savivaldybės </w:t>
      </w:r>
    </w:p>
    <w:p w14:paraId="0BA94A9B" w14:textId="7777777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administracijos direktoriaus </w:t>
      </w:r>
    </w:p>
    <w:p w14:paraId="789FCECF" w14:textId="5D459F61"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2026 m. </w:t>
      </w:r>
      <w:r w:rsidR="007E69DA" w:rsidRPr="00894247">
        <w:rPr>
          <w:rFonts w:ascii="Times New Roman" w:hAnsi="Times New Roman"/>
          <w:lang w:val="lt-LT" w:eastAsia="lt-LT"/>
        </w:rPr>
        <w:t>vasario</w:t>
      </w:r>
      <w:r w:rsidRPr="00894247">
        <w:rPr>
          <w:rFonts w:ascii="Times New Roman" w:hAnsi="Times New Roman"/>
          <w:lang w:val="lt-LT" w:eastAsia="lt-LT"/>
        </w:rPr>
        <w:t xml:space="preserve"> </w:t>
      </w:r>
      <w:r w:rsidR="00AF3517">
        <w:rPr>
          <w:rFonts w:ascii="Times New Roman" w:hAnsi="Times New Roman"/>
          <w:lang w:val="lt-LT" w:eastAsia="lt-LT"/>
        </w:rPr>
        <w:t xml:space="preserve">25 </w:t>
      </w:r>
      <w:r w:rsidRPr="00894247">
        <w:rPr>
          <w:rFonts w:ascii="Times New Roman" w:hAnsi="Times New Roman"/>
          <w:lang w:val="lt-LT" w:eastAsia="lt-LT"/>
        </w:rPr>
        <w:t>d.</w:t>
      </w:r>
    </w:p>
    <w:p w14:paraId="25CDC560" w14:textId="737DAAE5"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įsakymu Nr. D1-</w:t>
      </w:r>
      <w:r w:rsidR="00AF3517">
        <w:rPr>
          <w:rFonts w:ascii="Times New Roman" w:hAnsi="Times New Roman"/>
          <w:lang w:val="lt-LT" w:eastAsia="lt-LT"/>
        </w:rPr>
        <w:t>184</w:t>
      </w:r>
    </w:p>
    <w:p w14:paraId="6219B62F" w14:textId="77777777" w:rsidR="004801DB" w:rsidRPr="00894247" w:rsidRDefault="004801DB" w:rsidP="004801DB">
      <w:pPr>
        <w:textAlignment w:val="baseline"/>
        <w:rPr>
          <w:rFonts w:ascii="Times New Roman" w:hAnsi="Times New Roman"/>
          <w:color w:val="000000"/>
          <w:szCs w:val="24"/>
          <w:lang w:val="lt-LT"/>
        </w:rPr>
      </w:pPr>
    </w:p>
    <w:p w14:paraId="0F6F1FC4" w14:textId="6DC2CBC6" w:rsidR="004801DB" w:rsidRPr="00894247" w:rsidRDefault="004801DB" w:rsidP="004801DB">
      <w:pPr>
        <w:jc w:val="center"/>
        <w:textAlignment w:val="baseline"/>
        <w:rPr>
          <w:rFonts w:ascii="Times New Roman" w:hAnsi="Times New Roman"/>
          <w:szCs w:val="24"/>
          <w:lang w:val="lt-LT" w:eastAsia="lt-LT"/>
        </w:rPr>
      </w:pPr>
      <w:r w:rsidRPr="00894247">
        <w:rPr>
          <w:rFonts w:ascii="Times New Roman" w:hAnsi="Times New Roman"/>
          <w:b/>
          <w:caps/>
          <w:lang w:val="lt-LT"/>
        </w:rPr>
        <w:t xml:space="preserve">NEKILNOJAMOJO TURTO, esančiO LIEPŲ G. 2, VEREBIEJŲ K., SIMNO sen., Alytaus r. sav., </w:t>
      </w:r>
      <w:r w:rsidR="005365B5" w:rsidRPr="00894247">
        <w:rPr>
          <w:rFonts w:ascii="Times New Roman" w:hAnsi="Times New Roman"/>
          <w:b/>
          <w:caps/>
          <w:lang w:val="lt-LT"/>
        </w:rPr>
        <w:t xml:space="preserve">PAKARTOTINio </w:t>
      </w:r>
      <w:r w:rsidRPr="00894247">
        <w:rPr>
          <w:rFonts w:ascii="Times New Roman" w:hAnsi="Times New Roman"/>
          <w:b/>
          <w:caps/>
          <w:lang w:val="lt-LT"/>
        </w:rPr>
        <w:t>viešo aukciono sąlygos</w:t>
      </w:r>
    </w:p>
    <w:p w14:paraId="35224AE4" w14:textId="77777777" w:rsidR="004801DB" w:rsidRPr="00894247" w:rsidRDefault="004801DB" w:rsidP="004801DB">
      <w:pPr>
        <w:widowControl w:val="0"/>
        <w:tabs>
          <w:tab w:val="center" w:pos="7513"/>
        </w:tabs>
        <w:autoSpaceDE w:val="0"/>
        <w:autoSpaceDN w:val="0"/>
        <w:adjustRightInd w:val="0"/>
        <w:ind w:right="57"/>
        <w:rPr>
          <w:rFonts w:ascii="Times New Roman" w:hAnsi="Times New Roman"/>
          <w:b/>
          <w:bCs/>
          <w:color w:val="000000"/>
          <w:szCs w:val="24"/>
          <w:lang w:val="lt-LT"/>
        </w:rPr>
      </w:pPr>
    </w:p>
    <w:p w14:paraId="7F9FD88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r w:rsidRPr="00894247">
        <w:rPr>
          <w:rFonts w:ascii="Times New Roman" w:hAnsi="Times New Roman"/>
          <w:b/>
          <w:szCs w:val="24"/>
          <w:lang w:val="lt-LT"/>
        </w:rPr>
        <w:t xml:space="preserve">Aukciono organizatorius – </w:t>
      </w:r>
      <w:r w:rsidRPr="00894247">
        <w:rPr>
          <w:rFonts w:ascii="Times New Roman" w:hAnsi="Times New Roman"/>
          <w:bCs/>
          <w:szCs w:val="24"/>
          <w:lang w:val="lt-LT"/>
        </w:rPr>
        <w:t>Alytaus rajono savivaldybės administracija, kodas 188718528, Pulko g. 21, 62135 Alytus.</w:t>
      </w:r>
    </w:p>
    <w:p w14:paraId="3241B83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p>
    <w:p w14:paraId="1E45BAE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r w:rsidRPr="00894247">
        <w:rPr>
          <w:rFonts w:ascii="Times New Roman" w:hAnsi="Times New Roman"/>
          <w:b/>
          <w:szCs w:val="24"/>
          <w:lang w:val="lt-LT"/>
        </w:rPr>
        <w:t xml:space="preserve">Parduodamas turtas – </w:t>
      </w:r>
      <w:r w:rsidRPr="00894247">
        <w:rPr>
          <w:rFonts w:ascii="Times New Roman" w:hAnsi="Times New Roman"/>
          <w:bCs/>
          <w:szCs w:val="24"/>
          <w:lang w:val="lt-LT"/>
        </w:rPr>
        <w:t xml:space="preserve">Mokyklos pastatas (unikalus Nr. 3398-8024-5018, paskirtis – mokslo, bendras plotas – 2121,17 kv. m, pastato sienos – gelžbetonio plokštės, 2 aukštų, pastatytas 1988 m., pažymėjimas plane 1C2b, šildymas – vietinis centrinis šildymas, nuotekų šalinimas – komunalinis nuotekų šalinimas, vandentiekis – komunalinis vandentiekis) ir jam priskirtas 1,7582 ha žemės sklypas (unikalus Nr. 4400-4918-0596, kadastro Nr. 3375/0002:424), adresu </w:t>
      </w:r>
      <w:r w:rsidRPr="00894247">
        <w:rPr>
          <w:rFonts w:ascii="Times New Roman" w:hAnsi="Times New Roman"/>
          <w:szCs w:val="24"/>
          <w:lang w:val="lt-LT"/>
        </w:rPr>
        <w:t xml:space="preserve">Liepų g. 2, </w:t>
      </w:r>
      <w:proofErr w:type="spellStart"/>
      <w:r w:rsidRPr="00894247">
        <w:rPr>
          <w:rFonts w:ascii="Times New Roman" w:hAnsi="Times New Roman"/>
          <w:szCs w:val="24"/>
          <w:lang w:val="lt-LT"/>
        </w:rPr>
        <w:t>Verebiejų</w:t>
      </w:r>
      <w:proofErr w:type="spellEnd"/>
      <w:r w:rsidRPr="00894247">
        <w:rPr>
          <w:rFonts w:ascii="Times New Roman" w:hAnsi="Times New Roman"/>
          <w:szCs w:val="24"/>
          <w:lang w:val="lt-LT"/>
        </w:rPr>
        <w:t xml:space="preserve"> k., Simno sen., Alytaus r. sav.</w:t>
      </w:r>
      <w:r w:rsidRPr="00894247">
        <w:rPr>
          <w:rFonts w:ascii="Times New Roman" w:hAnsi="Times New Roman"/>
          <w:bCs/>
          <w:szCs w:val="24"/>
          <w:lang w:val="lt-LT"/>
        </w:rPr>
        <w:t xml:space="preserve"> (toliau – nekilnojamasis turtas). </w:t>
      </w:r>
    </w:p>
    <w:p w14:paraId="741EFE7C"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6415D674" w14:textId="12E02378"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lang w:val="lt-LT"/>
        </w:rPr>
        <w:t xml:space="preserve">Pradinė pardavimo kaina – </w:t>
      </w:r>
      <w:bookmarkStart w:id="1" w:name="_Hlk218609801"/>
      <w:r w:rsidR="00333021" w:rsidRPr="00894247">
        <w:rPr>
          <w:rFonts w:ascii="Times New Roman" w:hAnsi="Times New Roman"/>
          <w:b/>
          <w:bCs/>
          <w:color w:val="000000"/>
          <w:szCs w:val="24"/>
          <w:lang w:val="lt-LT"/>
        </w:rPr>
        <w:t>156 816,00</w:t>
      </w:r>
      <w:r w:rsidRPr="00894247">
        <w:rPr>
          <w:rFonts w:ascii="Times New Roman" w:hAnsi="Times New Roman"/>
          <w:b/>
          <w:bCs/>
          <w:color w:val="000000"/>
          <w:szCs w:val="24"/>
          <w:lang w:val="lt-LT"/>
        </w:rPr>
        <w:t xml:space="preserve"> </w:t>
      </w:r>
      <w:r w:rsidR="00A52B50" w:rsidRPr="00894247">
        <w:rPr>
          <w:rFonts w:ascii="Times New Roman" w:hAnsi="Times New Roman"/>
          <w:b/>
          <w:bCs/>
          <w:color w:val="000000"/>
          <w:szCs w:val="24"/>
          <w:lang w:val="lt-LT"/>
        </w:rPr>
        <w:t>Eur</w:t>
      </w:r>
      <w:r w:rsidRPr="00894247">
        <w:rPr>
          <w:rFonts w:ascii="Times New Roman" w:hAnsi="Times New Roman"/>
          <w:color w:val="000000"/>
          <w:szCs w:val="24"/>
          <w:lang w:val="lt-LT"/>
        </w:rPr>
        <w:t xml:space="preserve">, iš kurios žemės sklypo pradinė pardavimo kaina – </w:t>
      </w:r>
      <w:r w:rsidR="00C063A8" w:rsidRPr="00894247">
        <w:rPr>
          <w:rFonts w:ascii="Times New Roman" w:hAnsi="Times New Roman"/>
          <w:color w:val="000000"/>
          <w:szCs w:val="24"/>
          <w:lang w:val="lt-LT"/>
        </w:rPr>
        <w:t>13</w:t>
      </w:r>
      <w:r w:rsidRPr="00894247">
        <w:rPr>
          <w:rFonts w:ascii="Times New Roman" w:hAnsi="Times New Roman"/>
          <w:color w:val="000000"/>
          <w:szCs w:val="24"/>
          <w:lang w:val="lt-LT"/>
        </w:rPr>
        <w:t xml:space="preserve"> </w:t>
      </w:r>
      <w:r w:rsidR="008548A1" w:rsidRPr="00894247">
        <w:rPr>
          <w:rFonts w:ascii="Times New Roman" w:hAnsi="Times New Roman"/>
          <w:color w:val="000000"/>
          <w:szCs w:val="24"/>
          <w:lang w:val="lt-LT"/>
        </w:rPr>
        <w:t>6</w:t>
      </w:r>
      <w:r w:rsidR="00637FAB" w:rsidRPr="00894247">
        <w:rPr>
          <w:rFonts w:ascii="Times New Roman" w:hAnsi="Times New Roman"/>
          <w:color w:val="000000"/>
          <w:szCs w:val="24"/>
          <w:lang w:val="lt-LT"/>
        </w:rPr>
        <w:t>08</w:t>
      </w:r>
      <w:r w:rsidRPr="00894247">
        <w:rPr>
          <w:rFonts w:ascii="Times New Roman" w:hAnsi="Times New Roman"/>
          <w:color w:val="000000"/>
          <w:szCs w:val="24"/>
          <w:lang w:val="lt-LT"/>
        </w:rPr>
        <w:t xml:space="preserve">,00 </w:t>
      </w:r>
      <w:r w:rsidR="00A52B50" w:rsidRPr="00894247">
        <w:rPr>
          <w:rFonts w:ascii="Times New Roman" w:hAnsi="Times New Roman"/>
          <w:color w:val="000000"/>
          <w:szCs w:val="24"/>
          <w:lang w:val="lt-LT"/>
        </w:rPr>
        <w:t>Eur</w:t>
      </w:r>
      <w:r w:rsidRPr="00894247">
        <w:rPr>
          <w:rFonts w:ascii="Times New Roman" w:hAnsi="Times New Roman"/>
          <w:color w:val="000000"/>
          <w:szCs w:val="24"/>
          <w:lang w:val="lt-LT"/>
        </w:rPr>
        <w:t xml:space="preserve">, pastato pradinė pardavimo kaina – </w:t>
      </w:r>
      <w:r w:rsidR="00637FAB" w:rsidRPr="00894247">
        <w:rPr>
          <w:rFonts w:ascii="Times New Roman" w:hAnsi="Times New Roman"/>
          <w:color w:val="000000"/>
          <w:szCs w:val="24"/>
          <w:lang w:val="lt-LT"/>
        </w:rPr>
        <w:t>143 208</w:t>
      </w:r>
      <w:r w:rsidRPr="00894247">
        <w:rPr>
          <w:rFonts w:ascii="Times New Roman" w:hAnsi="Times New Roman"/>
          <w:color w:val="000000"/>
          <w:szCs w:val="24"/>
          <w:lang w:val="lt-LT"/>
        </w:rPr>
        <w:t xml:space="preserve">,00 </w:t>
      </w:r>
      <w:r w:rsidR="00A52B50" w:rsidRPr="00894247">
        <w:rPr>
          <w:rFonts w:ascii="Times New Roman" w:hAnsi="Times New Roman"/>
          <w:color w:val="000000"/>
          <w:szCs w:val="24"/>
          <w:lang w:val="lt-LT"/>
        </w:rPr>
        <w:t>Eur</w:t>
      </w:r>
      <w:r w:rsidRPr="00894247">
        <w:rPr>
          <w:rFonts w:ascii="Times New Roman" w:hAnsi="Times New Roman"/>
          <w:color w:val="000000"/>
          <w:szCs w:val="24"/>
          <w:lang w:val="lt-LT"/>
        </w:rPr>
        <w:t>.</w:t>
      </w:r>
    </w:p>
    <w:bookmarkEnd w:id="1"/>
    <w:p w14:paraId="34D10046" w14:textId="60BE36F2"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Mažiausias kainos didinimo intervalas – 500,00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510458FE" w14:textId="29103F0C"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Aukciono dalyvio garantinis įnašas – </w:t>
      </w:r>
      <w:r w:rsidR="00FB5F51" w:rsidRPr="00894247">
        <w:rPr>
          <w:rFonts w:ascii="Times New Roman" w:hAnsi="Times New Roman"/>
          <w:b/>
          <w:bCs/>
          <w:color w:val="000000"/>
          <w:szCs w:val="24"/>
          <w:lang w:val="lt-LT"/>
        </w:rPr>
        <w:t>15 681</w:t>
      </w:r>
      <w:r w:rsidRPr="00894247">
        <w:rPr>
          <w:rFonts w:ascii="Times New Roman" w:hAnsi="Times New Roman"/>
          <w:b/>
          <w:bCs/>
          <w:color w:val="000000"/>
          <w:szCs w:val="24"/>
          <w:lang w:val="lt-LT"/>
        </w:rPr>
        <w:t xml:space="preserve">,00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2ED6E0C4" w14:textId="58FB71F5"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Aukciono dalyvio registravimo mokestis – 50,00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0479868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rPr>
      </w:pPr>
    </w:p>
    <w:p w14:paraId="452B0C9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rPr>
      </w:pPr>
      <w:r w:rsidRPr="00894247">
        <w:rPr>
          <w:rFonts w:ascii="Times New Roman" w:hAnsi="Times New Roman"/>
          <w:szCs w:val="24"/>
          <w:lang w:val="lt-LT"/>
        </w:rPr>
        <w:t>Žemės sklypo pagrindinė naudojimo paskirtis – kita.</w:t>
      </w:r>
    </w:p>
    <w:p w14:paraId="1F8FAA85"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rPr>
      </w:pPr>
      <w:r w:rsidRPr="00894247">
        <w:rPr>
          <w:rFonts w:ascii="Times New Roman" w:hAnsi="Times New Roman"/>
          <w:szCs w:val="24"/>
          <w:lang w:val="lt-LT"/>
        </w:rPr>
        <w:t>Žemės sklypo naudojimo būdas – visuomeninės paskirties teritorijos.</w:t>
      </w:r>
    </w:p>
    <w:p w14:paraId="658D6EBB"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Teritorijos, kuriose taikomos specialiosios žemės sklypo naudojimo sąlygos, neįregistruotos Nekilnojamojo turto registre:</w:t>
      </w:r>
    </w:p>
    <w:p w14:paraId="7DDDE188"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1. Elektros tinklų apsaugos zonos (III skyrius, ketvirtasis skirsnis), plotas – 0,0143 ha.</w:t>
      </w:r>
    </w:p>
    <w:p w14:paraId="44222A4C"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2. Vandens tiekimo ir nuotekų, paviršinių nuotekų tvarkymo infrastruktūros apsaugos zonos (III skyrius, dešimtasis skirsnis), plotas – 0,3211 ha.</w:t>
      </w:r>
    </w:p>
    <w:p w14:paraId="6DBD843E"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3. Šilumos perdavimo tinklų apsaugos zonos (III skyrius, dvyliktasis skirsnis), plotas – 0,1256 ha.</w:t>
      </w:r>
    </w:p>
    <w:p w14:paraId="1A87282D"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4. Melioruotos žemės ir melioracijos statinių apsaugos zonos (VI skyrius, antrasis skirsnis), plotas –1,7582 ha.</w:t>
      </w:r>
    </w:p>
    <w:p w14:paraId="4E1CFE52"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5. Kelių apsaugos zonos (III skyrius, antrasis skirsnis), plotas – 0,1490 ha.</w:t>
      </w:r>
    </w:p>
    <w:p w14:paraId="49555D90"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6. Elektroninių ryšių tinklų elektroninių ryšių infrastruktūros apsaugos zonos (III skyrius, vienuoliktasis skirsnis), plotas – 0,0154 ha.</w:t>
      </w:r>
    </w:p>
    <w:p w14:paraId="6AF34BFB" w14:textId="77777777" w:rsidR="004801DB" w:rsidRPr="00894247" w:rsidRDefault="004801DB" w:rsidP="004801DB">
      <w:pPr>
        <w:jc w:val="both"/>
        <w:rPr>
          <w:rFonts w:ascii="Times New Roman" w:hAnsi="Times New Roman"/>
          <w:lang w:val="es-ES" w:eastAsia="lt-LT"/>
        </w:rPr>
      </w:pPr>
      <w:r w:rsidRPr="00894247">
        <w:rPr>
          <w:rFonts w:ascii="Times New Roman" w:hAnsi="Times New Roman"/>
          <w:lang w:val="es-ES" w:eastAsia="lt-LT"/>
        </w:rPr>
        <w:t>Duomenys apie įregistruotas teritorijas, kuriose taikomos specialiosios žemės naudojimo sąlygos:</w:t>
      </w:r>
    </w:p>
    <w:p w14:paraId="12B6C0E4" w14:textId="77777777" w:rsidR="004801DB" w:rsidRPr="00894247" w:rsidRDefault="004801DB" w:rsidP="004801DB">
      <w:pPr>
        <w:jc w:val="both"/>
        <w:rPr>
          <w:rFonts w:ascii="Times New Roman" w:hAnsi="Times New Roman"/>
          <w:lang w:val="es-ES" w:eastAsia="lt-LT"/>
        </w:rPr>
      </w:pPr>
      <w:r w:rsidRPr="00894247">
        <w:rPr>
          <w:rFonts w:ascii="Times New Roman" w:hAnsi="Times New Roman"/>
          <w:lang w:val="es-ES" w:eastAsia="lt-LT"/>
        </w:rPr>
        <w:t>1. Elektros tinklų apsaugos zonos (III skyrius, ketvirtasis skirsnis), žemės sklypo plotas, patenkantis į teritoriją – 147,00 kv. m.</w:t>
      </w:r>
    </w:p>
    <w:p w14:paraId="0812A31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1F1EE71F" w14:textId="6EE5D315" w:rsidR="004801DB" w:rsidRPr="00894247" w:rsidRDefault="00865B51"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lang w:val="lt-LT"/>
        </w:rPr>
        <w:t>Turto apžiūra vykdoma nuo 2026-</w:t>
      </w:r>
      <w:r w:rsidR="00F32ED5" w:rsidRPr="00894247">
        <w:rPr>
          <w:rFonts w:ascii="Times New Roman" w:hAnsi="Times New Roman"/>
          <w:b/>
          <w:bCs/>
          <w:color w:val="000000"/>
          <w:szCs w:val="24"/>
          <w:lang w:val="lt-LT"/>
        </w:rPr>
        <w:t>03-16</w:t>
      </w:r>
      <w:r w:rsidRPr="00894247">
        <w:rPr>
          <w:rFonts w:ascii="Times New Roman" w:hAnsi="Times New Roman"/>
          <w:b/>
          <w:bCs/>
          <w:color w:val="000000"/>
          <w:szCs w:val="24"/>
          <w:lang w:val="lt-LT"/>
        </w:rPr>
        <w:t xml:space="preserve"> iki 2026-</w:t>
      </w:r>
      <w:r w:rsidR="00F32ED5" w:rsidRPr="00894247">
        <w:rPr>
          <w:rFonts w:ascii="Times New Roman" w:hAnsi="Times New Roman"/>
          <w:b/>
          <w:bCs/>
          <w:color w:val="000000"/>
          <w:szCs w:val="24"/>
          <w:lang w:val="lt-LT"/>
        </w:rPr>
        <w:t>03-18</w:t>
      </w:r>
      <w:r w:rsidRPr="00894247">
        <w:rPr>
          <w:rFonts w:ascii="Times New Roman" w:hAnsi="Times New Roman"/>
          <w:b/>
          <w:bCs/>
          <w:color w:val="000000"/>
          <w:szCs w:val="24"/>
          <w:lang w:val="lt-LT"/>
        </w:rPr>
        <w:t>.</w:t>
      </w:r>
      <w:r w:rsidRPr="00894247">
        <w:rPr>
          <w:rFonts w:ascii="Times New Roman" w:hAnsi="Times New Roman"/>
          <w:color w:val="000000"/>
          <w:szCs w:val="24"/>
          <w:lang w:val="lt-LT"/>
        </w:rPr>
        <w:t xml:space="preserve"> Dėl apžiūros iš anksto kreiptis į Turto valdymo skyriaus vedėją Dovilę </w:t>
      </w:r>
      <w:proofErr w:type="spellStart"/>
      <w:r w:rsidRPr="00894247">
        <w:rPr>
          <w:rFonts w:ascii="Times New Roman" w:hAnsi="Times New Roman"/>
          <w:color w:val="000000"/>
          <w:szCs w:val="24"/>
          <w:lang w:val="lt-LT"/>
        </w:rPr>
        <w:t>Slavinskaitę</w:t>
      </w:r>
      <w:proofErr w:type="spellEnd"/>
      <w:r w:rsidRPr="00894247">
        <w:rPr>
          <w:rFonts w:ascii="Times New Roman" w:hAnsi="Times New Roman"/>
          <w:color w:val="000000"/>
          <w:szCs w:val="24"/>
          <w:lang w:val="lt-LT"/>
        </w:rPr>
        <w:t xml:space="preserve">, tel. +370 315 65031, +370 672 43425, el. paštas </w:t>
      </w:r>
      <w:hyperlink r:id="rId10" w:history="1">
        <w:r w:rsidRPr="00894247">
          <w:rPr>
            <w:rStyle w:val="Hipersaitas"/>
            <w:rFonts w:ascii="Times New Roman" w:hAnsi="Times New Roman"/>
            <w:szCs w:val="24"/>
            <w:lang w:val="lt-LT"/>
          </w:rPr>
          <w:t>dovile.slavinskaite@arsa.lt</w:t>
        </w:r>
      </w:hyperlink>
      <w:r w:rsidRPr="00894247">
        <w:rPr>
          <w:rFonts w:ascii="Times New Roman" w:hAnsi="Times New Roman"/>
          <w:color w:val="000000"/>
          <w:szCs w:val="24"/>
          <w:lang w:val="lt-LT"/>
        </w:rPr>
        <w:t>.</w:t>
      </w:r>
    </w:p>
    <w:p w14:paraId="0D13DA56" w14:textId="77777777" w:rsidR="00865B51" w:rsidRPr="00894247" w:rsidRDefault="00865B51"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F955019" w14:textId="415595DF" w:rsidR="004801DB" w:rsidRPr="00894247" w:rsidRDefault="004801DB" w:rsidP="004801DB">
      <w:pPr>
        <w:widowControl w:val="0"/>
        <w:tabs>
          <w:tab w:val="left" w:pos="90"/>
        </w:tabs>
        <w:autoSpaceDE w:val="0"/>
        <w:autoSpaceDN w:val="0"/>
        <w:adjustRightInd w:val="0"/>
        <w:ind w:right="57"/>
        <w:jc w:val="both"/>
        <w:rPr>
          <w:rFonts w:ascii="Times New Roman" w:hAnsi="Times New Roman"/>
          <w:b/>
          <w:color w:val="000000"/>
          <w:szCs w:val="24"/>
          <w:lang w:val="lt-LT"/>
        </w:rPr>
      </w:pPr>
      <w:r w:rsidRPr="00894247">
        <w:rPr>
          <w:rFonts w:ascii="Times New Roman" w:hAnsi="Times New Roman"/>
          <w:b/>
          <w:color w:val="000000"/>
          <w:szCs w:val="24"/>
          <w:lang w:val="lt-LT"/>
        </w:rPr>
        <w:t>Registracijos dalyvauti aukcione pradžia 202</w:t>
      </w:r>
      <w:r w:rsidR="007669C3" w:rsidRPr="00894247">
        <w:rPr>
          <w:rFonts w:ascii="Times New Roman" w:hAnsi="Times New Roman"/>
          <w:b/>
          <w:color w:val="000000"/>
          <w:szCs w:val="24"/>
          <w:lang w:val="lt-LT"/>
        </w:rPr>
        <w:t>6</w:t>
      </w:r>
      <w:r w:rsidRPr="00894247">
        <w:rPr>
          <w:rFonts w:ascii="Times New Roman" w:hAnsi="Times New Roman"/>
          <w:b/>
          <w:color w:val="000000"/>
          <w:szCs w:val="24"/>
          <w:lang w:val="lt-LT"/>
        </w:rPr>
        <w:t>-</w:t>
      </w:r>
      <w:r w:rsidR="00F32ED5" w:rsidRPr="00894247">
        <w:rPr>
          <w:rFonts w:ascii="Times New Roman" w:hAnsi="Times New Roman"/>
          <w:b/>
          <w:color w:val="000000"/>
          <w:szCs w:val="24"/>
          <w:lang w:val="lt-LT"/>
        </w:rPr>
        <w:t>03-23</w:t>
      </w:r>
      <w:r w:rsidRPr="00894247">
        <w:rPr>
          <w:rFonts w:ascii="Times New Roman" w:hAnsi="Times New Roman"/>
          <w:b/>
          <w:color w:val="000000"/>
          <w:szCs w:val="24"/>
          <w:lang w:val="lt-LT"/>
        </w:rPr>
        <w:t>, 00.00 val., pabaiga 202</w:t>
      </w:r>
      <w:r w:rsidR="007669C3" w:rsidRPr="00894247">
        <w:rPr>
          <w:rFonts w:ascii="Times New Roman" w:hAnsi="Times New Roman"/>
          <w:b/>
          <w:color w:val="000000"/>
          <w:szCs w:val="24"/>
          <w:lang w:val="lt-LT"/>
        </w:rPr>
        <w:t>6</w:t>
      </w:r>
      <w:r w:rsidRPr="00894247">
        <w:rPr>
          <w:rFonts w:ascii="Times New Roman" w:hAnsi="Times New Roman"/>
          <w:b/>
          <w:color w:val="000000"/>
          <w:szCs w:val="24"/>
          <w:lang w:val="lt-LT"/>
        </w:rPr>
        <w:t>-</w:t>
      </w:r>
      <w:r w:rsidR="00F32ED5" w:rsidRPr="00894247">
        <w:rPr>
          <w:rFonts w:ascii="Times New Roman" w:hAnsi="Times New Roman"/>
          <w:b/>
          <w:color w:val="000000"/>
          <w:szCs w:val="24"/>
          <w:lang w:val="lt-LT"/>
        </w:rPr>
        <w:t>03-25</w:t>
      </w:r>
      <w:r w:rsidRPr="00894247">
        <w:rPr>
          <w:rFonts w:ascii="Times New Roman" w:hAnsi="Times New Roman"/>
          <w:b/>
          <w:color w:val="000000"/>
          <w:szCs w:val="24"/>
          <w:lang w:val="lt-LT"/>
        </w:rPr>
        <w:t>, 23.59 val.</w:t>
      </w:r>
    </w:p>
    <w:p w14:paraId="1E2EC5F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lang w:val="lt-LT"/>
        </w:rPr>
      </w:pPr>
      <w:r w:rsidRPr="00894247">
        <w:rPr>
          <w:rFonts w:ascii="Times New Roman" w:hAnsi="Times New Roman"/>
          <w:color w:val="000000"/>
          <w:lang w:val="lt-LT"/>
        </w:rPr>
        <w:t>Asmuo, ketinantis dalyvauti viešajame aukcione, privalo užsiregistruoti į konkretų elektroninį aukcioną e-varžytinų sistemoje – internetiniame puslapyje </w:t>
      </w:r>
      <w:hyperlink r:id="rId11" w:tgtFrame="_blank" w:history="1">
        <w:r w:rsidRPr="00894247">
          <w:rPr>
            <w:rStyle w:val="Hipersaitas"/>
            <w:rFonts w:ascii="Times New Roman" w:hAnsi="Times New Roman"/>
            <w:lang w:val="lt-LT"/>
          </w:rPr>
          <w:t>www.evarzytines.lt</w:t>
        </w:r>
      </w:hyperlink>
      <w:r w:rsidRPr="00894247">
        <w:rPr>
          <w:rFonts w:ascii="Times New Roman" w:hAnsi="Times New Roman"/>
          <w:color w:val="000000"/>
          <w:lang w:val="lt-LT"/>
        </w:rPr>
        <w:t>.</w:t>
      </w:r>
    </w:p>
    <w:p w14:paraId="036E854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Aukciono dalyvio registravimo mokestis ir garantinis įnašas turi būti sumokėti iki registracijos į elektroninį aukcioną pradžios. Atsiskaitomoji sąskaita aukciono dalyvio registravimo mokesčiui ir garantiniam įnašui sumokėti – Nr. LT167300010185441264, Swedbank AB, banko kodas 73000, </w:t>
      </w:r>
      <w:r w:rsidRPr="00894247">
        <w:rPr>
          <w:rFonts w:ascii="Times New Roman" w:hAnsi="Times New Roman"/>
          <w:color w:val="000000"/>
          <w:szCs w:val="24"/>
          <w:lang w:val="lt-LT"/>
        </w:rPr>
        <w:lastRenderedPageBreak/>
        <w:t>gavėjas – Alytaus rajono savivaldybės administracija (kodas 188718528).</w:t>
      </w:r>
    </w:p>
    <w:p w14:paraId="41FCC79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1982E0C7"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u w:val="single"/>
          <w:lang w:val="lt-LT"/>
        </w:rPr>
        <w:t>Juridiniai asmenys</w:t>
      </w:r>
      <w:r w:rsidRPr="00894247">
        <w:rPr>
          <w:rFonts w:ascii="Times New Roman" w:hAnsi="Times New Roman"/>
          <w:color w:val="000000"/>
          <w:szCs w:val="24"/>
          <w:lang w:val="lt-LT"/>
        </w:rPr>
        <w:t xml:space="preserve">, taip pat juridinio asmens statuso neturintys subjektai, jų filialai ar atstovybės, registruodamiesi į aukcioną, turi pateikti šių dokumentų skaitmenines kopijas:  </w:t>
      </w:r>
    </w:p>
    <w:p w14:paraId="4CF5E6B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1. Juridinių asmenų registro išrašo (ar kito veiklos pagrindimo dokumento), jeigu pagal asmens registravimo vietos įstatymus toks subjektas privalo jį turėti, kopiją;  </w:t>
      </w:r>
    </w:p>
    <w:p w14:paraId="10A1E68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2. įstatų arba nuostatų (ar kito steigimo dokumento), jeigu pagal asmens registravimo vietos įstatymus toks subjektas privalo juos turėti, kopiją;  </w:t>
      </w:r>
    </w:p>
    <w:p w14:paraId="2E16C62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3. kompetentingo valdymo organo sprendimo dėl dalyvavimo aukcione ir nekilnojamojo turto ir jam priskirto žemės sklypo ar kitų nekilnojamųjų daiktų įsigijimo, jeigu pagal asmens steigimo dokumentus ar teisės aktus sprendimą turi priimti valdymo organas, kopiją;  </w:t>
      </w:r>
    </w:p>
    <w:p w14:paraId="3ABBB316"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4. atstovo įgaliojimų patvirtinimo dokumentų kopijas;  </w:t>
      </w:r>
    </w:p>
    <w:p w14:paraId="4DD2175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5. sandorio dėl ketinimo įsigyti bendrosios nuosavybės teise arba jungtinės veiklos sutarties kopijas, jeigu aukcione ketina dalyvauti keli asmenys (asmenų grupė).  </w:t>
      </w:r>
    </w:p>
    <w:p w14:paraId="0FD5BE2C"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u w:val="single"/>
          <w:lang w:val="lt-LT"/>
        </w:rPr>
        <w:t>Fiziniai asmenys</w:t>
      </w:r>
      <w:r w:rsidRPr="00894247">
        <w:rPr>
          <w:rFonts w:ascii="Times New Roman" w:hAnsi="Times New Roman"/>
          <w:color w:val="000000"/>
          <w:szCs w:val="24"/>
          <w:lang w:val="lt-LT"/>
        </w:rPr>
        <w:t xml:space="preserve">, registruodamiesi į aukcioną, turi pateikti šių dokumentų skaitmenines kopijas:  </w:t>
      </w:r>
    </w:p>
    <w:p w14:paraId="15ED4A7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1. atstovo įgaliojimų patvirtinimo dokumentų kopijas;  </w:t>
      </w:r>
    </w:p>
    <w:p w14:paraId="4B4F999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2. sandorio dėl ketinimo įsigyti bendrosios nuosavybės teise arba jungtinės veiklos sutarties kopijas, jeigu aukcione ketina dalyvauti keli asmenys (asmenų grupė).   </w:t>
      </w:r>
    </w:p>
    <w:p w14:paraId="47C328B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Aukcioną laimėjęs dalyvis turės pateikti šių dokumentų originalus arba kopijas, patvirtintas teisės aktų nustatyta tvarka.  </w:t>
      </w:r>
    </w:p>
    <w:p w14:paraId="24FCE00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142C0CB8" w14:textId="2BFC432B"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Aukciono data ir laikas: pradžia 202</w:t>
      </w:r>
      <w:r w:rsidR="007669C3"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845253" w:rsidRPr="00894247">
        <w:rPr>
          <w:rFonts w:ascii="Times New Roman" w:hAnsi="Times New Roman"/>
          <w:b/>
          <w:bCs/>
          <w:color w:val="000000"/>
          <w:szCs w:val="24"/>
          <w:lang w:val="lt-LT"/>
        </w:rPr>
        <w:t>03-30</w:t>
      </w:r>
      <w:r w:rsidRPr="00894247">
        <w:rPr>
          <w:rFonts w:ascii="Times New Roman" w:hAnsi="Times New Roman"/>
          <w:b/>
          <w:bCs/>
          <w:color w:val="000000"/>
          <w:szCs w:val="24"/>
          <w:lang w:val="lt-LT"/>
        </w:rPr>
        <w:t xml:space="preserve">, 9.00 val., pabaiga </w:t>
      </w:r>
      <w:r w:rsidR="007669C3" w:rsidRPr="00894247">
        <w:rPr>
          <w:rFonts w:ascii="Times New Roman" w:hAnsi="Times New Roman"/>
          <w:b/>
          <w:bCs/>
          <w:color w:val="000000"/>
          <w:szCs w:val="24"/>
          <w:lang w:val="lt-LT"/>
        </w:rPr>
        <w:t>2026-</w:t>
      </w:r>
      <w:r w:rsidR="00845253" w:rsidRPr="00894247">
        <w:rPr>
          <w:rFonts w:ascii="Times New Roman" w:hAnsi="Times New Roman"/>
          <w:b/>
          <w:bCs/>
          <w:color w:val="000000"/>
          <w:szCs w:val="24"/>
          <w:lang w:val="lt-LT"/>
        </w:rPr>
        <w:t>03-31</w:t>
      </w:r>
      <w:r w:rsidRPr="00894247">
        <w:rPr>
          <w:rFonts w:ascii="Times New Roman" w:hAnsi="Times New Roman"/>
          <w:b/>
          <w:bCs/>
          <w:color w:val="000000"/>
          <w:szCs w:val="24"/>
          <w:lang w:val="lt-LT"/>
        </w:rPr>
        <w:t>, 13.59 val.</w:t>
      </w:r>
    </w:p>
    <w:p w14:paraId="78F0B8F2"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color w:val="000000"/>
          <w:szCs w:val="24"/>
          <w:lang w:val="lt-LT"/>
        </w:rPr>
      </w:pPr>
      <w:r w:rsidRPr="00894247">
        <w:rPr>
          <w:rFonts w:ascii="Times New Roman" w:hAnsi="Times New Roman"/>
          <w:color w:val="000000"/>
          <w:szCs w:val="24"/>
          <w:lang w:val="lt-LT"/>
        </w:rPr>
        <w:t xml:space="preserve">Aukcionas vykdomas informacinių technologijų priemonėmis interneto svetainėje </w:t>
      </w:r>
      <w:hyperlink r:id="rId12" w:history="1">
        <w:r w:rsidRPr="00894247">
          <w:rPr>
            <w:rStyle w:val="Hipersaitas"/>
            <w:rFonts w:ascii="Times New Roman" w:hAnsi="Times New Roman"/>
            <w:szCs w:val="24"/>
            <w:lang w:val="lt-LT"/>
          </w:rPr>
          <w:t>http://www.evarzytynes.lt/</w:t>
        </w:r>
      </w:hyperlink>
      <w:r w:rsidRPr="00894247">
        <w:rPr>
          <w:rFonts w:ascii="Times New Roman" w:hAnsi="Times New Roman"/>
          <w:bCs/>
          <w:color w:val="000000"/>
          <w:szCs w:val="24"/>
          <w:lang w:val="lt-LT"/>
        </w:rPr>
        <w:t>,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r w:rsidRPr="00894247">
        <w:rPr>
          <w:rFonts w:ascii="Times New Roman" w:hAnsi="Times New Roman"/>
          <w:lang w:val="lt-LT"/>
        </w:rPr>
        <w:t xml:space="preserve"> </w:t>
      </w:r>
      <w:r w:rsidRPr="00894247">
        <w:rPr>
          <w:rFonts w:ascii="Times New Roman" w:hAnsi="Times New Roman"/>
          <w:bCs/>
          <w:color w:val="000000"/>
          <w:szCs w:val="24"/>
          <w:lang w:val="lt-LT"/>
        </w:rPr>
        <w:t>ir Valstybės ir savivaldybių nekilnojamųjų daiktų elektroninio aukciono vykdymo valstybės informacinėje sistemoje procedūrų aprašu, patvirtintu Valstybės įmonės Turto banko generalinio direktoriaus 2018 m. gegužės 30 d. įsakymu Nr. P1-142.</w:t>
      </w:r>
    </w:p>
    <w:p w14:paraId="45F40E68"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3ED9743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Atsiskaitymo už aukcione įgytą nekilnojamąjį turtą terminas ir tvarka:</w:t>
      </w:r>
    </w:p>
    <w:p w14:paraId="374D147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Aukciono laimėtojas aukcionui pasibaigus, bet ne vėliau kaip kitą darbo dieną, privalo pasirašyti aukciono protokolą ir jo kopiją išsiųsti el. paštu </w:t>
      </w:r>
      <w:proofErr w:type="spellStart"/>
      <w:r w:rsidRPr="00894247">
        <w:rPr>
          <w:rFonts w:ascii="Times New Roman" w:hAnsi="Times New Roman"/>
          <w:color w:val="000000"/>
          <w:szCs w:val="24"/>
          <w:lang w:val="lt-LT"/>
        </w:rPr>
        <w:t>dovile.slavinskaite@arsa.lt</w:t>
      </w:r>
      <w:proofErr w:type="spellEnd"/>
      <w:r w:rsidRPr="00894247">
        <w:rPr>
          <w:rFonts w:ascii="Times New Roman" w:hAnsi="Times New Roman"/>
          <w:color w:val="000000"/>
          <w:szCs w:val="24"/>
          <w:lang w:val="lt-LT"/>
        </w:rPr>
        <w:t>.</w:t>
      </w:r>
    </w:p>
    <w:p w14:paraId="2315E315"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Nekilnojamojo turto pirkimo-pardavimo sutartis su aukciono laimėtoju turi būti sudaryta ne vėliau kaip per 25 kalendorines  dienas nuo pardavimo aukcione vykdymo dienos, o žemės sklypo dalies pirkimo–pardavimo sutartis turi būti sudaryta ne vėliau kaip per 5 kalendorines dienas nuo nekilnojamojo turto pirkimo–pardavimo sutarties pasirašymo. Visa nekilnojamojo turto ir žemės sklypo kaina turi būti sumokėta ne vėliau kaip per 10 kalendorinių dienų po nekilnojamojo turto ir žemės sklypo pirkimo-pardavimo sutarčių pasirašymo dienos. Už statinius atsiskaitoma į sąskaitą Nr. Nr. LT16 7300 0101 8544 1264, Swedbank AB, banko kodas 73000. </w:t>
      </w:r>
      <w:r w:rsidRPr="00894247">
        <w:rPr>
          <w:rFonts w:ascii="Times New Roman" w:hAnsi="Times New Roman"/>
          <w:szCs w:val="24"/>
          <w:lang w:val="lt-LT"/>
        </w:rPr>
        <w:t>Žemės sklypo pirkimo - pardavimo sutartį su aukciono laimėtoju sudaro VĮ Turto bankas. Už žemės sklypą atsiskaitoma į VĮ Turto banko sąskaitą Nr. LT14 7044 0600 0044 3912, AB SEB bankas.</w:t>
      </w:r>
    </w:p>
    <w:p w14:paraId="19B560A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szCs w:val="24"/>
          <w:lang w:val="lt-LT" w:eastAsia="ar-SA"/>
        </w:rPr>
        <w:t xml:space="preserve">Nekilnojamojo turto pirkimo–pardavimo sutarties sudarymo išlaidas, įskaitant atlyginimą notarui, apmoka aukciono laimėtojas. </w:t>
      </w:r>
    </w:p>
    <w:p w14:paraId="5E4A30E6"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5F42CAE8"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b/>
          <w:bCs/>
          <w:iCs/>
          <w:szCs w:val="24"/>
          <w:lang w:val="lt-LT" w:eastAsia="ar-SA"/>
        </w:rPr>
        <w:t>Kitos aukciono sąlygos:</w:t>
      </w:r>
      <w:r w:rsidRPr="00894247">
        <w:rPr>
          <w:rFonts w:ascii="Times New Roman" w:hAnsi="Times New Roman"/>
          <w:szCs w:val="24"/>
          <w:lang w:val="lt-LT" w:eastAsia="ar-SA"/>
        </w:rPr>
        <w:t xml:space="preserve"> </w:t>
      </w:r>
    </w:p>
    <w:p w14:paraId="206F20F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szCs w:val="24"/>
          <w:lang w:val="lt-LT" w:eastAsia="ar-SA"/>
        </w:rPr>
        <w:t xml:space="preserve">1. Sumokėtas aukciono dalyvio registravimo mokestis negrąžinamas ir neįskaitomas į nekilnojamojo turto pardavimo kainą. Garantinis įnašas, nelaimėjus aukciono, grąžinamas per 5 darbo dienas. </w:t>
      </w:r>
    </w:p>
    <w:p w14:paraId="624F7E49"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szCs w:val="24"/>
          <w:lang w:val="lt-LT" w:eastAsia="ar-SA"/>
        </w:rPr>
        <w:t>2. Jeigu per 30 dienų nuo turto pardavimo aukcione vykdymo dienos pirkimo–pardavimo sutartis nesudaroma dėl aukciono laimėtojo kaltės, laikoma, kad aukciono laimėtojas atsisakė sudaryti pirkimo–pardavimo sutartį, ir tokiu atveju aukciono laimėtojui negrąžinamas ir garantinis įnašas.</w:t>
      </w:r>
      <w:r w:rsidRPr="00894247">
        <w:rPr>
          <w:rFonts w:ascii="Times New Roman" w:hAnsi="Times New Roman"/>
          <w:color w:val="444444"/>
          <w:szCs w:val="24"/>
          <w:lang w:val="lt-LT"/>
        </w:rPr>
        <w:t xml:space="preserve"> </w:t>
      </w:r>
      <w:r w:rsidRPr="00894247">
        <w:rPr>
          <w:rFonts w:ascii="Times New Roman" w:hAnsi="Times New Roman"/>
          <w:szCs w:val="24"/>
          <w:lang w:val="lt-LT" w:eastAsia="ar-SA"/>
        </w:rPr>
        <w:t xml:space="preserve">Taip pat toks asmuo privalo atlyginti naujo aukciono organizavimo ir surengimo išlaidas, bei </w:t>
      </w:r>
      <w:r w:rsidRPr="00894247">
        <w:rPr>
          <w:rFonts w:ascii="Times New Roman" w:hAnsi="Times New Roman"/>
          <w:szCs w:val="24"/>
          <w:lang w:val="lt-LT" w:eastAsia="ar-SA"/>
        </w:rPr>
        <w:lastRenderedPageBreak/>
        <w:t>sumokėti kainų skirtumą, jeigu naujame aukcione turtas bus parduotas už mažesnę kainą negu ta, kurios nesumokėjo asmuo, kaip tai numatyta Lietuvos Respublikos civilinio kodekso 6.422 straipsnio 2 dalyje.</w:t>
      </w:r>
    </w:p>
    <w:p w14:paraId="1EACB45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szCs w:val="24"/>
          <w:lang w:val="es-ES" w:eastAsia="ar-SA"/>
        </w:rPr>
        <w:t xml:space="preserve">3. Nekilnojamasis turtas yra parduodamas esamos fizinės ir funkcinės būklės. </w:t>
      </w:r>
      <w:r w:rsidRPr="00894247">
        <w:rPr>
          <w:rFonts w:ascii="Times New Roman" w:hAnsi="Times New Roman"/>
          <w:color w:val="000000"/>
          <w:szCs w:val="24"/>
          <w:lang w:val="lt-LT"/>
        </w:rPr>
        <w:t>Alytaus rajono savivaldybės administracija neįsipareigoja nustatyti aktualios nekilnojamojo turto kadastro duomenų būklės bei iškraustyti patalpose esančių daiktų. Aukciono dalyvis nedalyvaudamas nekilnojamojo turto apžiūroje prisiima dėl to kylančią riziką ir atsakomybę.</w:t>
      </w:r>
    </w:p>
    <w:p w14:paraId="628EAD0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2118E6BA" w14:textId="77777777" w:rsidR="007669C3" w:rsidRPr="00894247" w:rsidRDefault="007669C3" w:rsidP="007669C3">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Informaciją, susijusią su aukcionu, teikia Turto valdymo skyriaus vedėja Dovilė Slavinskaitė, tel. +370 315 65031, +370 672 43425, el. paštas </w:t>
      </w:r>
      <w:hyperlink r:id="rId13" w:history="1">
        <w:r w:rsidRPr="00894247">
          <w:rPr>
            <w:rStyle w:val="Hipersaitas"/>
            <w:rFonts w:ascii="Times New Roman" w:hAnsi="Times New Roman"/>
            <w:szCs w:val="24"/>
            <w:lang w:val="lt-LT"/>
          </w:rPr>
          <w:t>dovile.slavinskaite@arsa.lt</w:t>
        </w:r>
      </w:hyperlink>
      <w:r w:rsidRPr="00894247">
        <w:rPr>
          <w:rFonts w:ascii="Times New Roman" w:hAnsi="Times New Roman"/>
          <w:color w:val="000000"/>
          <w:szCs w:val="24"/>
          <w:lang w:val="lt-LT"/>
        </w:rPr>
        <w:t>.</w:t>
      </w:r>
    </w:p>
    <w:p w14:paraId="3B3E4EB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05EFEEC"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37669D45"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6AC2B5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608A40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548A0D3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F2AD5C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3958B785"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1B853CF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17F91E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60E7A5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2478CA8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8FF66C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0917AFA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CBB3438"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4CF4745"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EEE16E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0EF09666"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3EC686D2"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12EEFD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0B4FFB9"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1AC34183"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FB5083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F0A219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2B698D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212FA06"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0D0EAAC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06B930D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099263B9"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5008609C"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C6F278C"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F4D0EC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A3C0DB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CE69B83"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35E8EAB9"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381980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5DB2B9D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2C90FAEC"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50F70CF2"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30B8784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2FEA355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70E5C98"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0D032051" w14:textId="7777777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lastRenderedPageBreak/>
        <w:t>PATVIRTINTA</w:t>
      </w:r>
    </w:p>
    <w:p w14:paraId="4BFB88E2" w14:textId="7777777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Alytaus rajono savivaldybės </w:t>
      </w:r>
    </w:p>
    <w:p w14:paraId="0BBF2E8E" w14:textId="7777777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administracijos direktoriaus </w:t>
      </w:r>
    </w:p>
    <w:p w14:paraId="4069B901" w14:textId="28C21C01"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202</w:t>
      </w:r>
      <w:r w:rsidR="00735775" w:rsidRPr="00894247">
        <w:rPr>
          <w:rFonts w:ascii="Times New Roman" w:hAnsi="Times New Roman"/>
          <w:lang w:val="lt-LT" w:eastAsia="lt-LT"/>
        </w:rPr>
        <w:t>6</w:t>
      </w:r>
      <w:r w:rsidRPr="00894247">
        <w:rPr>
          <w:rFonts w:ascii="Times New Roman" w:hAnsi="Times New Roman"/>
          <w:lang w:val="lt-LT" w:eastAsia="lt-LT"/>
        </w:rPr>
        <w:t xml:space="preserve"> m. </w:t>
      </w:r>
      <w:r w:rsidR="007E69DA" w:rsidRPr="00894247">
        <w:rPr>
          <w:rFonts w:ascii="Times New Roman" w:hAnsi="Times New Roman"/>
          <w:lang w:val="lt-LT" w:eastAsia="lt-LT"/>
        </w:rPr>
        <w:t>vasario</w:t>
      </w:r>
      <w:r w:rsidR="00735775" w:rsidRPr="00894247">
        <w:rPr>
          <w:rFonts w:ascii="Times New Roman" w:hAnsi="Times New Roman"/>
          <w:lang w:val="lt-LT" w:eastAsia="lt-LT"/>
        </w:rPr>
        <w:t xml:space="preserve"> </w:t>
      </w:r>
      <w:r w:rsidR="00AF3517">
        <w:rPr>
          <w:rFonts w:ascii="Times New Roman" w:hAnsi="Times New Roman"/>
          <w:lang w:val="lt-LT" w:eastAsia="lt-LT"/>
        </w:rPr>
        <w:t>25</w:t>
      </w:r>
      <w:r w:rsidR="00735775" w:rsidRPr="00894247">
        <w:rPr>
          <w:rFonts w:ascii="Times New Roman" w:hAnsi="Times New Roman"/>
          <w:lang w:val="lt-LT" w:eastAsia="lt-LT"/>
        </w:rPr>
        <w:t xml:space="preserve"> </w:t>
      </w:r>
      <w:r w:rsidRPr="00894247">
        <w:rPr>
          <w:rFonts w:ascii="Times New Roman" w:hAnsi="Times New Roman"/>
          <w:lang w:val="lt-LT" w:eastAsia="lt-LT"/>
        </w:rPr>
        <w:t>d.</w:t>
      </w:r>
    </w:p>
    <w:p w14:paraId="32EB36C7" w14:textId="28349204"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įsakymu Nr. D1-</w:t>
      </w:r>
      <w:r w:rsidR="00AF3517">
        <w:rPr>
          <w:rFonts w:ascii="Times New Roman" w:hAnsi="Times New Roman"/>
          <w:lang w:val="lt-LT" w:eastAsia="lt-LT"/>
        </w:rPr>
        <w:t>184</w:t>
      </w:r>
      <w:r w:rsidR="00735775" w:rsidRPr="00894247">
        <w:rPr>
          <w:rFonts w:ascii="Times New Roman" w:hAnsi="Times New Roman"/>
          <w:lang w:val="lt-LT" w:eastAsia="lt-LT"/>
        </w:rPr>
        <w:t xml:space="preserve"> </w:t>
      </w:r>
    </w:p>
    <w:p w14:paraId="04A13ADA" w14:textId="77777777" w:rsidR="004801DB" w:rsidRPr="00894247" w:rsidRDefault="004801DB" w:rsidP="004801DB">
      <w:pPr>
        <w:textAlignment w:val="baseline"/>
        <w:rPr>
          <w:rFonts w:ascii="Times New Roman" w:hAnsi="Times New Roman"/>
          <w:color w:val="000000"/>
          <w:szCs w:val="24"/>
          <w:lang w:val="lt-LT"/>
        </w:rPr>
      </w:pPr>
    </w:p>
    <w:p w14:paraId="385B6668" w14:textId="77777777" w:rsidR="004801DB" w:rsidRPr="00894247" w:rsidRDefault="004801DB" w:rsidP="004801DB">
      <w:pPr>
        <w:textAlignment w:val="baseline"/>
        <w:rPr>
          <w:rFonts w:ascii="Times New Roman" w:hAnsi="Times New Roman"/>
          <w:color w:val="000000"/>
          <w:szCs w:val="24"/>
          <w:lang w:val="lt-LT"/>
        </w:rPr>
      </w:pPr>
    </w:p>
    <w:p w14:paraId="257479E0" w14:textId="77777777" w:rsidR="004801DB" w:rsidRPr="00894247" w:rsidRDefault="004801DB" w:rsidP="004801DB">
      <w:pPr>
        <w:jc w:val="center"/>
        <w:textAlignment w:val="baseline"/>
        <w:rPr>
          <w:rFonts w:ascii="Times New Roman" w:hAnsi="Times New Roman"/>
          <w:szCs w:val="24"/>
          <w:lang w:val="lt-LT" w:eastAsia="lt-LT"/>
        </w:rPr>
      </w:pPr>
      <w:r w:rsidRPr="00894247">
        <w:rPr>
          <w:rFonts w:ascii="Times New Roman" w:hAnsi="Times New Roman"/>
          <w:b/>
          <w:caps/>
          <w:lang w:val="lt-LT"/>
        </w:rPr>
        <w:t>NEKILNOJAMOJO TURTO, esančiO SAUSVINGIO G. 36, ILGŲ k., ALOVĖS sen., Alytaus r. sav., PAKARTOTINio viešo aukciono sąlygos</w:t>
      </w:r>
    </w:p>
    <w:p w14:paraId="007454E7" w14:textId="77777777" w:rsidR="004801DB" w:rsidRPr="00894247" w:rsidRDefault="004801DB" w:rsidP="004801DB">
      <w:pPr>
        <w:widowControl w:val="0"/>
        <w:tabs>
          <w:tab w:val="center" w:pos="7513"/>
        </w:tabs>
        <w:autoSpaceDE w:val="0"/>
        <w:autoSpaceDN w:val="0"/>
        <w:adjustRightInd w:val="0"/>
        <w:ind w:right="57"/>
        <w:rPr>
          <w:rFonts w:ascii="Times New Roman" w:hAnsi="Times New Roman"/>
          <w:b/>
          <w:bCs/>
          <w:color w:val="000000"/>
          <w:szCs w:val="24"/>
          <w:lang w:val="lt-LT"/>
        </w:rPr>
      </w:pPr>
    </w:p>
    <w:p w14:paraId="09E9E32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r w:rsidRPr="00894247">
        <w:rPr>
          <w:rFonts w:ascii="Times New Roman" w:hAnsi="Times New Roman"/>
          <w:b/>
          <w:szCs w:val="24"/>
          <w:lang w:val="lt-LT"/>
        </w:rPr>
        <w:t xml:space="preserve">Aukciono organizatorius – </w:t>
      </w:r>
      <w:r w:rsidRPr="00894247">
        <w:rPr>
          <w:rFonts w:ascii="Times New Roman" w:hAnsi="Times New Roman"/>
          <w:bCs/>
          <w:szCs w:val="24"/>
          <w:lang w:val="lt-LT"/>
        </w:rPr>
        <w:t>Alytaus rajono savivaldybės administracija, kodas 188718528, Pulko g. 21, 62135 Alytus.</w:t>
      </w:r>
    </w:p>
    <w:p w14:paraId="6CBD3D9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p>
    <w:p w14:paraId="32EFD18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r w:rsidRPr="00894247">
        <w:rPr>
          <w:rFonts w:ascii="Times New Roman" w:hAnsi="Times New Roman"/>
          <w:b/>
          <w:szCs w:val="24"/>
          <w:lang w:val="lt-LT"/>
        </w:rPr>
        <w:t xml:space="preserve">Parduodamas turtas – </w:t>
      </w:r>
      <w:r w:rsidRPr="00894247">
        <w:rPr>
          <w:rFonts w:ascii="Times New Roman" w:hAnsi="Times New Roman"/>
          <w:bCs/>
          <w:szCs w:val="24"/>
          <w:lang w:val="lt-LT"/>
        </w:rPr>
        <w:t xml:space="preserve">Kultūros paskirties pastatas (unikalus Nr. 3398-8003-0011, paskirtis – kultūros, bendras plotas – 129,88 kv. m, pastato sienos plytos, 1 aukšto, pastatytas 1988 m., pažymėjimas plane 1C1p, nuotekų šalinimas – nėra, vandentiekis – nėra), ūkinis pastatas (unikalus Nr. 3398-8003-0022, paskirtis – pagalbinio ūkio, užstatytas plotas – 73,00 kv. m, pastatytas 1988 m., žymėjimas plane 2I1p),  ir jiems priskirtas 0,1456 ha žemės sklypas (unikalus Nr. 3301-0006-0077, kadastro Nr. 3301/0006:77), adresu </w:t>
      </w:r>
      <w:proofErr w:type="spellStart"/>
      <w:r w:rsidRPr="00894247">
        <w:rPr>
          <w:rFonts w:ascii="Times New Roman" w:hAnsi="Times New Roman"/>
          <w:bCs/>
          <w:szCs w:val="24"/>
          <w:lang w:val="lt-LT"/>
        </w:rPr>
        <w:t>Sausvingio</w:t>
      </w:r>
      <w:proofErr w:type="spellEnd"/>
      <w:r w:rsidRPr="00894247">
        <w:rPr>
          <w:rFonts w:ascii="Times New Roman" w:hAnsi="Times New Roman"/>
          <w:bCs/>
          <w:szCs w:val="24"/>
          <w:lang w:val="lt-LT"/>
        </w:rPr>
        <w:t xml:space="preserve"> g. 36, Ilgų k., Alovės sen., Alytaus r. sav. (toliau – turtas). </w:t>
      </w:r>
    </w:p>
    <w:p w14:paraId="35473025"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070EC314" w14:textId="3A395A64"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lang w:val="lt-LT"/>
        </w:rPr>
        <w:t xml:space="preserve">Pradinė pardavimo kaina – </w:t>
      </w:r>
      <w:r w:rsidR="00A950C3" w:rsidRPr="00894247">
        <w:rPr>
          <w:rFonts w:ascii="Times New Roman" w:hAnsi="Times New Roman"/>
          <w:b/>
          <w:bCs/>
          <w:color w:val="000000"/>
          <w:szCs w:val="24"/>
          <w:lang w:val="lt-LT"/>
        </w:rPr>
        <w:t>16 281</w:t>
      </w:r>
      <w:r w:rsidRPr="00894247">
        <w:rPr>
          <w:rFonts w:ascii="Times New Roman" w:hAnsi="Times New Roman"/>
          <w:b/>
          <w:bCs/>
          <w:color w:val="000000"/>
          <w:szCs w:val="24"/>
          <w:lang w:val="lt-LT"/>
        </w:rPr>
        <w:t xml:space="preserve">,00 </w:t>
      </w:r>
      <w:r w:rsidR="00A52B50" w:rsidRPr="00894247">
        <w:rPr>
          <w:rFonts w:ascii="Times New Roman" w:hAnsi="Times New Roman"/>
          <w:b/>
          <w:bCs/>
          <w:color w:val="000000"/>
          <w:szCs w:val="24"/>
          <w:lang w:val="lt-LT"/>
        </w:rPr>
        <w:t>Eur</w:t>
      </w:r>
      <w:r w:rsidRPr="00894247">
        <w:rPr>
          <w:rFonts w:ascii="Times New Roman" w:hAnsi="Times New Roman"/>
          <w:color w:val="000000"/>
          <w:szCs w:val="24"/>
          <w:lang w:val="lt-LT"/>
        </w:rPr>
        <w:t xml:space="preserve">, iš kurios žemės sklypo pradinė pardavimo kaina –                       1 </w:t>
      </w:r>
      <w:r w:rsidR="008A3FD7" w:rsidRPr="00894247">
        <w:rPr>
          <w:rFonts w:ascii="Times New Roman" w:hAnsi="Times New Roman"/>
          <w:color w:val="000000"/>
          <w:szCs w:val="24"/>
          <w:lang w:val="lt-LT"/>
        </w:rPr>
        <w:t>134</w:t>
      </w:r>
      <w:r w:rsidRPr="00894247">
        <w:rPr>
          <w:rFonts w:ascii="Times New Roman" w:hAnsi="Times New Roman"/>
          <w:color w:val="000000"/>
          <w:szCs w:val="24"/>
          <w:lang w:val="lt-LT"/>
        </w:rPr>
        <w:t xml:space="preserve">,00 </w:t>
      </w:r>
      <w:r w:rsidR="00A52B50" w:rsidRPr="00894247">
        <w:rPr>
          <w:rFonts w:ascii="Times New Roman" w:hAnsi="Times New Roman"/>
          <w:color w:val="000000"/>
          <w:szCs w:val="24"/>
          <w:lang w:val="lt-LT"/>
        </w:rPr>
        <w:t>Eur</w:t>
      </w:r>
      <w:r w:rsidRPr="00894247">
        <w:rPr>
          <w:rFonts w:ascii="Times New Roman" w:hAnsi="Times New Roman"/>
          <w:color w:val="000000"/>
          <w:szCs w:val="24"/>
          <w:lang w:val="lt-LT"/>
        </w:rPr>
        <w:t>, statinių pradinė pardavimo kaina – 1</w:t>
      </w:r>
      <w:r w:rsidR="008A3FD7" w:rsidRPr="00894247">
        <w:rPr>
          <w:rFonts w:ascii="Times New Roman" w:hAnsi="Times New Roman"/>
          <w:color w:val="000000"/>
          <w:szCs w:val="24"/>
          <w:lang w:val="lt-LT"/>
        </w:rPr>
        <w:t>5</w:t>
      </w:r>
      <w:r w:rsidRPr="00894247">
        <w:rPr>
          <w:rFonts w:ascii="Times New Roman" w:hAnsi="Times New Roman"/>
          <w:color w:val="000000"/>
          <w:szCs w:val="24"/>
          <w:lang w:val="lt-LT"/>
        </w:rPr>
        <w:t> </w:t>
      </w:r>
      <w:r w:rsidR="008A3FD7" w:rsidRPr="00894247">
        <w:rPr>
          <w:rFonts w:ascii="Times New Roman" w:hAnsi="Times New Roman"/>
          <w:color w:val="000000"/>
          <w:szCs w:val="24"/>
          <w:lang w:val="lt-LT"/>
        </w:rPr>
        <w:t>147</w:t>
      </w:r>
      <w:r w:rsidRPr="00894247">
        <w:rPr>
          <w:rFonts w:ascii="Times New Roman" w:hAnsi="Times New Roman"/>
          <w:color w:val="000000"/>
          <w:szCs w:val="24"/>
          <w:lang w:val="lt-LT"/>
        </w:rPr>
        <w:t xml:space="preserve">,00 </w:t>
      </w:r>
      <w:r w:rsidR="00A52B50" w:rsidRPr="00894247">
        <w:rPr>
          <w:rFonts w:ascii="Times New Roman" w:hAnsi="Times New Roman"/>
          <w:color w:val="000000"/>
          <w:szCs w:val="24"/>
          <w:lang w:val="lt-LT"/>
        </w:rPr>
        <w:t>Eur</w:t>
      </w:r>
      <w:r w:rsidRPr="00894247">
        <w:rPr>
          <w:rFonts w:ascii="Times New Roman" w:hAnsi="Times New Roman"/>
          <w:color w:val="000000"/>
          <w:szCs w:val="24"/>
          <w:lang w:val="lt-LT"/>
        </w:rPr>
        <w:t>.</w:t>
      </w:r>
    </w:p>
    <w:p w14:paraId="5C5E7C41" w14:textId="3EB7B022"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Mažiausias kainos didinimo intervalas – 100,00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2FD1A6FA" w14:textId="17DF8F23"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Aukciono dalyvio garantinis įnašas – 1 </w:t>
      </w:r>
      <w:r w:rsidR="008D6FD3" w:rsidRPr="00894247">
        <w:rPr>
          <w:rFonts w:ascii="Times New Roman" w:hAnsi="Times New Roman"/>
          <w:b/>
          <w:bCs/>
          <w:color w:val="000000"/>
          <w:szCs w:val="24"/>
          <w:lang w:val="lt-LT"/>
        </w:rPr>
        <w:t>628</w:t>
      </w:r>
      <w:r w:rsidRPr="00894247">
        <w:rPr>
          <w:rFonts w:ascii="Times New Roman" w:hAnsi="Times New Roman"/>
          <w:b/>
          <w:bCs/>
          <w:color w:val="000000"/>
          <w:szCs w:val="24"/>
          <w:lang w:val="lt-LT"/>
        </w:rPr>
        <w:t xml:space="preserve">,00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18FF84BD" w14:textId="7754EBD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Aukciono dalyvio registravimo mokestis – 50,00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1D93F7D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rPr>
      </w:pPr>
    </w:p>
    <w:p w14:paraId="5096C665"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rPr>
      </w:pPr>
      <w:r w:rsidRPr="00894247">
        <w:rPr>
          <w:rFonts w:ascii="Times New Roman" w:hAnsi="Times New Roman"/>
          <w:szCs w:val="24"/>
          <w:lang w:val="lt-LT"/>
        </w:rPr>
        <w:t>Žemės sklypo pagrindinė naudojimo paskirtis – kita.</w:t>
      </w:r>
    </w:p>
    <w:p w14:paraId="4345F6B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rPr>
      </w:pPr>
      <w:r w:rsidRPr="00894247">
        <w:rPr>
          <w:rFonts w:ascii="Times New Roman" w:hAnsi="Times New Roman"/>
          <w:szCs w:val="24"/>
          <w:lang w:val="lt-LT"/>
        </w:rPr>
        <w:t>Žemės sklypo naudojimo būdas – visuomeninės paskirties teritorijos.</w:t>
      </w:r>
    </w:p>
    <w:p w14:paraId="6E17BFFF"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Teritorijos, kuriose taikomos specialiosios žemės sklypo naudojimo sąlygos, neįregistruotos Nekilnojamojo turto registre:</w:t>
      </w:r>
    </w:p>
    <w:p w14:paraId="202D85D6"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1. Kelių apsaugos zonos (III skyrius, antrasis skirsnis), plotas – 0,0952 ha.</w:t>
      </w:r>
    </w:p>
    <w:p w14:paraId="0D742150"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2. Vandens tiekimo ir nuotekų, paviršinių nuotekų tvarkymo infrastruktūros apsaugos zonos (III skyrius, dešimtasis skirsnis), plotas – 0,01 kv. m.</w:t>
      </w:r>
    </w:p>
    <w:p w14:paraId="3B2EA0E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2313C8B5" w14:textId="67A72205" w:rsidR="004801DB" w:rsidRPr="00894247" w:rsidRDefault="00865B51"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lang w:val="lt-LT"/>
        </w:rPr>
        <w:t>Turto apžiūra vykdoma nuo 2026-</w:t>
      </w:r>
      <w:r w:rsidR="008D6FD3" w:rsidRPr="00894247">
        <w:rPr>
          <w:rFonts w:ascii="Times New Roman" w:hAnsi="Times New Roman"/>
          <w:b/>
          <w:bCs/>
          <w:color w:val="000000"/>
          <w:szCs w:val="24"/>
          <w:lang w:val="lt-LT"/>
        </w:rPr>
        <w:t>03-16</w:t>
      </w:r>
      <w:r w:rsidRPr="00894247">
        <w:rPr>
          <w:rFonts w:ascii="Times New Roman" w:hAnsi="Times New Roman"/>
          <w:b/>
          <w:bCs/>
          <w:color w:val="000000"/>
          <w:szCs w:val="24"/>
          <w:lang w:val="lt-LT"/>
        </w:rPr>
        <w:t xml:space="preserve"> iki 2026-</w:t>
      </w:r>
      <w:r w:rsidR="008D6FD3" w:rsidRPr="00894247">
        <w:rPr>
          <w:rFonts w:ascii="Times New Roman" w:hAnsi="Times New Roman"/>
          <w:b/>
          <w:bCs/>
          <w:color w:val="000000"/>
          <w:szCs w:val="24"/>
          <w:lang w:val="lt-LT"/>
        </w:rPr>
        <w:t>03-18</w:t>
      </w:r>
      <w:r w:rsidRPr="00894247">
        <w:rPr>
          <w:rFonts w:ascii="Times New Roman" w:hAnsi="Times New Roman"/>
          <w:b/>
          <w:bCs/>
          <w:color w:val="000000"/>
          <w:szCs w:val="24"/>
          <w:lang w:val="lt-LT"/>
        </w:rPr>
        <w:t>.</w:t>
      </w:r>
      <w:r w:rsidRPr="00894247">
        <w:rPr>
          <w:rFonts w:ascii="Times New Roman" w:hAnsi="Times New Roman"/>
          <w:color w:val="000000"/>
          <w:szCs w:val="24"/>
          <w:lang w:val="lt-LT"/>
        </w:rPr>
        <w:t xml:space="preserve"> Dėl apžiūros iš anksto kreiptis į Turto valdymo skyriaus vedėją Dovilę </w:t>
      </w:r>
      <w:proofErr w:type="spellStart"/>
      <w:r w:rsidRPr="00894247">
        <w:rPr>
          <w:rFonts w:ascii="Times New Roman" w:hAnsi="Times New Roman"/>
          <w:color w:val="000000"/>
          <w:szCs w:val="24"/>
          <w:lang w:val="lt-LT"/>
        </w:rPr>
        <w:t>Slavinskaitę</w:t>
      </w:r>
      <w:proofErr w:type="spellEnd"/>
      <w:r w:rsidRPr="00894247">
        <w:rPr>
          <w:rFonts w:ascii="Times New Roman" w:hAnsi="Times New Roman"/>
          <w:color w:val="000000"/>
          <w:szCs w:val="24"/>
          <w:lang w:val="lt-LT"/>
        </w:rPr>
        <w:t xml:space="preserve">, tel. +370 315 65031, +370 672 43425, el. paštas </w:t>
      </w:r>
      <w:hyperlink r:id="rId14" w:history="1">
        <w:r w:rsidRPr="00894247">
          <w:rPr>
            <w:rStyle w:val="Hipersaitas"/>
            <w:rFonts w:ascii="Times New Roman" w:hAnsi="Times New Roman"/>
            <w:szCs w:val="24"/>
            <w:lang w:val="lt-LT"/>
          </w:rPr>
          <w:t>dovile.slavinskaite@arsa.lt</w:t>
        </w:r>
      </w:hyperlink>
      <w:r w:rsidRPr="00894247">
        <w:rPr>
          <w:rFonts w:ascii="Times New Roman" w:hAnsi="Times New Roman"/>
          <w:color w:val="000000"/>
          <w:szCs w:val="24"/>
          <w:lang w:val="lt-LT"/>
        </w:rPr>
        <w:t>.</w:t>
      </w:r>
    </w:p>
    <w:p w14:paraId="7DCFA605" w14:textId="77777777" w:rsidR="00865B51" w:rsidRPr="00894247" w:rsidRDefault="00865B51"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9077D07" w14:textId="3A3D761B" w:rsidR="004801DB" w:rsidRPr="00894247" w:rsidRDefault="004801DB" w:rsidP="004801DB">
      <w:pPr>
        <w:widowControl w:val="0"/>
        <w:tabs>
          <w:tab w:val="left" w:pos="90"/>
        </w:tabs>
        <w:autoSpaceDE w:val="0"/>
        <w:autoSpaceDN w:val="0"/>
        <w:adjustRightInd w:val="0"/>
        <w:ind w:right="57"/>
        <w:jc w:val="both"/>
        <w:rPr>
          <w:rFonts w:ascii="Times New Roman" w:hAnsi="Times New Roman"/>
          <w:b/>
          <w:color w:val="000000"/>
          <w:szCs w:val="24"/>
          <w:lang w:val="lt-LT"/>
        </w:rPr>
      </w:pPr>
      <w:r w:rsidRPr="00894247">
        <w:rPr>
          <w:rFonts w:ascii="Times New Roman" w:hAnsi="Times New Roman"/>
          <w:b/>
          <w:color w:val="000000"/>
          <w:szCs w:val="24"/>
          <w:lang w:val="lt-LT"/>
        </w:rPr>
        <w:t xml:space="preserve">Registracijos dalyvauti aukcione pradžia </w:t>
      </w:r>
      <w:r w:rsidR="007669C3" w:rsidRPr="00894247">
        <w:rPr>
          <w:rFonts w:ascii="Times New Roman" w:hAnsi="Times New Roman"/>
          <w:b/>
          <w:color w:val="000000"/>
          <w:szCs w:val="24"/>
          <w:lang w:val="lt-LT"/>
        </w:rPr>
        <w:t>2026-</w:t>
      </w:r>
      <w:r w:rsidR="003554E4" w:rsidRPr="00894247">
        <w:rPr>
          <w:rFonts w:ascii="Times New Roman" w:hAnsi="Times New Roman"/>
          <w:b/>
          <w:color w:val="000000"/>
          <w:szCs w:val="24"/>
          <w:lang w:val="lt-LT"/>
        </w:rPr>
        <w:t>03-23</w:t>
      </w:r>
      <w:r w:rsidRPr="00894247">
        <w:rPr>
          <w:rFonts w:ascii="Times New Roman" w:hAnsi="Times New Roman"/>
          <w:b/>
          <w:color w:val="000000"/>
          <w:szCs w:val="24"/>
          <w:lang w:val="lt-LT"/>
        </w:rPr>
        <w:t xml:space="preserve">, 00.00 val., pabaiga </w:t>
      </w:r>
      <w:r w:rsidR="007669C3" w:rsidRPr="00894247">
        <w:rPr>
          <w:rFonts w:ascii="Times New Roman" w:hAnsi="Times New Roman"/>
          <w:b/>
          <w:color w:val="000000"/>
          <w:szCs w:val="24"/>
          <w:lang w:val="lt-LT"/>
        </w:rPr>
        <w:t>2026-</w:t>
      </w:r>
      <w:r w:rsidR="003554E4" w:rsidRPr="00894247">
        <w:rPr>
          <w:rFonts w:ascii="Times New Roman" w:hAnsi="Times New Roman"/>
          <w:b/>
          <w:color w:val="000000"/>
          <w:szCs w:val="24"/>
          <w:lang w:val="lt-LT"/>
        </w:rPr>
        <w:t>03-25</w:t>
      </w:r>
      <w:r w:rsidRPr="00894247">
        <w:rPr>
          <w:rFonts w:ascii="Times New Roman" w:hAnsi="Times New Roman"/>
          <w:b/>
          <w:color w:val="000000"/>
          <w:szCs w:val="24"/>
          <w:lang w:val="lt-LT"/>
        </w:rPr>
        <w:t>, 23.59 val.</w:t>
      </w:r>
    </w:p>
    <w:p w14:paraId="3F54550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lang w:val="lt-LT"/>
        </w:rPr>
      </w:pPr>
      <w:r w:rsidRPr="00894247">
        <w:rPr>
          <w:rFonts w:ascii="Times New Roman" w:hAnsi="Times New Roman"/>
          <w:color w:val="000000"/>
          <w:lang w:val="lt-LT"/>
        </w:rPr>
        <w:t>Asmuo, ketinantis dalyvauti viešajame aukcione, privalo užsiregistruoti į konkretų elektroninį aukcioną e-varžytinų sistemoje – internetiniame puslapyje </w:t>
      </w:r>
      <w:hyperlink r:id="rId15" w:tgtFrame="_blank" w:history="1">
        <w:r w:rsidRPr="00894247">
          <w:rPr>
            <w:rStyle w:val="Hipersaitas"/>
            <w:rFonts w:ascii="Times New Roman" w:hAnsi="Times New Roman"/>
            <w:lang w:val="lt-LT"/>
          </w:rPr>
          <w:t>www.evarzytines.lt</w:t>
        </w:r>
      </w:hyperlink>
      <w:r w:rsidRPr="00894247">
        <w:rPr>
          <w:rFonts w:ascii="Times New Roman" w:hAnsi="Times New Roman"/>
          <w:color w:val="000000"/>
          <w:lang w:val="lt-LT"/>
        </w:rPr>
        <w:t>.</w:t>
      </w:r>
    </w:p>
    <w:p w14:paraId="214DCA93"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Aukciono dalyvio registravimo mokestis ir garantinis įnašas turi būti sumokėti iki registracijos į elektroninį aukcioną pradžios. Atsiskaitomoji sąskaita aukciono dalyvio registravimo mokesčiui ir garantiniam įnašui sumokėti – Nr. LT16 7300 0101 8544 1264, Swedbank AB, banko kodas 73000, gavėjas – Alytaus rajono savivaldybės administracija (kodas 188718528).</w:t>
      </w:r>
    </w:p>
    <w:p w14:paraId="4061409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DF8D7B8"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u w:val="single"/>
          <w:lang w:val="lt-LT"/>
        </w:rPr>
        <w:t>Juridiniai asmenys</w:t>
      </w:r>
      <w:r w:rsidRPr="00894247">
        <w:rPr>
          <w:rFonts w:ascii="Times New Roman" w:hAnsi="Times New Roman"/>
          <w:color w:val="000000"/>
          <w:szCs w:val="24"/>
          <w:lang w:val="lt-LT"/>
        </w:rPr>
        <w:t xml:space="preserve">, taip pat juridinio asmens statuso neturintys subjektai, jų filialai ar atstovybės, registruodamiesi į aukcioną, turi pateikti šių dokumentų skaitmenines kopijas:  </w:t>
      </w:r>
    </w:p>
    <w:p w14:paraId="7E78A46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1. Juridinių asmenų registro išrašo (ar kito veiklos pagrindimo dokumento), jeigu pagal asmens registravimo vietos įstatymus toks subjektas privalo jį turėti, kopiją;  </w:t>
      </w:r>
    </w:p>
    <w:p w14:paraId="754704DC"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2. įstatų arba nuostatų (ar kito steigimo dokumento), jeigu pagal asmens registravimo vietos </w:t>
      </w:r>
      <w:r w:rsidRPr="00894247">
        <w:rPr>
          <w:rFonts w:ascii="Times New Roman" w:hAnsi="Times New Roman"/>
          <w:color w:val="000000"/>
          <w:szCs w:val="24"/>
          <w:lang w:val="lt-LT"/>
        </w:rPr>
        <w:lastRenderedPageBreak/>
        <w:t xml:space="preserve">įstatymus toks subjektas privalo juos turėti, kopiją;  </w:t>
      </w:r>
    </w:p>
    <w:p w14:paraId="40927437"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3. kompetentingo valdymo organo sprendimo dėl dalyvavimo aukcione ir nekilnojamojo turto ir jam priskirto žemės sklypo ar kitų nekilnojamųjų daiktų įsigijimo, jeigu pagal asmens steigimo dokumentus ar teisės aktus sprendimą turi priimti valdymo organas, kopiją;  </w:t>
      </w:r>
    </w:p>
    <w:p w14:paraId="4D814B67"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4. atstovo įgaliojimų patvirtinimo dokumentų kopijas;  </w:t>
      </w:r>
    </w:p>
    <w:p w14:paraId="74369E0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5. sandorio dėl ketinimo įsigyti bendrosios nuosavybės teise arba jungtinės veiklos sutarties kopijas, jeigu aukcione ketina dalyvauti keli asmenys (asmenų grupė).  </w:t>
      </w:r>
    </w:p>
    <w:p w14:paraId="6E5A9803"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u w:val="single"/>
          <w:lang w:val="lt-LT"/>
        </w:rPr>
        <w:t>Fiziniai asmenys</w:t>
      </w:r>
      <w:r w:rsidRPr="00894247">
        <w:rPr>
          <w:rFonts w:ascii="Times New Roman" w:hAnsi="Times New Roman"/>
          <w:color w:val="000000"/>
          <w:szCs w:val="24"/>
          <w:lang w:val="lt-LT"/>
        </w:rPr>
        <w:t xml:space="preserve">, registruodamiesi į aukcioną, turi pateikti šių dokumentų skaitmenines kopijas:  </w:t>
      </w:r>
    </w:p>
    <w:p w14:paraId="2486A0F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1. atstovo įgaliojimų patvirtinimo dokumentų kopijas;  </w:t>
      </w:r>
    </w:p>
    <w:p w14:paraId="5BD97FD7"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2. sandorio dėl ketinimo įsigyti bendrosios nuosavybės teise arba jungtinės veiklos sutarties kopijas, jeigu aukcione ketina dalyvauti keli asmenys (asmenų grupė).   </w:t>
      </w:r>
    </w:p>
    <w:p w14:paraId="420A34B8"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Aukcioną laimėjęs dalyvis turės pateikti šių dokumentų originalus arba kopijas, patvirtintas teisės aktų nustatyta tvarka.  </w:t>
      </w:r>
    </w:p>
    <w:p w14:paraId="1C9559F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28A98B36" w14:textId="3F7C87E6"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Aukciono data ir laikas: pradžia 202</w:t>
      </w:r>
      <w:r w:rsidR="007669C3"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3554E4" w:rsidRPr="00894247">
        <w:rPr>
          <w:rFonts w:ascii="Times New Roman" w:hAnsi="Times New Roman"/>
          <w:b/>
          <w:bCs/>
          <w:color w:val="000000"/>
          <w:szCs w:val="24"/>
          <w:lang w:val="lt-LT"/>
        </w:rPr>
        <w:t>03-30</w:t>
      </w:r>
      <w:r w:rsidRPr="00894247">
        <w:rPr>
          <w:rFonts w:ascii="Times New Roman" w:hAnsi="Times New Roman"/>
          <w:b/>
          <w:bCs/>
          <w:color w:val="000000"/>
          <w:szCs w:val="24"/>
          <w:lang w:val="lt-LT"/>
        </w:rPr>
        <w:t>, 9.00 val., pabaiga 202</w:t>
      </w:r>
      <w:r w:rsidR="007669C3"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3554E4" w:rsidRPr="00894247">
        <w:rPr>
          <w:rFonts w:ascii="Times New Roman" w:hAnsi="Times New Roman"/>
          <w:b/>
          <w:bCs/>
          <w:color w:val="000000"/>
          <w:szCs w:val="24"/>
          <w:lang w:val="lt-LT"/>
        </w:rPr>
        <w:t>03-31</w:t>
      </w:r>
      <w:r w:rsidRPr="00894247">
        <w:rPr>
          <w:rFonts w:ascii="Times New Roman" w:hAnsi="Times New Roman"/>
          <w:b/>
          <w:bCs/>
          <w:color w:val="000000"/>
          <w:szCs w:val="24"/>
          <w:lang w:val="lt-LT"/>
        </w:rPr>
        <w:t>, 13.59 val.</w:t>
      </w:r>
    </w:p>
    <w:p w14:paraId="0B4E63B9"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color w:val="000000"/>
          <w:szCs w:val="24"/>
          <w:lang w:val="lt-LT"/>
        </w:rPr>
      </w:pPr>
      <w:r w:rsidRPr="00894247">
        <w:rPr>
          <w:rFonts w:ascii="Times New Roman" w:hAnsi="Times New Roman"/>
          <w:color w:val="000000"/>
          <w:szCs w:val="24"/>
          <w:lang w:val="lt-LT"/>
        </w:rPr>
        <w:t xml:space="preserve">Aukcionas vykdomas informacinių technologijų priemonėmis interneto svetainėje </w:t>
      </w:r>
      <w:hyperlink r:id="rId16" w:history="1">
        <w:r w:rsidRPr="00894247">
          <w:rPr>
            <w:rStyle w:val="Hipersaitas"/>
            <w:rFonts w:ascii="Times New Roman" w:hAnsi="Times New Roman"/>
            <w:szCs w:val="24"/>
            <w:lang w:val="lt-LT"/>
          </w:rPr>
          <w:t>http://www.evarzytynes.lt/</w:t>
        </w:r>
      </w:hyperlink>
      <w:r w:rsidRPr="00894247">
        <w:rPr>
          <w:rFonts w:ascii="Times New Roman" w:hAnsi="Times New Roman"/>
          <w:bCs/>
          <w:color w:val="000000"/>
          <w:szCs w:val="24"/>
          <w:lang w:val="lt-LT"/>
        </w:rPr>
        <w:t>,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r w:rsidRPr="00894247">
        <w:rPr>
          <w:rFonts w:ascii="Times New Roman" w:hAnsi="Times New Roman"/>
          <w:lang w:val="lt-LT"/>
        </w:rPr>
        <w:t xml:space="preserve"> </w:t>
      </w:r>
      <w:r w:rsidRPr="00894247">
        <w:rPr>
          <w:rFonts w:ascii="Times New Roman" w:hAnsi="Times New Roman"/>
          <w:bCs/>
          <w:color w:val="000000"/>
          <w:szCs w:val="24"/>
          <w:lang w:val="lt-LT"/>
        </w:rPr>
        <w:t>ir Valstybės ir savivaldybių nekilnojamųjų daiktų elektroninio aukciono vykdymo valstybės informacinėje sistemoje procedūrų aprašu, patvirtintu Valstybės įmonės Turto banko generalinio direktoriaus 2018 m. gegužės 30 d. įsakymu Nr. P1-142.</w:t>
      </w:r>
    </w:p>
    <w:p w14:paraId="59546029"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14F9E85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Atsiskaitymo už aukcione įgytą nekilnojamąjį turtą terminas ir tvarka:</w:t>
      </w:r>
    </w:p>
    <w:p w14:paraId="5252936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Aukciono laimėtojas aukcionui pasibaigus, bet ne vėliau kaip kitą darbo dieną, privalo pasirašyti aukciono protokolą ir jo kopiją išsiųsti el. paštu </w:t>
      </w:r>
      <w:proofErr w:type="spellStart"/>
      <w:r w:rsidRPr="00894247">
        <w:rPr>
          <w:rFonts w:ascii="Times New Roman" w:hAnsi="Times New Roman"/>
          <w:color w:val="000000"/>
          <w:szCs w:val="24"/>
          <w:lang w:val="lt-LT"/>
        </w:rPr>
        <w:t>dovile.slavinskaite@arsa.lt</w:t>
      </w:r>
      <w:proofErr w:type="spellEnd"/>
      <w:r w:rsidRPr="00894247">
        <w:rPr>
          <w:rFonts w:ascii="Times New Roman" w:hAnsi="Times New Roman"/>
          <w:color w:val="000000"/>
          <w:szCs w:val="24"/>
          <w:lang w:val="lt-LT"/>
        </w:rPr>
        <w:t>.</w:t>
      </w:r>
    </w:p>
    <w:p w14:paraId="44EE2C7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Nekilnojamojo turto pirkimo-pardavimo sutartis su aukciono laimėtoju turi būti sudaryta ne vėliau kaip per 25 kalendorines dienas nuo pardavimo aukcione vykdymo dienos. Nekilnojamojo turto kaina turi būti sumokėta ne vėliau kaip per 10 kalendorinių dienų po nekilnojamojo turto pirkimo-pardavimo sutarties pasirašymo dienos. Už nekilnojamąjį turtą atsiskaitoma į sąskaitą Nr. Nr. LT16 7300 0101 8544 1264, Swedbank AB, banko kodas 73000. </w:t>
      </w:r>
    </w:p>
    <w:p w14:paraId="002D8F3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szCs w:val="24"/>
          <w:lang w:val="lt-LT" w:eastAsia="ar-SA"/>
        </w:rPr>
        <w:t xml:space="preserve">Nekilnojamojo turto pirkimo–pardavimo sutarties sudarymo išlaidas, įskaitant atlyginimą notarui, apmoka aukciono laimėtojas. </w:t>
      </w:r>
    </w:p>
    <w:p w14:paraId="6EDC7969"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1B2AAD1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b/>
          <w:bCs/>
          <w:iCs/>
          <w:szCs w:val="24"/>
          <w:lang w:val="lt-LT" w:eastAsia="ar-SA"/>
        </w:rPr>
        <w:t>Kitos aukciono sąlygos:</w:t>
      </w:r>
      <w:r w:rsidRPr="00894247">
        <w:rPr>
          <w:rFonts w:ascii="Times New Roman" w:hAnsi="Times New Roman"/>
          <w:szCs w:val="24"/>
          <w:lang w:val="lt-LT" w:eastAsia="ar-SA"/>
        </w:rPr>
        <w:t xml:space="preserve"> </w:t>
      </w:r>
    </w:p>
    <w:p w14:paraId="4F3EAAC3"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szCs w:val="24"/>
          <w:lang w:val="lt-LT" w:eastAsia="ar-SA"/>
        </w:rPr>
        <w:t xml:space="preserve">1. Sumokėtas aukciono dalyvio registravimo mokestis negrąžinamas ir neįskaitomas į nekilnojamojo turto pardavimo kainą. Garantinis įnašas, nelaimėjus aukciono, grąžinamas per 5 darbo dienas. </w:t>
      </w:r>
    </w:p>
    <w:p w14:paraId="3229D428"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szCs w:val="24"/>
          <w:lang w:val="lt-LT" w:eastAsia="ar-SA"/>
        </w:rPr>
        <w:t>2. Jeigu per 30 dienų nuo turto pardavimo aukcione vykdymo dienos pirkimo–pardavimo sutartis nesudaroma dėl aukciono laimėtojo kaltės, laikoma, kad aukciono laimėtojas atsisakė sudaryti pirkimo–pardavimo sutartį, ir tokiu atveju aukciono laimėtojui negrąžinamas ir garantinis įnašas.</w:t>
      </w:r>
      <w:r w:rsidRPr="00894247">
        <w:rPr>
          <w:rFonts w:ascii="Times New Roman" w:hAnsi="Times New Roman"/>
          <w:color w:val="444444"/>
          <w:szCs w:val="24"/>
          <w:lang w:val="lt-LT"/>
        </w:rPr>
        <w:t xml:space="preserve"> </w:t>
      </w:r>
      <w:r w:rsidRPr="00894247">
        <w:rPr>
          <w:rFonts w:ascii="Times New Roman" w:hAnsi="Times New Roman"/>
          <w:szCs w:val="24"/>
          <w:lang w:val="lt-LT" w:eastAsia="ar-SA"/>
        </w:rPr>
        <w:t>Taip pat toks asmuo privalo atlyginti naujo aukciono organizavimo ir surengimo išlaidas, bei sumokėti kainų skirtumą, jeigu naujame aukcione turtas bus parduotas už mažesnę kainą negu ta, kurios nesumokėjo asmuo, kaip tai numatyta Lietuvos Respublikos civilinio kodekso 6.422 straipsnio 2 dalyje.</w:t>
      </w:r>
    </w:p>
    <w:p w14:paraId="09BCC9C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lang w:val="lt-LT"/>
        </w:rPr>
      </w:pPr>
      <w:r w:rsidRPr="00894247">
        <w:rPr>
          <w:rFonts w:ascii="Times New Roman" w:hAnsi="Times New Roman"/>
          <w:szCs w:val="24"/>
          <w:lang w:val="es-ES" w:eastAsia="ar-SA"/>
        </w:rPr>
        <w:t xml:space="preserve">3. Nekilnojamasis turtas yra parduodamas esamos fizinės ir funkcinės būklės. </w:t>
      </w:r>
      <w:r w:rsidRPr="00894247">
        <w:rPr>
          <w:rFonts w:ascii="Times New Roman" w:hAnsi="Times New Roman"/>
          <w:color w:val="000000"/>
          <w:szCs w:val="24"/>
          <w:lang w:val="lt-LT"/>
        </w:rPr>
        <w:t>Alytaus rajono savivaldybės administracija neįsipareigoja nustatyti aktualios nekilnojamojo turto kadastro duomenų būklės bei iškraustyti patalpose esančių daiktų. Aukciono dalyvis nedalyvaudamas nekilnojamojo turto apžiūroje prisiima dėl to kylančią riziką ir atsakomybę</w:t>
      </w:r>
    </w:p>
    <w:p w14:paraId="2A961A42"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2A6AB0E4" w14:textId="4637303A" w:rsidR="004801DB" w:rsidRPr="00894247"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Informaciją, susijusią su aukcionu, teikia Turto valdymo skyriaus vedėja Dovilė Slavinskaitė, tel. +370 315 65031, +370 672 43425, el. paštas </w:t>
      </w:r>
      <w:hyperlink r:id="rId17" w:history="1">
        <w:r w:rsidRPr="00894247">
          <w:rPr>
            <w:rStyle w:val="Hipersaitas"/>
            <w:rFonts w:ascii="Times New Roman" w:hAnsi="Times New Roman"/>
            <w:szCs w:val="24"/>
            <w:lang w:val="lt-LT"/>
          </w:rPr>
          <w:t>dovile.slavinskaite@arsa.lt</w:t>
        </w:r>
      </w:hyperlink>
      <w:r w:rsidRPr="00894247">
        <w:rPr>
          <w:rFonts w:ascii="Times New Roman" w:hAnsi="Times New Roman"/>
          <w:color w:val="000000"/>
          <w:szCs w:val="24"/>
          <w:lang w:val="lt-LT"/>
        </w:rPr>
        <w:t>.</w:t>
      </w:r>
    </w:p>
    <w:p w14:paraId="01045E01" w14:textId="77777777" w:rsidR="00481E77" w:rsidRPr="00894247" w:rsidRDefault="00481E77" w:rsidP="0042192A">
      <w:pPr>
        <w:pStyle w:val="Betarp"/>
        <w:ind w:left="5184" w:firstLine="1296"/>
        <w:rPr>
          <w:rFonts w:ascii="Times New Roman" w:hAnsi="Times New Roman"/>
          <w:lang w:val="lt-LT" w:eastAsia="lt-LT"/>
        </w:rPr>
      </w:pPr>
    </w:p>
    <w:p w14:paraId="0595C6AC" w14:textId="6DF5928F" w:rsidR="0042192A" w:rsidRPr="00894247" w:rsidRDefault="0042192A" w:rsidP="0042192A">
      <w:pPr>
        <w:pStyle w:val="Betarp"/>
        <w:ind w:left="5184" w:firstLine="1296"/>
        <w:rPr>
          <w:rFonts w:ascii="Times New Roman" w:hAnsi="Times New Roman"/>
          <w:lang w:val="lt-LT" w:eastAsia="lt-LT"/>
        </w:rPr>
      </w:pPr>
      <w:r w:rsidRPr="00894247">
        <w:rPr>
          <w:rFonts w:ascii="Times New Roman" w:hAnsi="Times New Roman"/>
          <w:lang w:val="lt-LT" w:eastAsia="lt-LT"/>
        </w:rPr>
        <w:lastRenderedPageBreak/>
        <w:t>PATVIRTINTA</w:t>
      </w:r>
    </w:p>
    <w:p w14:paraId="5DF36B08" w14:textId="77777777" w:rsidR="0042192A" w:rsidRPr="00894247" w:rsidRDefault="0042192A" w:rsidP="0042192A">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Alytaus rajono savivaldybės </w:t>
      </w:r>
    </w:p>
    <w:p w14:paraId="5E5DF4BC" w14:textId="77777777" w:rsidR="0042192A" w:rsidRPr="00894247" w:rsidRDefault="0042192A" w:rsidP="0042192A">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administracijos direktoriaus </w:t>
      </w:r>
    </w:p>
    <w:p w14:paraId="5582C08A" w14:textId="1D8CFF33" w:rsidR="0042192A" w:rsidRPr="00894247" w:rsidRDefault="0042192A" w:rsidP="0042192A">
      <w:pPr>
        <w:pStyle w:val="Betarp"/>
        <w:ind w:left="5184" w:firstLine="1296"/>
        <w:rPr>
          <w:rFonts w:ascii="Times New Roman" w:hAnsi="Times New Roman"/>
          <w:lang w:val="lt-LT" w:eastAsia="lt-LT"/>
        </w:rPr>
      </w:pPr>
      <w:r w:rsidRPr="00894247">
        <w:rPr>
          <w:rFonts w:ascii="Times New Roman" w:hAnsi="Times New Roman"/>
          <w:lang w:val="lt-LT" w:eastAsia="lt-LT"/>
        </w:rPr>
        <w:t>202</w:t>
      </w:r>
      <w:r w:rsidR="00735775" w:rsidRPr="00894247">
        <w:rPr>
          <w:rFonts w:ascii="Times New Roman" w:hAnsi="Times New Roman"/>
          <w:lang w:val="lt-LT" w:eastAsia="lt-LT"/>
        </w:rPr>
        <w:t>6</w:t>
      </w:r>
      <w:r w:rsidRPr="00894247">
        <w:rPr>
          <w:rFonts w:ascii="Times New Roman" w:hAnsi="Times New Roman"/>
          <w:lang w:val="lt-LT" w:eastAsia="lt-LT"/>
        </w:rPr>
        <w:t xml:space="preserve"> m. </w:t>
      </w:r>
      <w:r w:rsidR="007E69DA" w:rsidRPr="00894247">
        <w:rPr>
          <w:rFonts w:ascii="Times New Roman" w:hAnsi="Times New Roman"/>
          <w:lang w:val="lt-LT" w:eastAsia="lt-LT"/>
        </w:rPr>
        <w:t>vasario</w:t>
      </w:r>
      <w:r w:rsidRPr="00894247">
        <w:rPr>
          <w:rFonts w:ascii="Times New Roman" w:hAnsi="Times New Roman"/>
          <w:lang w:val="lt-LT" w:eastAsia="lt-LT"/>
        </w:rPr>
        <w:t xml:space="preserve"> </w:t>
      </w:r>
      <w:r w:rsidR="00C06BFF">
        <w:rPr>
          <w:rFonts w:ascii="Times New Roman" w:hAnsi="Times New Roman"/>
          <w:lang w:val="lt-LT" w:eastAsia="lt-LT"/>
        </w:rPr>
        <w:t>25</w:t>
      </w:r>
      <w:r w:rsidRPr="00894247">
        <w:rPr>
          <w:rFonts w:ascii="Times New Roman" w:hAnsi="Times New Roman"/>
          <w:lang w:val="lt-LT" w:eastAsia="lt-LT"/>
        </w:rPr>
        <w:t xml:space="preserve">  d.</w:t>
      </w:r>
    </w:p>
    <w:p w14:paraId="14214BB9" w14:textId="271C1C6C" w:rsidR="0042192A" w:rsidRPr="00894247" w:rsidRDefault="0042192A" w:rsidP="0042192A">
      <w:pPr>
        <w:pStyle w:val="Betarp"/>
        <w:ind w:left="5184" w:firstLine="1296"/>
        <w:rPr>
          <w:rFonts w:ascii="Times New Roman" w:hAnsi="Times New Roman"/>
          <w:lang w:val="lt-LT" w:eastAsia="lt-LT"/>
        </w:rPr>
      </w:pPr>
      <w:r w:rsidRPr="00894247">
        <w:rPr>
          <w:rFonts w:ascii="Times New Roman" w:hAnsi="Times New Roman"/>
          <w:lang w:val="lt-LT" w:eastAsia="lt-LT"/>
        </w:rPr>
        <w:t>įsakymu Nr. D1-</w:t>
      </w:r>
      <w:r w:rsidR="00C06BFF">
        <w:rPr>
          <w:rFonts w:ascii="Times New Roman" w:hAnsi="Times New Roman"/>
          <w:lang w:val="lt-LT" w:eastAsia="lt-LT"/>
        </w:rPr>
        <w:t>184</w:t>
      </w:r>
    </w:p>
    <w:p w14:paraId="5C62A6A9" w14:textId="77777777" w:rsidR="0042192A" w:rsidRPr="00894247" w:rsidRDefault="0042192A" w:rsidP="0042192A">
      <w:pPr>
        <w:textAlignment w:val="baseline"/>
        <w:rPr>
          <w:rFonts w:ascii="Times New Roman" w:hAnsi="Times New Roman"/>
          <w:color w:val="000000"/>
          <w:szCs w:val="24"/>
          <w:lang w:val="lt-LT"/>
        </w:rPr>
      </w:pPr>
    </w:p>
    <w:p w14:paraId="4FA092E9" w14:textId="2880B015" w:rsidR="0042192A" w:rsidRPr="00894247" w:rsidRDefault="0042192A" w:rsidP="0042192A">
      <w:pPr>
        <w:jc w:val="center"/>
        <w:textAlignment w:val="baseline"/>
        <w:rPr>
          <w:rFonts w:ascii="Times New Roman" w:hAnsi="Times New Roman"/>
          <w:szCs w:val="24"/>
          <w:lang w:val="lt-LT" w:eastAsia="lt-LT"/>
        </w:rPr>
      </w:pPr>
      <w:r w:rsidRPr="00894247">
        <w:rPr>
          <w:rFonts w:ascii="Times New Roman" w:hAnsi="Times New Roman"/>
          <w:b/>
          <w:caps/>
          <w:lang w:val="lt-LT"/>
        </w:rPr>
        <w:t xml:space="preserve">NEKILNOJAMOJO TURTO, esančiO MARGIRIO G. 58, PUNIOS K., PUNIOS sen., Alytaus r. sav., </w:t>
      </w:r>
      <w:r w:rsidR="005365B5" w:rsidRPr="00894247">
        <w:rPr>
          <w:rFonts w:ascii="Times New Roman" w:hAnsi="Times New Roman"/>
          <w:b/>
          <w:caps/>
          <w:lang w:val="lt-LT"/>
        </w:rPr>
        <w:t xml:space="preserve">PAKARTOTINio </w:t>
      </w:r>
      <w:r w:rsidRPr="00894247">
        <w:rPr>
          <w:rFonts w:ascii="Times New Roman" w:hAnsi="Times New Roman"/>
          <w:b/>
          <w:caps/>
          <w:lang w:val="lt-LT"/>
        </w:rPr>
        <w:t>viešo aukciono sąlygos</w:t>
      </w:r>
    </w:p>
    <w:p w14:paraId="5E30D59A" w14:textId="77777777" w:rsidR="0042192A" w:rsidRPr="00894247" w:rsidRDefault="0042192A" w:rsidP="0042192A">
      <w:pPr>
        <w:widowControl w:val="0"/>
        <w:tabs>
          <w:tab w:val="center" w:pos="7513"/>
        </w:tabs>
        <w:autoSpaceDE w:val="0"/>
        <w:autoSpaceDN w:val="0"/>
        <w:adjustRightInd w:val="0"/>
        <w:ind w:right="57"/>
        <w:rPr>
          <w:rFonts w:ascii="Times New Roman" w:hAnsi="Times New Roman"/>
          <w:b/>
          <w:bCs/>
          <w:color w:val="000000"/>
          <w:szCs w:val="24"/>
          <w:lang w:val="lt-LT"/>
        </w:rPr>
      </w:pPr>
    </w:p>
    <w:p w14:paraId="127F5070"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bCs/>
          <w:szCs w:val="24"/>
          <w:lang w:val="lt-LT"/>
        </w:rPr>
      </w:pPr>
      <w:r w:rsidRPr="00894247">
        <w:rPr>
          <w:rFonts w:ascii="Times New Roman" w:hAnsi="Times New Roman"/>
          <w:b/>
          <w:szCs w:val="24"/>
          <w:lang w:val="lt-LT"/>
        </w:rPr>
        <w:t xml:space="preserve">Aukciono organizatorius – </w:t>
      </w:r>
      <w:r w:rsidRPr="00894247">
        <w:rPr>
          <w:rFonts w:ascii="Times New Roman" w:hAnsi="Times New Roman"/>
          <w:bCs/>
          <w:szCs w:val="24"/>
          <w:lang w:val="lt-LT"/>
        </w:rPr>
        <w:t>Alytaus rajono savivaldybės administracija, kodas 188718528, Pulko g. 21, 62135 Alytus.</w:t>
      </w:r>
    </w:p>
    <w:p w14:paraId="393D83D9"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bCs/>
          <w:szCs w:val="24"/>
          <w:lang w:val="lt-LT"/>
        </w:rPr>
      </w:pPr>
    </w:p>
    <w:p w14:paraId="07F7E74A"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bCs/>
          <w:szCs w:val="24"/>
          <w:lang w:val="lt-LT"/>
        </w:rPr>
      </w:pPr>
      <w:r w:rsidRPr="00894247">
        <w:rPr>
          <w:rFonts w:ascii="Times New Roman" w:hAnsi="Times New Roman"/>
          <w:b/>
          <w:szCs w:val="24"/>
          <w:lang w:val="lt-LT"/>
        </w:rPr>
        <w:t xml:space="preserve">Parduodamas turtas – </w:t>
      </w:r>
      <w:bookmarkStart w:id="2" w:name="_Hlk218668077"/>
      <w:bookmarkStart w:id="3" w:name="_Hlk208472887"/>
      <w:r w:rsidRPr="00894247">
        <w:rPr>
          <w:rFonts w:ascii="Times New Roman" w:hAnsi="Times New Roman"/>
          <w:bCs/>
          <w:szCs w:val="24"/>
          <w:lang w:val="lt-LT"/>
        </w:rPr>
        <w:t xml:space="preserve">Mokyklos pastatas (unikalus Nr. 3393-7009-9019, paskirtis – kultūros ir švietimo, bendras plotas – 1100,13 kv. m, pastatas plytų mūras, 2 aukštų, pastatytas 1937 m., rekonstruotas 1964 m., pažymėjimas plane 1C2p, šildymas – vietinis centrinis šildymas, nuotekų šalinimas – vietinis nuotekų šalinimas, vandentiekis – komunalinis vandentiekis), katilinė (unikalus Nr. 3393-7009-9108, paskirtis – pagalbinio ūkio, bendras plotas – 52,45 kv. m, pastatyta 2000 m., žymėjimas plane 6H1p), kiemo statiniai (unikalus Nr. 3393-7009-9062, paskirtis – kita, pastatyti 1995 m.), ir jiems eksploatuoti priskirta 0,7376 ha žemės sklypo dalis (unikalus Nr. 3350-0003-0035, kadastro Nr. 3350/0003:35), adresu </w:t>
      </w:r>
      <w:bookmarkStart w:id="4" w:name="_Hlk218668048"/>
      <w:r w:rsidRPr="00894247">
        <w:rPr>
          <w:rFonts w:ascii="Times New Roman" w:hAnsi="Times New Roman"/>
          <w:szCs w:val="24"/>
          <w:lang w:val="lt-LT"/>
        </w:rPr>
        <w:t>Margirio g. 58, Punios k., Punios sen., Alytaus r. sav.</w:t>
      </w:r>
      <w:bookmarkEnd w:id="4"/>
      <w:r w:rsidRPr="00894247">
        <w:rPr>
          <w:rFonts w:ascii="Times New Roman" w:hAnsi="Times New Roman"/>
          <w:bCs/>
          <w:szCs w:val="24"/>
          <w:lang w:val="lt-LT"/>
        </w:rPr>
        <w:t xml:space="preserve"> </w:t>
      </w:r>
      <w:bookmarkEnd w:id="2"/>
      <w:r w:rsidRPr="00894247">
        <w:rPr>
          <w:rFonts w:ascii="Times New Roman" w:hAnsi="Times New Roman"/>
          <w:bCs/>
          <w:szCs w:val="24"/>
          <w:lang w:val="lt-LT"/>
        </w:rPr>
        <w:t xml:space="preserve">(toliau – turtas). </w:t>
      </w:r>
    </w:p>
    <w:bookmarkEnd w:id="3"/>
    <w:p w14:paraId="4C70B1FD"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1A6901EA" w14:textId="6B0E5F86"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lang w:val="lt-LT"/>
        </w:rPr>
        <w:t xml:space="preserve">Pradinė pardavimo kaina – </w:t>
      </w:r>
      <w:r w:rsidR="000A0175" w:rsidRPr="00894247">
        <w:rPr>
          <w:rFonts w:ascii="Times New Roman" w:hAnsi="Times New Roman"/>
          <w:b/>
          <w:bCs/>
          <w:color w:val="000000"/>
          <w:szCs w:val="24"/>
          <w:lang w:val="lt-LT"/>
        </w:rPr>
        <w:t>150</w:t>
      </w:r>
      <w:r w:rsidR="00AB7B77" w:rsidRPr="00894247">
        <w:rPr>
          <w:rFonts w:ascii="Times New Roman" w:hAnsi="Times New Roman"/>
          <w:b/>
          <w:bCs/>
          <w:color w:val="000000"/>
          <w:szCs w:val="24"/>
          <w:lang w:val="lt-LT"/>
        </w:rPr>
        <w:t> </w:t>
      </w:r>
      <w:r w:rsidR="000A0175" w:rsidRPr="00894247">
        <w:rPr>
          <w:rFonts w:ascii="Times New Roman" w:hAnsi="Times New Roman"/>
          <w:b/>
          <w:bCs/>
          <w:color w:val="000000"/>
          <w:szCs w:val="24"/>
          <w:lang w:val="lt-LT"/>
        </w:rPr>
        <w:t>774</w:t>
      </w:r>
      <w:r w:rsidR="00AB7B77" w:rsidRPr="00894247">
        <w:rPr>
          <w:rFonts w:ascii="Times New Roman" w:hAnsi="Times New Roman"/>
          <w:b/>
          <w:bCs/>
          <w:color w:val="000000"/>
          <w:szCs w:val="24"/>
          <w:lang w:val="lt-LT"/>
        </w:rPr>
        <w:t>,00</w:t>
      </w:r>
      <w:r w:rsidRPr="00894247">
        <w:rPr>
          <w:rFonts w:ascii="Times New Roman" w:hAnsi="Times New Roman"/>
          <w:b/>
          <w:bCs/>
          <w:color w:val="000000"/>
          <w:szCs w:val="24"/>
          <w:lang w:val="lt-LT"/>
        </w:rPr>
        <w:t xml:space="preserve"> </w:t>
      </w:r>
      <w:r w:rsidR="00A52B50" w:rsidRPr="00894247">
        <w:rPr>
          <w:rFonts w:ascii="Times New Roman" w:hAnsi="Times New Roman"/>
          <w:b/>
          <w:bCs/>
          <w:color w:val="000000"/>
          <w:szCs w:val="24"/>
          <w:lang w:val="lt-LT"/>
        </w:rPr>
        <w:t>Eur</w:t>
      </w:r>
      <w:r w:rsidRPr="00894247">
        <w:rPr>
          <w:rFonts w:ascii="Times New Roman" w:hAnsi="Times New Roman"/>
          <w:color w:val="000000"/>
          <w:szCs w:val="24"/>
          <w:lang w:val="lt-LT"/>
        </w:rPr>
        <w:t xml:space="preserve">, iš kurios žemės sklypo dalies pradinė pardavimo kaina – </w:t>
      </w:r>
      <w:r w:rsidR="00EA5C84" w:rsidRPr="00894247">
        <w:rPr>
          <w:rFonts w:ascii="Times New Roman" w:hAnsi="Times New Roman"/>
          <w:color w:val="000000"/>
          <w:szCs w:val="24"/>
          <w:lang w:val="lt-LT"/>
        </w:rPr>
        <w:t xml:space="preserve">5 </w:t>
      </w:r>
      <w:r w:rsidR="009A582D" w:rsidRPr="00894247">
        <w:rPr>
          <w:rFonts w:ascii="Times New Roman" w:hAnsi="Times New Roman"/>
          <w:color w:val="000000"/>
          <w:szCs w:val="24"/>
          <w:lang w:val="lt-LT"/>
        </w:rPr>
        <w:t>103</w:t>
      </w:r>
      <w:r w:rsidR="00A14DBD" w:rsidRPr="00894247">
        <w:rPr>
          <w:rFonts w:ascii="Times New Roman" w:hAnsi="Times New Roman"/>
          <w:color w:val="000000"/>
          <w:szCs w:val="24"/>
          <w:lang w:val="lt-LT"/>
        </w:rPr>
        <w:t>,00</w:t>
      </w:r>
      <w:r w:rsidRPr="00894247">
        <w:rPr>
          <w:rFonts w:ascii="Times New Roman" w:hAnsi="Times New Roman"/>
          <w:color w:val="000000"/>
          <w:szCs w:val="24"/>
          <w:lang w:val="lt-LT"/>
        </w:rPr>
        <w:t xml:space="preserve"> </w:t>
      </w:r>
      <w:r w:rsidR="00A52B50" w:rsidRPr="00894247">
        <w:rPr>
          <w:rFonts w:ascii="Times New Roman" w:hAnsi="Times New Roman"/>
          <w:color w:val="000000"/>
          <w:szCs w:val="24"/>
          <w:lang w:val="lt-LT"/>
        </w:rPr>
        <w:t>Eur</w:t>
      </w:r>
      <w:r w:rsidRPr="00894247">
        <w:rPr>
          <w:rFonts w:ascii="Times New Roman" w:hAnsi="Times New Roman"/>
          <w:color w:val="000000"/>
          <w:szCs w:val="24"/>
          <w:lang w:val="lt-LT"/>
        </w:rPr>
        <w:t xml:space="preserve">, </w:t>
      </w:r>
      <w:bookmarkStart w:id="5" w:name="_Hlk208473040"/>
      <w:r w:rsidRPr="00894247">
        <w:rPr>
          <w:rFonts w:ascii="Times New Roman" w:hAnsi="Times New Roman"/>
          <w:color w:val="000000"/>
          <w:szCs w:val="24"/>
          <w:lang w:val="lt-LT"/>
        </w:rPr>
        <w:t xml:space="preserve">žemės sklypo parengimo atlygintinos išlaidos – 600,00 Eur, statinių pradinė pardavimo kaina – </w:t>
      </w:r>
      <w:r w:rsidR="009A582D" w:rsidRPr="00894247">
        <w:rPr>
          <w:rFonts w:ascii="Times New Roman" w:hAnsi="Times New Roman"/>
          <w:color w:val="000000"/>
          <w:szCs w:val="24"/>
          <w:lang w:val="lt-LT"/>
        </w:rPr>
        <w:t>145 071</w:t>
      </w:r>
      <w:r w:rsidRPr="00894247">
        <w:rPr>
          <w:rFonts w:ascii="Times New Roman" w:hAnsi="Times New Roman"/>
          <w:color w:val="000000"/>
          <w:szCs w:val="24"/>
          <w:lang w:val="lt-LT"/>
        </w:rPr>
        <w:t xml:space="preserve">,00 </w:t>
      </w:r>
      <w:r w:rsidR="00A52B50" w:rsidRPr="00894247">
        <w:rPr>
          <w:rFonts w:ascii="Times New Roman" w:hAnsi="Times New Roman"/>
          <w:color w:val="000000"/>
          <w:szCs w:val="24"/>
          <w:lang w:val="lt-LT"/>
        </w:rPr>
        <w:t>Eur</w:t>
      </w:r>
      <w:r w:rsidRPr="00894247">
        <w:rPr>
          <w:rFonts w:ascii="Times New Roman" w:hAnsi="Times New Roman"/>
          <w:color w:val="000000"/>
          <w:szCs w:val="24"/>
          <w:lang w:val="lt-LT"/>
        </w:rPr>
        <w:t>.</w:t>
      </w:r>
    </w:p>
    <w:bookmarkEnd w:id="5"/>
    <w:p w14:paraId="497B4107" w14:textId="1C090C3D" w:rsidR="0042192A" w:rsidRPr="00894247" w:rsidRDefault="0042192A" w:rsidP="0042192A">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Mažiausias kainos didinimo intervalas – 500,00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187A8D46" w14:textId="3AD9CA87" w:rsidR="0042192A" w:rsidRPr="00894247" w:rsidRDefault="0042192A" w:rsidP="0042192A">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Aukciono dalyvio garantinis įnašas – </w:t>
      </w:r>
      <w:r w:rsidR="001F1900" w:rsidRPr="00894247">
        <w:rPr>
          <w:rFonts w:ascii="Times New Roman" w:hAnsi="Times New Roman"/>
          <w:b/>
          <w:bCs/>
          <w:color w:val="000000"/>
          <w:szCs w:val="24"/>
          <w:lang w:val="lt-LT"/>
        </w:rPr>
        <w:t xml:space="preserve">15 </w:t>
      </w:r>
      <w:r w:rsidR="00E9662E" w:rsidRPr="00894247">
        <w:rPr>
          <w:rFonts w:ascii="Times New Roman" w:hAnsi="Times New Roman"/>
          <w:b/>
          <w:bCs/>
          <w:color w:val="000000"/>
          <w:szCs w:val="24"/>
          <w:lang w:val="lt-LT"/>
        </w:rPr>
        <w:t>077</w:t>
      </w:r>
      <w:r w:rsidR="00A14DBD" w:rsidRPr="00894247">
        <w:rPr>
          <w:rFonts w:ascii="Times New Roman" w:hAnsi="Times New Roman"/>
          <w:b/>
          <w:bCs/>
          <w:color w:val="000000"/>
          <w:szCs w:val="24"/>
          <w:lang w:val="lt-LT"/>
        </w:rPr>
        <w:t>,00</w:t>
      </w:r>
      <w:r w:rsidRPr="00894247">
        <w:rPr>
          <w:rFonts w:ascii="Times New Roman" w:hAnsi="Times New Roman"/>
          <w:b/>
          <w:bCs/>
          <w:color w:val="000000"/>
          <w:szCs w:val="24"/>
          <w:lang w:val="lt-LT"/>
        </w:rPr>
        <w:t xml:space="preserve">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308A8734" w14:textId="7B4590AA" w:rsidR="0042192A" w:rsidRPr="00894247" w:rsidRDefault="0042192A" w:rsidP="0042192A">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Aukciono dalyvio registravimo mokestis – 50,00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4D71A863"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szCs w:val="24"/>
          <w:lang w:val="lt-LT"/>
        </w:rPr>
      </w:pPr>
    </w:p>
    <w:p w14:paraId="1C55B748"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szCs w:val="24"/>
          <w:lang w:val="lt-LT"/>
        </w:rPr>
      </w:pPr>
      <w:r w:rsidRPr="00894247">
        <w:rPr>
          <w:rFonts w:ascii="Times New Roman" w:hAnsi="Times New Roman"/>
          <w:szCs w:val="24"/>
          <w:lang w:val="lt-LT"/>
        </w:rPr>
        <w:t>Žemės sklypo pagrindinė naudojimo paskirtis – kita.</w:t>
      </w:r>
    </w:p>
    <w:p w14:paraId="1F650C6A"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szCs w:val="24"/>
          <w:lang w:val="lt-LT"/>
        </w:rPr>
      </w:pPr>
      <w:r w:rsidRPr="00894247">
        <w:rPr>
          <w:rFonts w:ascii="Times New Roman" w:hAnsi="Times New Roman"/>
          <w:szCs w:val="24"/>
          <w:lang w:val="lt-LT"/>
        </w:rPr>
        <w:t>Žemės sklypo naudojimo būdas – visuomeninės paskirties teritorijos.</w:t>
      </w:r>
    </w:p>
    <w:p w14:paraId="029A0E63"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szCs w:val="24"/>
          <w:lang w:val="lt-LT"/>
        </w:rPr>
      </w:pPr>
      <w:r w:rsidRPr="00894247">
        <w:rPr>
          <w:rFonts w:ascii="Times New Roman" w:hAnsi="Times New Roman"/>
          <w:szCs w:val="24"/>
          <w:lang w:val="lt-LT"/>
        </w:rPr>
        <w:t>Žemės sklypas  yra nekilnojamųjų kultūros vertybių teritorijoje (jų apsaugos zonoje).</w:t>
      </w:r>
    </w:p>
    <w:p w14:paraId="6B269134" w14:textId="77777777" w:rsidR="0042192A" w:rsidRPr="00894247" w:rsidRDefault="0042192A" w:rsidP="0042192A">
      <w:pPr>
        <w:jc w:val="both"/>
        <w:rPr>
          <w:rFonts w:ascii="Times New Roman" w:hAnsi="Times New Roman"/>
          <w:lang w:val="lt-LT" w:eastAsia="lt-LT"/>
        </w:rPr>
      </w:pPr>
      <w:r w:rsidRPr="00894247">
        <w:rPr>
          <w:rFonts w:ascii="Times New Roman" w:hAnsi="Times New Roman"/>
          <w:lang w:val="lt-LT" w:eastAsia="lt-LT"/>
        </w:rPr>
        <w:t>Teritorijos, kuriose taikomos specialiosios žemės sklypo naudojimo sąlygos, neįregistruotos Nekilnojamojo turto registre:</w:t>
      </w:r>
    </w:p>
    <w:p w14:paraId="419D5C4C" w14:textId="77777777" w:rsidR="0042192A" w:rsidRPr="00894247" w:rsidRDefault="0042192A" w:rsidP="0042192A">
      <w:pPr>
        <w:jc w:val="both"/>
        <w:rPr>
          <w:rFonts w:ascii="Times New Roman" w:hAnsi="Times New Roman"/>
          <w:lang w:val="lt-LT" w:eastAsia="lt-LT"/>
        </w:rPr>
      </w:pPr>
      <w:r w:rsidRPr="00894247">
        <w:rPr>
          <w:rFonts w:ascii="Times New Roman" w:hAnsi="Times New Roman"/>
          <w:lang w:val="lt-LT" w:eastAsia="lt-LT"/>
        </w:rPr>
        <w:t>1. Vandens tiekimo ir nuotekų, paviršinių nuotekų tvarkymo infrastruktūros apsaugos zonos (III skyrius, dešimtasis skirsnis), kanalizacijos linijų apsaugos zonos plotas – 1 100,00 kv. m, vandentiekio linijų apsaugos zonos plotas – 1 300,00 kv. m.</w:t>
      </w:r>
    </w:p>
    <w:p w14:paraId="4CEAA973" w14:textId="77777777" w:rsidR="0042192A" w:rsidRPr="00894247" w:rsidRDefault="0042192A" w:rsidP="0042192A">
      <w:pPr>
        <w:jc w:val="both"/>
        <w:rPr>
          <w:rFonts w:ascii="Times New Roman" w:hAnsi="Times New Roman"/>
          <w:lang w:val="lt-LT" w:eastAsia="lt-LT"/>
        </w:rPr>
      </w:pPr>
      <w:r w:rsidRPr="00894247">
        <w:rPr>
          <w:rFonts w:ascii="Times New Roman" w:hAnsi="Times New Roman"/>
          <w:lang w:val="lt-LT" w:eastAsia="lt-LT"/>
        </w:rPr>
        <w:t>2. Šilumos perdavimo tinklų apsaugos zonos (III skyrius, dvyliktasis skirsnis), plotas 1 300,00 kv. m.</w:t>
      </w:r>
    </w:p>
    <w:p w14:paraId="61737273" w14:textId="77777777" w:rsidR="0042192A" w:rsidRPr="00894247" w:rsidRDefault="0042192A" w:rsidP="0042192A">
      <w:pPr>
        <w:jc w:val="both"/>
        <w:rPr>
          <w:rFonts w:ascii="Times New Roman" w:hAnsi="Times New Roman"/>
          <w:lang w:val="lt-LT" w:eastAsia="lt-LT"/>
        </w:rPr>
      </w:pPr>
      <w:r w:rsidRPr="00894247">
        <w:rPr>
          <w:rFonts w:ascii="Times New Roman" w:hAnsi="Times New Roman"/>
          <w:lang w:val="lt-LT" w:eastAsia="lt-LT"/>
        </w:rPr>
        <w:t xml:space="preserve">3. Elektros tinklų apsaugos zonos (III skyrius, ketvirtasis skirsnis), elektros kabelių apsaugos zonos plotas – 160,00 kv. m, 0,4 </w:t>
      </w:r>
      <w:proofErr w:type="spellStart"/>
      <w:r w:rsidRPr="00894247">
        <w:rPr>
          <w:rFonts w:ascii="Times New Roman" w:hAnsi="Times New Roman"/>
          <w:lang w:val="lt-LT" w:eastAsia="lt-LT"/>
        </w:rPr>
        <w:t>kV</w:t>
      </w:r>
      <w:proofErr w:type="spellEnd"/>
      <w:r w:rsidRPr="00894247">
        <w:rPr>
          <w:rFonts w:ascii="Times New Roman" w:hAnsi="Times New Roman"/>
          <w:lang w:val="lt-LT" w:eastAsia="lt-LT"/>
        </w:rPr>
        <w:t xml:space="preserve"> elektros oro linijos apsaugos zonos plotas – 60,00 kv. m.</w:t>
      </w:r>
    </w:p>
    <w:p w14:paraId="24FA7F2B" w14:textId="77777777" w:rsidR="0042192A" w:rsidRPr="00894247" w:rsidRDefault="0042192A" w:rsidP="0042192A">
      <w:pPr>
        <w:jc w:val="both"/>
        <w:rPr>
          <w:rFonts w:ascii="Times New Roman" w:hAnsi="Times New Roman"/>
          <w:lang w:val="lt-LT" w:eastAsia="lt-LT"/>
        </w:rPr>
      </w:pPr>
      <w:r w:rsidRPr="00894247">
        <w:rPr>
          <w:rFonts w:ascii="Times New Roman" w:hAnsi="Times New Roman"/>
          <w:lang w:val="lt-LT" w:eastAsia="lt-LT"/>
        </w:rPr>
        <w:t>4. Elektroninių ryšių tinklų elektroninių ryšių infrastruktūros apsaugos zonos (III skyrius, vienuoliktasis skirsnis), plotas – 300,00 kv. m.</w:t>
      </w:r>
    </w:p>
    <w:p w14:paraId="38ED62D9" w14:textId="77777777" w:rsidR="0042192A" w:rsidRPr="00894247" w:rsidRDefault="0042192A" w:rsidP="0042192A">
      <w:pPr>
        <w:jc w:val="both"/>
        <w:rPr>
          <w:rFonts w:ascii="Times New Roman" w:hAnsi="Times New Roman"/>
          <w:lang w:val="es-ES" w:eastAsia="lt-LT"/>
        </w:rPr>
      </w:pPr>
      <w:r w:rsidRPr="00894247">
        <w:rPr>
          <w:rFonts w:ascii="Times New Roman" w:hAnsi="Times New Roman"/>
          <w:lang w:val="es-ES" w:eastAsia="lt-LT"/>
        </w:rPr>
        <w:t>Duomenys apie įregistruotas teritorijas, kuriose taikomos specialiosios žemės naudojimo sąlygos:</w:t>
      </w:r>
    </w:p>
    <w:p w14:paraId="05F5EA97" w14:textId="77777777" w:rsidR="0042192A" w:rsidRPr="00894247" w:rsidRDefault="0042192A" w:rsidP="0042192A">
      <w:pPr>
        <w:jc w:val="both"/>
        <w:rPr>
          <w:rFonts w:ascii="Times New Roman" w:hAnsi="Times New Roman"/>
          <w:lang w:val="es-ES" w:eastAsia="lt-LT"/>
        </w:rPr>
      </w:pPr>
      <w:r w:rsidRPr="00894247">
        <w:rPr>
          <w:rFonts w:ascii="Times New Roman" w:hAnsi="Times New Roman"/>
          <w:lang w:val="es-ES" w:eastAsia="lt-LT"/>
        </w:rPr>
        <w:t>1. Elektroninių ryšių tinklų elektroninių ryšių infrastruktūros apsaugos zonos (III skyrius, vienuoliktasis skirsnis), žemės sklypo plotas, patenkantis į teritoriją – 1,00 kv. m.</w:t>
      </w:r>
    </w:p>
    <w:p w14:paraId="203847E9" w14:textId="527A2835" w:rsidR="00D34C4F" w:rsidRPr="00894247" w:rsidRDefault="00D34C4F" w:rsidP="0042192A">
      <w:pPr>
        <w:jc w:val="both"/>
        <w:rPr>
          <w:rFonts w:ascii="Times New Roman" w:hAnsi="Times New Roman"/>
          <w:lang w:val="es-ES" w:eastAsia="lt-LT"/>
        </w:rPr>
      </w:pPr>
      <w:r w:rsidRPr="00894247">
        <w:rPr>
          <w:rFonts w:ascii="Times New Roman" w:hAnsi="Times New Roman"/>
          <w:lang w:val="es-ES" w:eastAsia="lt-LT"/>
        </w:rPr>
        <w:t>2. Kelių apsaugos zonos</w:t>
      </w:r>
      <w:r w:rsidR="006D29C4" w:rsidRPr="00894247">
        <w:rPr>
          <w:rFonts w:ascii="Times New Roman" w:hAnsi="Times New Roman"/>
          <w:lang w:val="es-ES" w:eastAsia="lt-LT"/>
        </w:rPr>
        <w:t xml:space="preserve"> (III skyrius, antrasis skirsnis), žemės sklypo plotas, patenkantis į teritoriją – </w:t>
      </w:r>
      <w:r w:rsidR="00A43DD5" w:rsidRPr="00894247">
        <w:rPr>
          <w:rFonts w:ascii="Times New Roman" w:hAnsi="Times New Roman"/>
          <w:lang w:val="es-ES" w:eastAsia="lt-LT"/>
        </w:rPr>
        <w:t>1 125</w:t>
      </w:r>
      <w:r w:rsidR="006D29C4" w:rsidRPr="00894247">
        <w:rPr>
          <w:rFonts w:ascii="Times New Roman" w:hAnsi="Times New Roman"/>
          <w:lang w:val="es-ES" w:eastAsia="lt-LT"/>
        </w:rPr>
        <w:t>,00 kv. m.</w:t>
      </w:r>
    </w:p>
    <w:p w14:paraId="46354878" w14:textId="54BDE886" w:rsidR="0042192A" w:rsidRPr="00894247" w:rsidRDefault="00A43DD5" w:rsidP="0042192A">
      <w:pPr>
        <w:jc w:val="both"/>
        <w:rPr>
          <w:rFonts w:ascii="Times New Roman" w:hAnsi="Times New Roman"/>
          <w:lang w:val="es-ES" w:eastAsia="lt-LT"/>
        </w:rPr>
      </w:pPr>
      <w:r w:rsidRPr="00894247">
        <w:rPr>
          <w:rFonts w:ascii="Times New Roman" w:hAnsi="Times New Roman"/>
          <w:lang w:val="es-ES" w:eastAsia="lt-LT"/>
        </w:rPr>
        <w:t>3</w:t>
      </w:r>
      <w:r w:rsidR="0042192A" w:rsidRPr="00894247">
        <w:rPr>
          <w:rFonts w:ascii="Times New Roman" w:hAnsi="Times New Roman"/>
          <w:lang w:val="es-ES" w:eastAsia="lt-LT"/>
        </w:rPr>
        <w:t>. Elektros tinklų apsaugos zonos (III skyrius, ketvirtasis skirsnis), žemės sklypo plotas, patenkantis į teritoriją – 81,00 kv. m.</w:t>
      </w:r>
    </w:p>
    <w:p w14:paraId="052A047B" w14:textId="2F0D9B25" w:rsidR="0042192A" w:rsidRPr="00894247" w:rsidRDefault="00A43DD5" w:rsidP="0042192A">
      <w:pPr>
        <w:jc w:val="both"/>
        <w:rPr>
          <w:rFonts w:ascii="Times New Roman" w:hAnsi="Times New Roman"/>
          <w:lang w:val="es-ES" w:eastAsia="lt-LT"/>
        </w:rPr>
      </w:pPr>
      <w:r w:rsidRPr="00894247">
        <w:rPr>
          <w:rFonts w:ascii="Times New Roman" w:hAnsi="Times New Roman"/>
          <w:lang w:val="es-ES" w:eastAsia="lt-LT"/>
        </w:rPr>
        <w:t>4</w:t>
      </w:r>
      <w:r w:rsidR="0042192A" w:rsidRPr="00894247">
        <w:rPr>
          <w:rFonts w:ascii="Times New Roman" w:hAnsi="Times New Roman"/>
          <w:lang w:val="es-ES" w:eastAsia="lt-LT"/>
        </w:rPr>
        <w:t>. Elektros tinklų apsaugos zonos (III skyrius, ketvirtasis skirsnis), žemės sklypo plotas, patenkantis į teritoriją – 85,00 kv. m.</w:t>
      </w:r>
    </w:p>
    <w:p w14:paraId="37FA90D7" w14:textId="55BCA114" w:rsidR="0042192A" w:rsidRPr="00894247" w:rsidRDefault="00080898" w:rsidP="0042192A">
      <w:pPr>
        <w:jc w:val="both"/>
        <w:rPr>
          <w:rFonts w:ascii="Times New Roman" w:hAnsi="Times New Roman"/>
          <w:lang w:val="es-ES" w:eastAsia="lt-LT"/>
        </w:rPr>
      </w:pPr>
      <w:r w:rsidRPr="00894247">
        <w:rPr>
          <w:rFonts w:ascii="Times New Roman" w:hAnsi="Times New Roman"/>
          <w:lang w:val="es-ES" w:eastAsia="lt-LT"/>
        </w:rPr>
        <w:lastRenderedPageBreak/>
        <w:t>5</w:t>
      </w:r>
      <w:r w:rsidR="0042192A" w:rsidRPr="00894247">
        <w:rPr>
          <w:rFonts w:ascii="Times New Roman" w:hAnsi="Times New Roman"/>
          <w:lang w:val="es-ES" w:eastAsia="lt-LT"/>
        </w:rPr>
        <w:t>. Elektros tinklų apsaugos zonos (III skyrius, ketvirtasis skirsnis), žemės sklypo plotas, patenkantis į teritoriją – 162,00 kv. m.</w:t>
      </w:r>
    </w:p>
    <w:p w14:paraId="22935DC0" w14:textId="001C57A9" w:rsidR="0042192A" w:rsidRPr="00894247" w:rsidRDefault="00080898" w:rsidP="0042192A">
      <w:pPr>
        <w:jc w:val="both"/>
        <w:rPr>
          <w:rFonts w:ascii="Times New Roman" w:hAnsi="Times New Roman"/>
          <w:lang w:val="es-ES" w:eastAsia="lt-LT"/>
        </w:rPr>
      </w:pPr>
      <w:r w:rsidRPr="00894247">
        <w:rPr>
          <w:rFonts w:ascii="Times New Roman" w:hAnsi="Times New Roman"/>
          <w:lang w:val="es-ES" w:eastAsia="lt-LT"/>
        </w:rPr>
        <w:t>6</w:t>
      </w:r>
      <w:r w:rsidR="0042192A" w:rsidRPr="00894247">
        <w:rPr>
          <w:rFonts w:ascii="Times New Roman" w:hAnsi="Times New Roman"/>
          <w:lang w:val="es-ES" w:eastAsia="lt-LT"/>
        </w:rPr>
        <w:t>. Valstybiniai parkai (V skyrius, dvidešimt trečiasis skirsnis), žemės sklypo plotas, patenkantis į teritoriją – 9 613,00 kv. m.</w:t>
      </w:r>
    </w:p>
    <w:p w14:paraId="644C150B" w14:textId="029721E9" w:rsidR="0065629B" w:rsidRPr="00894247" w:rsidRDefault="00CB317E" w:rsidP="0065629B">
      <w:pPr>
        <w:jc w:val="both"/>
        <w:rPr>
          <w:rFonts w:ascii="Times New Roman" w:hAnsi="Times New Roman"/>
          <w:lang w:val="es-ES" w:eastAsia="lt-LT"/>
        </w:rPr>
      </w:pPr>
      <w:r w:rsidRPr="00894247">
        <w:rPr>
          <w:rFonts w:ascii="Times New Roman" w:hAnsi="Times New Roman"/>
          <w:lang w:val="es-ES" w:eastAsia="lt-LT"/>
        </w:rPr>
        <w:t>7. Vandens tiekimo ir nuotekų, paviršinių nuotekų tvarkym,o</w:t>
      </w:r>
      <w:r w:rsidR="0065629B" w:rsidRPr="00894247">
        <w:rPr>
          <w:rFonts w:ascii="Times New Roman" w:hAnsi="Times New Roman"/>
          <w:lang w:val="es-ES" w:eastAsia="lt-LT"/>
        </w:rPr>
        <w:t xml:space="preserve"> infrastruktūros apsaugos zonos (III skyrius, dešimtasis skirsnis), žemės sklypo plotas, patenkantis į teritoriją – 116,00 kv. m.</w:t>
      </w:r>
    </w:p>
    <w:p w14:paraId="243713E6" w14:textId="282BA2AB" w:rsidR="000F0E15" w:rsidRPr="00894247" w:rsidRDefault="0065629B" w:rsidP="000F0E15">
      <w:pPr>
        <w:jc w:val="both"/>
        <w:rPr>
          <w:rFonts w:ascii="Times New Roman" w:hAnsi="Times New Roman"/>
          <w:lang w:val="es-ES" w:eastAsia="lt-LT"/>
        </w:rPr>
      </w:pPr>
      <w:r w:rsidRPr="00894247">
        <w:rPr>
          <w:rFonts w:ascii="Times New Roman" w:hAnsi="Times New Roman"/>
          <w:lang w:val="es-ES" w:eastAsia="lt-LT"/>
        </w:rPr>
        <w:t xml:space="preserve">8. </w:t>
      </w:r>
      <w:r w:rsidR="006A7F4D" w:rsidRPr="00894247">
        <w:rPr>
          <w:rFonts w:ascii="Times New Roman" w:hAnsi="Times New Roman"/>
          <w:lang w:val="es-ES" w:eastAsia="lt-LT"/>
        </w:rPr>
        <w:t>Paviršinių vandens telkinių apsaugos zonos (VI skyrius, septintasis skirsnis)</w:t>
      </w:r>
      <w:r w:rsidR="000F0E15" w:rsidRPr="00894247">
        <w:rPr>
          <w:rFonts w:ascii="Times New Roman" w:hAnsi="Times New Roman"/>
          <w:lang w:val="es-ES" w:eastAsia="lt-LT"/>
        </w:rPr>
        <w:t>, žemės sklypo plotas, patenkantis į teritoriją – 9 613,00 kv. m.</w:t>
      </w:r>
    </w:p>
    <w:p w14:paraId="0A8059D5"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p>
    <w:p w14:paraId="0157A9FA" w14:textId="3FEF5C18" w:rsidR="0042192A" w:rsidRPr="00894247" w:rsidRDefault="00865B51"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lang w:val="lt-LT"/>
        </w:rPr>
        <w:t>Turto apžiūra vykdoma nuo 2026-</w:t>
      </w:r>
      <w:r w:rsidR="00E9662E" w:rsidRPr="00894247">
        <w:rPr>
          <w:rFonts w:ascii="Times New Roman" w:hAnsi="Times New Roman"/>
          <w:b/>
          <w:bCs/>
          <w:color w:val="000000"/>
          <w:szCs w:val="24"/>
          <w:lang w:val="lt-LT"/>
        </w:rPr>
        <w:t>03-16</w:t>
      </w:r>
      <w:r w:rsidRPr="00894247">
        <w:rPr>
          <w:rFonts w:ascii="Times New Roman" w:hAnsi="Times New Roman"/>
          <w:b/>
          <w:bCs/>
          <w:color w:val="000000"/>
          <w:szCs w:val="24"/>
          <w:lang w:val="lt-LT"/>
        </w:rPr>
        <w:t xml:space="preserve"> iki 2026-</w:t>
      </w:r>
      <w:r w:rsidR="00E9662E" w:rsidRPr="00894247">
        <w:rPr>
          <w:rFonts w:ascii="Times New Roman" w:hAnsi="Times New Roman"/>
          <w:b/>
          <w:bCs/>
          <w:color w:val="000000"/>
          <w:szCs w:val="24"/>
          <w:lang w:val="lt-LT"/>
        </w:rPr>
        <w:t>03-18</w:t>
      </w:r>
      <w:r w:rsidRPr="00894247">
        <w:rPr>
          <w:rFonts w:ascii="Times New Roman" w:hAnsi="Times New Roman"/>
          <w:b/>
          <w:bCs/>
          <w:color w:val="000000"/>
          <w:szCs w:val="24"/>
          <w:lang w:val="lt-LT"/>
        </w:rPr>
        <w:t>.</w:t>
      </w:r>
      <w:r w:rsidRPr="00894247">
        <w:rPr>
          <w:rFonts w:ascii="Times New Roman" w:hAnsi="Times New Roman"/>
          <w:color w:val="000000"/>
          <w:szCs w:val="24"/>
          <w:lang w:val="lt-LT"/>
        </w:rPr>
        <w:t xml:space="preserve"> Dėl apžiūros iš anksto kreiptis į Turto valdymo skyriaus vedėją Dovilę </w:t>
      </w:r>
      <w:proofErr w:type="spellStart"/>
      <w:r w:rsidRPr="00894247">
        <w:rPr>
          <w:rFonts w:ascii="Times New Roman" w:hAnsi="Times New Roman"/>
          <w:color w:val="000000"/>
          <w:szCs w:val="24"/>
          <w:lang w:val="lt-LT"/>
        </w:rPr>
        <w:t>Slavinskaitę</w:t>
      </w:r>
      <w:proofErr w:type="spellEnd"/>
      <w:r w:rsidRPr="00894247">
        <w:rPr>
          <w:rFonts w:ascii="Times New Roman" w:hAnsi="Times New Roman"/>
          <w:color w:val="000000"/>
          <w:szCs w:val="24"/>
          <w:lang w:val="lt-LT"/>
        </w:rPr>
        <w:t xml:space="preserve">, tel. +370 315 65031, +370 672 43425, el. paštas </w:t>
      </w:r>
      <w:hyperlink r:id="rId18" w:history="1">
        <w:r w:rsidRPr="00894247">
          <w:rPr>
            <w:rStyle w:val="Hipersaitas"/>
            <w:rFonts w:ascii="Times New Roman" w:hAnsi="Times New Roman"/>
            <w:szCs w:val="24"/>
            <w:lang w:val="lt-LT"/>
          </w:rPr>
          <w:t>dovile.slavinskaite@arsa.lt</w:t>
        </w:r>
      </w:hyperlink>
      <w:r w:rsidRPr="00894247">
        <w:rPr>
          <w:rFonts w:ascii="Times New Roman" w:hAnsi="Times New Roman"/>
          <w:color w:val="000000"/>
          <w:szCs w:val="24"/>
          <w:lang w:val="lt-LT"/>
        </w:rPr>
        <w:t>.</w:t>
      </w:r>
    </w:p>
    <w:p w14:paraId="37C3BDFA" w14:textId="77777777" w:rsidR="00865B51" w:rsidRPr="00894247" w:rsidRDefault="00865B51" w:rsidP="0042192A">
      <w:pPr>
        <w:widowControl w:val="0"/>
        <w:tabs>
          <w:tab w:val="left" w:pos="90"/>
        </w:tabs>
        <w:autoSpaceDE w:val="0"/>
        <w:autoSpaceDN w:val="0"/>
        <w:adjustRightInd w:val="0"/>
        <w:ind w:right="57"/>
        <w:jc w:val="both"/>
        <w:rPr>
          <w:rFonts w:ascii="Times New Roman" w:hAnsi="Times New Roman"/>
          <w:color w:val="000000"/>
          <w:szCs w:val="24"/>
          <w:lang w:val="lt-LT"/>
        </w:rPr>
      </w:pPr>
    </w:p>
    <w:p w14:paraId="1B20869B" w14:textId="3E5C66BC" w:rsidR="0042192A" w:rsidRPr="00894247" w:rsidRDefault="0042192A" w:rsidP="0042192A">
      <w:pPr>
        <w:widowControl w:val="0"/>
        <w:tabs>
          <w:tab w:val="left" w:pos="90"/>
        </w:tabs>
        <w:autoSpaceDE w:val="0"/>
        <w:autoSpaceDN w:val="0"/>
        <w:adjustRightInd w:val="0"/>
        <w:ind w:right="57"/>
        <w:jc w:val="both"/>
        <w:rPr>
          <w:rFonts w:ascii="Times New Roman" w:hAnsi="Times New Roman"/>
          <w:b/>
          <w:color w:val="000000"/>
          <w:szCs w:val="24"/>
          <w:lang w:val="lt-LT"/>
        </w:rPr>
      </w:pPr>
      <w:r w:rsidRPr="00894247">
        <w:rPr>
          <w:rFonts w:ascii="Times New Roman" w:hAnsi="Times New Roman"/>
          <w:b/>
          <w:color w:val="000000"/>
          <w:szCs w:val="24"/>
          <w:lang w:val="lt-LT"/>
        </w:rPr>
        <w:t>Registracijos dalyvauti aukcione pradžia 202</w:t>
      </w:r>
      <w:r w:rsidR="005365B5" w:rsidRPr="00894247">
        <w:rPr>
          <w:rFonts w:ascii="Times New Roman" w:hAnsi="Times New Roman"/>
          <w:b/>
          <w:color w:val="000000"/>
          <w:szCs w:val="24"/>
          <w:lang w:val="lt-LT"/>
        </w:rPr>
        <w:t>6</w:t>
      </w:r>
      <w:r w:rsidRPr="00894247">
        <w:rPr>
          <w:rFonts w:ascii="Times New Roman" w:hAnsi="Times New Roman"/>
          <w:b/>
          <w:color w:val="000000"/>
          <w:szCs w:val="24"/>
          <w:lang w:val="lt-LT"/>
        </w:rPr>
        <w:t>-</w:t>
      </w:r>
      <w:r w:rsidR="00E9662E" w:rsidRPr="00894247">
        <w:rPr>
          <w:rFonts w:ascii="Times New Roman" w:hAnsi="Times New Roman"/>
          <w:b/>
          <w:color w:val="000000"/>
          <w:szCs w:val="24"/>
          <w:lang w:val="lt-LT"/>
        </w:rPr>
        <w:t>03-23</w:t>
      </w:r>
      <w:r w:rsidRPr="00894247">
        <w:rPr>
          <w:rFonts w:ascii="Times New Roman" w:hAnsi="Times New Roman"/>
          <w:b/>
          <w:color w:val="000000"/>
          <w:szCs w:val="24"/>
          <w:lang w:val="lt-LT"/>
        </w:rPr>
        <w:t xml:space="preserve">, 00.00 val., pabaiga </w:t>
      </w:r>
      <w:r w:rsidR="005365B5" w:rsidRPr="00894247">
        <w:rPr>
          <w:rFonts w:ascii="Times New Roman" w:hAnsi="Times New Roman"/>
          <w:b/>
          <w:color w:val="000000"/>
          <w:szCs w:val="24"/>
          <w:lang w:val="lt-LT"/>
        </w:rPr>
        <w:t>2026-</w:t>
      </w:r>
      <w:r w:rsidR="00E9662E" w:rsidRPr="00894247">
        <w:rPr>
          <w:rFonts w:ascii="Times New Roman" w:hAnsi="Times New Roman"/>
          <w:b/>
          <w:color w:val="000000"/>
          <w:szCs w:val="24"/>
          <w:lang w:val="lt-LT"/>
        </w:rPr>
        <w:t>03-25</w:t>
      </w:r>
      <w:r w:rsidRPr="00894247">
        <w:rPr>
          <w:rFonts w:ascii="Times New Roman" w:hAnsi="Times New Roman"/>
          <w:b/>
          <w:color w:val="000000"/>
          <w:szCs w:val="24"/>
          <w:lang w:val="lt-LT"/>
        </w:rPr>
        <w:t>, 23.59 val.</w:t>
      </w:r>
    </w:p>
    <w:p w14:paraId="49D8B749"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lang w:val="lt-LT"/>
        </w:rPr>
      </w:pPr>
      <w:r w:rsidRPr="00894247">
        <w:rPr>
          <w:rFonts w:ascii="Times New Roman" w:hAnsi="Times New Roman"/>
          <w:color w:val="000000"/>
          <w:lang w:val="lt-LT"/>
        </w:rPr>
        <w:t>Asmuo, ketinantis dalyvauti viešajame aukcione, privalo užsiregistruoti į konkretų elektroninį aukcioną e-varžytinų sistemoje – internetiniame puslapyje </w:t>
      </w:r>
      <w:hyperlink r:id="rId19" w:tgtFrame="_blank" w:history="1">
        <w:r w:rsidRPr="00894247">
          <w:rPr>
            <w:rStyle w:val="Hipersaitas"/>
            <w:rFonts w:ascii="Times New Roman" w:hAnsi="Times New Roman"/>
            <w:lang w:val="lt-LT"/>
          </w:rPr>
          <w:t>www.evarzytines.lt</w:t>
        </w:r>
      </w:hyperlink>
      <w:r w:rsidRPr="00894247">
        <w:rPr>
          <w:rFonts w:ascii="Times New Roman" w:hAnsi="Times New Roman"/>
          <w:color w:val="000000"/>
          <w:lang w:val="lt-LT"/>
        </w:rPr>
        <w:t>.</w:t>
      </w:r>
    </w:p>
    <w:p w14:paraId="19FC3BBC"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Aukciono dalyvio registravimo mokestis ir garantinis įnašas turi būti sumokėti iki registracijos į elektroninį aukcioną pradžios. Atsiskaitomoji sąskaita aukciono dalyvio registravimo mokesčiui ir garantiniam įnašui sumokėti – Nr. LT167300010185441264, Swedbank AB, banko kodas 73000, gavėjas – Alytaus rajono savivaldybės administracija (kodas 188718528).</w:t>
      </w:r>
    </w:p>
    <w:p w14:paraId="7C8C4CBF"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p>
    <w:p w14:paraId="2D693718"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u w:val="single"/>
          <w:lang w:val="lt-LT"/>
        </w:rPr>
        <w:t>Juridiniai asmenys</w:t>
      </w:r>
      <w:r w:rsidRPr="00894247">
        <w:rPr>
          <w:rFonts w:ascii="Times New Roman" w:hAnsi="Times New Roman"/>
          <w:color w:val="000000"/>
          <w:szCs w:val="24"/>
          <w:lang w:val="lt-LT"/>
        </w:rPr>
        <w:t xml:space="preserve">, taip pat juridinio asmens statuso neturintys subjektai, jų filialai ar atstovybės, registruodamiesi į aukcioną, turi pateikti šių dokumentų skaitmenines kopijas:  </w:t>
      </w:r>
    </w:p>
    <w:p w14:paraId="3873695D"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1. Juridinių asmenų registro išrašo (ar kito veiklos pagrindimo dokumento), jeigu pagal asmens registravimo vietos įstatymus toks subjektas privalo jį turėti, kopiją;  </w:t>
      </w:r>
    </w:p>
    <w:p w14:paraId="3E9DDFDD"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2. įstatų arba nuostatų (ar kito steigimo dokumento), jeigu pagal asmens registravimo vietos įstatymus toks subjektas privalo juos turėti, kopiją;  </w:t>
      </w:r>
    </w:p>
    <w:p w14:paraId="49A1FB46"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3. kompetentingo valdymo organo sprendimo dėl dalyvavimo aukcione ir nekilnojamojo turto ir jam priskirto žemės sklypo ar kitų nekilnojamųjų daiktų įsigijimo, jeigu pagal asmens steigimo dokumentus ar teisės aktus sprendimą turi priimti valdymo organas, kopiją;  </w:t>
      </w:r>
    </w:p>
    <w:p w14:paraId="66318C09"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4. atstovo įgaliojimų patvirtinimo dokumentų kopijas;  </w:t>
      </w:r>
    </w:p>
    <w:p w14:paraId="15D62CC8"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5. sandorio dėl ketinimo įsigyti bendrosios nuosavybės teise arba jungtinės veiklos sutarties kopijas, jeigu aukcione ketina dalyvauti keli asmenys (asmenų grupė).  </w:t>
      </w:r>
    </w:p>
    <w:p w14:paraId="5480C3A1"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u w:val="single"/>
          <w:lang w:val="lt-LT"/>
        </w:rPr>
        <w:t>Fiziniai asmenys</w:t>
      </w:r>
      <w:r w:rsidRPr="00894247">
        <w:rPr>
          <w:rFonts w:ascii="Times New Roman" w:hAnsi="Times New Roman"/>
          <w:color w:val="000000"/>
          <w:szCs w:val="24"/>
          <w:lang w:val="lt-LT"/>
        </w:rPr>
        <w:t xml:space="preserve">, registruodamiesi į aukcioną, turi pateikti šių dokumentų skaitmenines kopijas:  </w:t>
      </w:r>
    </w:p>
    <w:p w14:paraId="6ADDE28F"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1. atstovo įgaliojimų patvirtinimo dokumentų kopijas;  </w:t>
      </w:r>
    </w:p>
    <w:p w14:paraId="5D497771"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2. sandorio dėl ketinimo įsigyti bendrosios nuosavybės teise arba jungtinės veiklos sutarties kopijas, jeigu aukcione ketina dalyvauti keli asmenys (asmenų grupė).   </w:t>
      </w:r>
    </w:p>
    <w:p w14:paraId="66780EAD"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Aukcioną laimėjęs dalyvis turės pateikti šių dokumentų originalus arba kopijas, patvirtintas teisės aktų nustatyta tvarka.  </w:t>
      </w:r>
    </w:p>
    <w:p w14:paraId="26D800E1"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47A67F25" w14:textId="7B510EB4" w:rsidR="0042192A" w:rsidRPr="00894247" w:rsidRDefault="0042192A" w:rsidP="0042192A">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Aukciono data ir laikas: pradžia 202</w:t>
      </w:r>
      <w:r w:rsidR="005365B5"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AA5658" w:rsidRPr="00894247">
        <w:rPr>
          <w:rFonts w:ascii="Times New Roman" w:hAnsi="Times New Roman"/>
          <w:b/>
          <w:bCs/>
          <w:color w:val="000000"/>
          <w:szCs w:val="24"/>
          <w:lang w:val="lt-LT"/>
        </w:rPr>
        <w:t>03-30</w:t>
      </w:r>
      <w:r w:rsidRPr="00894247">
        <w:rPr>
          <w:rFonts w:ascii="Times New Roman" w:hAnsi="Times New Roman"/>
          <w:b/>
          <w:bCs/>
          <w:color w:val="000000"/>
          <w:szCs w:val="24"/>
          <w:lang w:val="lt-LT"/>
        </w:rPr>
        <w:t>, 9.00 val., pabaiga 202</w:t>
      </w:r>
      <w:r w:rsidR="005365B5"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AA5658" w:rsidRPr="00894247">
        <w:rPr>
          <w:rFonts w:ascii="Times New Roman" w:hAnsi="Times New Roman"/>
          <w:b/>
          <w:bCs/>
          <w:color w:val="000000"/>
          <w:szCs w:val="24"/>
          <w:lang w:val="lt-LT"/>
        </w:rPr>
        <w:t>03-31</w:t>
      </w:r>
      <w:r w:rsidRPr="00894247">
        <w:rPr>
          <w:rFonts w:ascii="Times New Roman" w:hAnsi="Times New Roman"/>
          <w:b/>
          <w:bCs/>
          <w:color w:val="000000"/>
          <w:szCs w:val="24"/>
          <w:lang w:val="lt-LT"/>
        </w:rPr>
        <w:t>, 13.59 val.</w:t>
      </w:r>
    </w:p>
    <w:p w14:paraId="59688C40"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bCs/>
          <w:color w:val="000000"/>
          <w:szCs w:val="24"/>
          <w:lang w:val="lt-LT"/>
        </w:rPr>
      </w:pPr>
      <w:r w:rsidRPr="00894247">
        <w:rPr>
          <w:rFonts w:ascii="Times New Roman" w:hAnsi="Times New Roman"/>
          <w:color w:val="000000"/>
          <w:szCs w:val="24"/>
          <w:lang w:val="lt-LT"/>
        </w:rPr>
        <w:t xml:space="preserve">Aukcionas vykdomas informacinių technologijų priemonėmis interneto svetainėje </w:t>
      </w:r>
      <w:hyperlink r:id="rId20" w:history="1">
        <w:r w:rsidRPr="00894247">
          <w:rPr>
            <w:rStyle w:val="Hipersaitas"/>
            <w:rFonts w:ascii="Times New Roman" w:hAnsi="Times New Roman"/>
            <w:szCs w:val="24"/>
            <w:lang w:val="lt-LT"/>
          </w:rPr>
          <w:t>http://www.evarzytynes.lt/</w:t>
        </w:r>
      </w:hyperlink>
      <w:r w:rsidRPr="00894247">
        <w:rPr>
          <w:rFonts w:ascii="Times New Roman" w:hAnsi="Times New Roman"/>
          <w:bCs/>
          <w:color w:val="000000"/>
          <w:szCs w:val="24"/>
          <w:lang w:val="lt-LT"/>
        </w:rPr>
        <w:t>,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r w:rsidRPr="00894247">
        <w:rPr>
          <w:rFonts w:ascii="Times New Roman" w:hAnsi="Times New Roman"/>
          <w:lang w:val="lt-LT"/>
        </w:rPr>
        <w:t xml:space="preserve"> </w:t>
      </w:r>
      <w:r w:rsidRPr="00894247">
        <w:rPr>
          <w:rFonts w:ascii="Times New Roman" w:hAnsi="Times New Roman"/>
          <w:bCs/>
          <w:color w:val="000000"/>
          <w:szCs w:val="24"/>
          <w:lang w:val="lt-LT"/>
        </w:rPr>
        <w:t>ir Valstybės ir savivaldybių nekilnojamųjų daiktų elektroninio aukciono vykdymo valstybės informacinėje sistemoje procedūrų aprašu, patvirtintu Valstybės įmonės Turto banko generalinio direktoriaus 2018 m. gegužės 30 d. įsakymu Nr. P1-142.</w:t>
      </w:r>
    </w:p>
    <w:p w14:paraId="1AD95CFA"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p>
    <w:p w14:paraId="1FD0A19D"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Atsiskaitymo už aukcione įgytą nekilnojamąjį turtą terminas ir tvarka:</w:t>
      </w:r>
    </w:p>
    <w:p w14:paraId="21D4BFC1"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Aukciono laimėtojas aukcionui pasibaigus, bet ne vėliau kaip kitą darbo dieną, privalo pasirašyti aukciono protokolą ir jo kopiją išsiųsti el. paštu </w:t>
      </w:r>
      <w:proofErr w:type="spellStart"/>
      <w:r w:rsidRPr="00894247">
        <w:rPr>
          <w:rFonts w:ascii="Times New Roman" w:hAnsi="Times New Roman"/>
          <w:color w:val="000000"/>
          <w:szCs w:val="24"/>
          <w:lang w:val="lt-LT"/>
        </w:rPr>
        <w:t>dovile.slavinskaite@arsa.lt</w:t>
      </w:r>
      <w:proofErr w:type="spellEnd"/>
      <w:r w:rsidRPr="00894247">
        <w:rPr>
          <w:rFonts w:ascii="Times New Roman" w:hAnsi="Times New Roman"/>
          <w:color w:val="000000"/>
          <w:szCs w:val="24"/>
          <w:lang w:val="lt-LT"/>
        </w:rPr>
        <w:t>.</w:t>
      </w:r>
    </w:p>
    <w:p w14:paraId="79CD2008"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lastRenderedPageBreak/>
        <w:t xml:space="preserve">Nekilnojamojo turto pirkimo-pardavimo sutartis su aukciono laimėtoju turi būti sudaryta ne vėliau kaip per 25 kalendorines  dienas nuo pardavimo aukcione vykdymo dienos, o žemės sklypo dalies pirkimo–pardavimo sutartis turi būti sudaryta ne vėliau kaip per 5 kalendorines dienas nuo nekilnojamojo turto pirkimo–pardavimo sutarties pasirašymo. Visa nekilnojamojo turto ir žemės sklypo kaina turi būti sumokėta ne vėliau kaip per 10 kalendorinių dienų po nekilnojamojo turto ir žemės sklypo pirkimo-pardavimo sutarčių pasirašymo dienos. Už statinius atsiskaitoma į sąskaitą Nr. Nr. LT16 7300 0101 8544 1264, Swedbank AB, banko kodas 73000. </w:t>
      </w:r>
      <w:r w:rsidRPr="00894247">
        <w:rPr>
          <w:rFonts w:ascii="Times New Roman" w:hAnsi="Times New Roman"/>
          <w:szCs w:val="24"/>
          <w:lang w:val="lt-LT"/>
        </w:rPr>
        <w:t>Žemės sklypo pirkimo - pardavimo sutartį su aukciono laimėtoju sudaro VĮ Turto bankas. Už žemės sklypą atsiskaitoma į VĮ Turto banko sąskaitą Nr. LT14 7044 0600 0044 3912, AB SEB bankas.</w:t>
      </w:r>
    </w:p>
    <w:p w14:paraId="4D52D9B4"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szCs w:val="24"/>
          <w:lang w:val="lt-LT" w:eastAsia="ar-SA"/>
        </w:rPr>
        <w:t xml:space="preserve">Nekilnojamojo turto pirkimo–pardavimo sutarties sudarymo išlaidas, įskaitant atlyginimą notarui, apmoka aukciono laimėtojas. </w:t>
      </w:r>
    </w:p>
    <w:p w14:paraId="7E769F89"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p>
    <w:p w14:paraId="27D3401C"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b/>
          <w:bCs/>
          <w:iCs/>
          <w:szCs w:val="24"/>
          <w:lang w:val="lt-LT" w:eastAsia="ar-SA"/>
        </w:rPr>
        <w:t>Kitos aukciono sąlygos:</w:t>
      </w:r>
      <w:r w:rsidRPr="00894247">
        <w:rPr>
          <w:rFonts w:ascii="Times New Roman" w:hAnsi="Times New Roman"/>
          <w:szCs w:val="24"/>
          <w:lang w:val="lt-LT" w:eastAsia="ar-SA"/>
        </w:rPr>
        <w:t xml:space="preserve"> </w:t>
      </w:r>
    </w:p>
    <w:p w14:paraId="6E4F3707"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szCs w:val="24"/>
          <w:lang w:val="lt-LT" w:eastAsia="ar-SA"/>
        </w:rPr>
        <w:t xml:space="preserve">1. Sumokėtas aukciono dalyvio registravimo mokestis negrąžinamas ir neįskaitomas į nekilnojamojo turto pardavimo kainą. Garantinis įnašas, nelaimėjus aukciono, grąžinamas per 5 darbo dienas. </w:t>
      </w:r>
    </w:p>
    <w:p w14:paraId="6FFF04F8"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szCs w:val="24"/>
          <w:lang w:val="lt-LT" w:eastAsia="ar-SA"/>
        </w:rPr>
        <w:t>2. Jeigu per 30 dienų nuo turto pardavimo aukcione vykdymo dienos pirkimo–pardavimo sutartis nesudaroma dėl aukciono laimėtojo kaltės, laikoma, kad aukciono laimėtojas atsisakė sudaryti pirkimo–pardavimo sutartį, ir tokiu atveju aukciono laimėtojui negrąžinamas ir garantinis įnašas.</w:t>
      </w:r>
      <w:r w:rsidRPr="00894247">
        <w:rPr>
          <w:rFonts w:ascii="Times New Roman" w:hAnsi="Times New Roman"/>
          <w:color w:val="444444"/>
          <w:szCs w:val="24"/>
          <w:lang w:val="lt-LT"/>
        </w:rPr>
        <w:t xml:space="preserve"> </w:t>
      </w:r>
      <w:r w:rsidRPr="00894247">
        <w:rPr>
          <w:rFonts w:ascii="Times New Roman" w:hAnsi="Times New Roman"/>
          <w:szCs w:val="24"/>
          <w:lang w:val="lt-LT" w:eastAsia="ar-SA"/>
        </w:rPr>
        <w:t>Taip pat toks asmuo privalo atlyginti naujo aukciono organizavimo ir surengimo išlaidas, bei sumokėti kainų skirtumą, jeigu naujame aukcione turtas bus parduotas už mažesnę kainą negu ta, kurios nesumokėjo asmuo, kaip tai numatyta Lietuvos Respublikos civilinio kodekso 6.422 straipsnio 2 dalyje.</w:t>
      </w:r>
    </w:p>
    <w:p w14:paraId="256EA0FF"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szCs w:val="24"/>
          <w:lang w:val="es-ES" w:eastAsia="ar-SA"/>
        </w:rPr>
        <w:t xml:space="preserve">3. Nekilnojamasis turtas yra parduodamas esamos fizinės ir funkcinės būklės. </w:t>
      </w:r>
      <w:r w:rsidRPr="00894247">
        <w:rPr>
          <w:rFonts w:ascii="Times New Roman" w:hAnsi="Times New Roman"/>
          <w:color w:val="000000"/>
          <w:szCs w:val="24"/>
          <w:lang w:val="lt-LT"/>
        </w:rPr>
        <w:t>Alytaus rajono savivaldybės administracija neįsipareigoja nustatyti aktualios nekilnojamojo turto kadastro duomenų būklės bei iškraustyti patalpose esančių daiktų. Aukciono dalyvis nedalyvaudamas nekilnojamojo turto apžiūroje prisiima dėl to kylančią riziką ir atsakomybę.</w:t>
      </w:r>
    </w:p>
    <w:p w14:paraId="202316B4"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p>
    <w:p w14:paraId="53584310" w14:textId="77777777" w:rsidR="007669C3" w:rsidRPr="00A52B50" w:rsidRDefault="007669C3" w:rsidP="007669C3">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Informaciją, susijusią su aukcionu, teikia Turto valdymo skyriaus vedėja Dovilė Slavinskaitė, tel. +370 315 65031, +370 672 43425, el. paštas </w:t>
      </w:r>
      <w:hyperlink r:id="rId21" w:history="1">
        <w:r w:rsidRPr="00894247">
          <w:rPr>
            <w:rStyle w:val="Hipersaitas"/>
            <w:rFonts w:ascii="Times New Roman" w:hAnsi="Times New Roman"/>
            <w:szCs w:val="24"/>
            <w:lang w:val="lt-LT"/>
          </w:rPr>
          <w:t>dovile.slavinskaite@arsa.lt</w:t>
        </w:r>
      </w:hyperlink>
      <w:r w:rsidRPr="00894247">
        <w:rPr>
          <w:rFonts w:ascii="Times New Roman" w:hAnsi="Times New Roman"/>
          <w:color w:val="000000"/>
          <w:szCs w:val="24"/>
          <w:lang w:val="lt-LT"/>
        </w:rPr>
        <w:t>.</w:t>
      </w:r>
    </w:p>
    <w:p w14:paraId="2664D6EB" w14:textId="77777777" w:rsidR="0042192A" w:rsidRPr="00A52B50" w:rsidRDefault="0042192A"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15A0A1C4"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69C07040"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758275F5"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3D5C2CB9"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092E56ED"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3B599B6D"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2CC69F87"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4ACE92CB"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100E9672"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2CC554C6"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4AF7601E"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22D6EE5E"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0A65D532"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325881E0"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7974DB58"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5C0F24C9"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2CEE7BA3"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530A3E5F"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7CB5A97F"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53C6F1A2"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7794A8FF"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sectPr w:rsidR="004801DB" w:rsidRPr="00A52B50" w:rsidSect="00EC0E85">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5F170" w14:textId="77777777" w:rsidR="00E352B1" w:rsidRDefault="00E352B1" w:rsidP="006043B8">
      <w:r>
        <w:separator/>
      </w:r>
    </w:p>
  </w:endnote>
  <w:endnote w:type="continuationSeparator" w:id="0">
    <w:p w14:paraId="1B5A1BA3" w14:textId="77777777" w:rsidR="00E352B1" w:rsidRDefault="00E352B1" w:rsidP="00604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FF4C2" w14:textId="77777777" w:rsidR="00E352B1" w:rsidRDefault="00E352B1" w:rsidP="006043B8">
      <w:r>
        <w:separator/>
      </w:r>
    </w:p>
  </w:footnote>
  <w:footnote w:type="continuationSeparator" w:id="0">
    <w:p w14:paraId="71231A82" w14:textId="77777777" w:rsidR="00E352B1" w:rsidRDefault="00E352B1" w:rsidP="006043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899"/>
    <w:rsid w:val="00036793"/>
    <w:rsid w:val="000576EF"/>
    <w:rsid w:val="00057723"/>
    <w:rsid w:val="00080898"/>
    <w:rsid w:val="00082E4E"/>
    <w:rsid w:val="000A0175"/>
    <w:rsid w:val="000C1AFA"/>
    <w:rsid w:val="000C3533"/>
    <w:rsid w:val="000E421E"/>
    <w:rsid w:val="000F0E15"/>
    <w:rsid w:val="000F22A9"/>
    <w:rsid w:val="000F4749"/>
    <w:rsid w:val="000F5B63"/>
    <w:rsid w:val="000F64E8"/>
    <w:rsid w:val="0011577A"/>
    <w:rsid w:val="00133857"/>
    <w:rsid w:val="001563F7"/>
    <w:rsid w:val="00157E6A"/>
    <w:rsid w:val="00162915"/>
    <w:rsid w:val="001A4C11"/>
    <w:rsid w:val="001B0254"/>
    <w:rsid w:val="001B27BF"/>
    <w:rsid w:val="001E52B0"/>
    <w:rsid w:val="001F1900"/>
    <w:rsid w:val="00205FCE"/>
    <w:rsid w:val="00215ACF"/>
    <w:rsid w:val="00225A45"/>
    <w:rsid w:val="00242CB7"/>
    <w:rsid w:val="00246794"/>
    <w:rsid w:val="00247FCB"/>
    <w:rsid w:val="0025188C"/>
    <w:rsid w:val="002717FF"/>
    <w:rsid w:val="00281338"/>
    <w:rsid w:val="00292DE3"/>
    <w:rsid w:val="002B6357"/>
    <w:rsid w:val="002C68BD"/>
    <w:rsid w:val="002D3E2A"/>
    <w:rsid w:val="002F6A45"/>
    <w:rsid w:val="0030621C"/>
    <w:rsid w:val="0031411D"/>
    <w:rsid w:val="00320099"/>
    <w:rsid w:val="003265E8"/>
    <w:rsid w:val="00327EE9"/>
    <w:rsid w:val="00333021"/>
    <w:rsid w:val="00342F3F"/>
    <w:rsid w:val="003538C4"/>
    <w:rsid w:val="003554E4"/>
    <w:rsid w:val="003607A9"/>
    <w:rsid w:val="00362DEA"/>
    <w:rsid w:val="003757B8"/>
    <w:rsid w:val="003977E4"/>
    <w:rsid w:val="003A033C"/>
    <w:rsid w:val="003B6CB8"/>
    <w:rsid w:val="003C5CFD"/>
    <w:rsid w:val="003E366F"/>
    <w:rsid w:val="003F55A5"/>
    <w:rsid w:val="0042192A"/>
    <w:rsid w:val="00431E1F"/>
    <w:rsid w:val="0044072D"/>
    <w:rsid w:val="00454A13"/>
    <w:rsid w:val="00464830"/>
    <w:rsid w:val="00475834"/>
    <w:rsid w:val="004801DB"/>
    <w:rsid w:val="004812C1"/>
    <w:rsid w:val="00481E77"/>
    <w:rsid w:val="004B50FD"/>
    <w:rsid w:val="004D3B61"/>
    <w:rsid w:val="004D79EF"/>
    <w:rsid w:val="004F3804"/>
    <w:rsid w:val="00516C35"/>
    <w:rsid w:val="00522ADA"/>
    <w:rsid w:val="005365B5"/>
    <w:rsid w:val="00545304"/>
    <w:rsid w:val="0054639C"/>
    <w:rsid w:val="005716ED"/>
    <w:rsid w:val="00593C52"/>
    <w:rsid w:val="005A6110"/>
    <w:rsid w:val="005D3D30"/>
    <w:rsid w:val="006043B8"/>
    <w:rsid w:val="0060596C"/>
    <w:rsid w:val="006077AE"/>
    <w:rsid w:val="00611354"/>
    <w:rsid w:val="0062192C"/>
    <w:rsid w:val="00627932"/>
    <w:rsid w:val="00630972"/>
    <w:rsid w:val="006376C4"/>
    <w:rsid w:val="00637FAB"/>
    <w:rsid w:val="0065629B"/>
    <w:rsid w:val="00672362"/>
    <w:rsid w:val="006901A9"/>
    <w:rsid w:val="0069316A"/>
    <w:rsid w:val="006A7F4D"/>
    <w:rsid w:val="006D29C4"/>
    <w:rsid w:val="006E32F2"/>
    <w:rsid w:val="0072174B"/>
    <w:rsid w:val="00731E19"/>
    <w:rsid w:val="0073486B"/>
    <w:rsid w:val="00735775"/>
    <w:rsid w:val="00745A5E"/>
    <w:rsid w:val="00764541"/>
    <w:rsid w:val="007669C3"/>
    <w:rsid w:val="007860E0"/>
    <w:rsid w:val="007922DB"/>
    <w:rsid w:val="007A16A6"/>
    <w:rsid w:val="007C357A"/>
    <w:rsid w:val="007D7013"/>
    <w:rsid w:val="007D78AA"/>
    <w:rsid w:val="007E6099"/>
    <w:rsid w:val="007E69DA"/>
    <w:rsid w:val="008115F6"/>
    <w:rsid w:val="008173AF"/>
    <w:rsid w:val="00824C0F"/>
    <w:rsid w:val="008269BE"/>
    <w:rsid w:val="00845253"/>
    <w:rsid w:val="00853508"/>
    <w:rsid w:val="00854349"/>
    <w:rsid w:val="008548A1"/>
    <w:rsid w:val="00855817"/>
    <w:rsid w:val="00857967"/>
    <w:rsid w:val="00865B51"/>
    <w:rsid w:val="00884A9D"/>
    <w:rsid w:val="00894247"/>
    <w:rsid w:val="008A3FD7"/>
    <w:rsid w:val="008A7BBD"/>
    <w:rsid w:val="008C278D"/>
    <w:rsid w:val="008D0B8B"/>
    <w:rsid w:val="008D609E"/>
    <w:rsid w:val="008D6FD3"/>
    <w:rsid w:val="008F0863"/>
    <w:rsid w:val="00902E01"/>
    <w:rsid w:val="009143C3"/>
    <w:rsid w:val="009268FB"/>
    <w:rsid w:val="00927C0B"/>
    <w:rsid w:val="00937D5B"/>
    <w:rsid w:val="0096435B"/>
    <w:rsid w:val="00973BE9"/>
    <w:rsid w:val="009812DE"/>
    <w:rsid w:val="009902A0"/>
    <w:rsid w:val="009911C2"/>
    <w:rsid w:val="009A582D"/>
    <w:rsid w:val="009A6611"/>
    <w:rsid w:val="009C7228"/>
    <w:rsid w:val="00A03D63"/>
    <w:rsid w:val="00A04161"/>
    <w:rsid w:val="00A14DBD"/>
    <w:rsid w:val="00A43DD5"/>
    <w:rsid w:val="00A46C9B"/>
    <w:rsid w:val="00A51CCA"/>
    <w:rsid w:val="00A52B50"/>
    <w:rsid w:val="00A554FC"/>
    <w:rsid w:val="00A82BD7"/>
    <w:rsid w:val="00A92F39"/>
    <w:rsid w:val="00A950C3"/>
    <w:rsid w:val="00A97294"/>
    <w:rsid w:val="00AA51DD"/>
    <w:rsid w:val="00AA5658"/>
    <w:rsid w:val="00AB237D"/>
    <w:rsid w:val="00AB7B77"/>
    <w:rsid w:val="00AC0F8F"/>
    <w:rsid w:val="00AD00A1"/>
    <w:rsid w:val="00AD5898"/>
    <w:rsid w:val="00AF2BFD"/>
    <w:rsid w:val="00AF3517"/>
    <w:rsid w:val="00AF4B6E"/>
    <w:rsid w:val="00B04192"/>
    <w:rsid w:val="00B1264B"/>
    <w:rsid w:val="00B12899"/>
    <w:rsid w:val="00B1323D"/>
    <w:rsid w:val="00B42CFB"/>
    <w:rsid w:val="00B5650C"/>
    <w:rsid w:val="00B8125F"/>
    <w:rsid w:val="00BA3329"/>
    <w:rsid w:val="00BB2142"/>
    <w:rsid w:val="00BB497F"/>
    <w:rsid w:val="00BC0C25"/>
    <w:rsid w:val="00BC6332"/>
    <w:rsid w:val="00BF3F8D"/>
    <w:rsid w:val="00BF79B1"/>
    <w:rsid w:val="00C063A8"/>
    <w:rsid w:val="00C06BFF"/>
    <w:rsid w:val="00C51019"/>
    <w:rsid w:val="00C61997"/>
    <w:rsid w:val="00C928C0"/>
    <w:rsid w:val="00C94E47"/>
    <w:rsid w:val="00CB0B37"/>
    <w:rsid w:val="00CB317E"/>
    <w:rsid w:val="00CD22F7"/>
    <w:rsid w:val="00CD3AC4"/>
    <w:rsid w:val="00CD5DFD"/>
    <w:rsid w:val="00CE032B"/>
    <w:rsid w:val="00CE53CA"/>
    <w:rsid w:val="00CF545C"/>
    <w:rsid w:val="00D14BF3"/>
    <w:rsid w:val="00D1756C"/>
    <w:rsid w:val="00D177CD"/>
    <w:rsid w:val="00D34C4F"/>
    <w:rsid w:val="00D417E4"/>
    <w:rsid w:val="00D44887"/>
    <w:rsid w:val="00DC5838"/>
    <w:rsid w:val="00DE5B77"/>
    <w:rsid w:val="00DF366E"/>
    <w:rsid w:val="00E05E23"/>
    <w:rsid w:val="00E352B1"/>
    <w:rsid w:val="00E40233"/>
    <w:rsid w:val="00E61537"/>
    <w:rsid w:val="00E9662E"/>
    <w:rsid w:val="00EA3DCC"/>
    <w:rsid w:val="00EA5C84"/>
    <w:rsid w:val="00ED2024"/>
    <w:rsid w:val="00EE27D9"/>
    <w:rsid w:val="00F050B7"/>
    <w:rsid w:val="00F06952"/>
    <w:rsid w:val="00F2303A"/>
    <w:rsid w:val="00F27FFE"/>
    <w:rsid w:val="00F32ED5"/>
    <w:rsid w:val="00F46BFE"/>
    <w:rsid w:val="00F77B8A"/>
    <w:rsid w:val="00F93528"/>
    <w:rsid w:val="00FA2BB5"/>
    <w:rsid w:val="00FB3DCF"/>
    <w:rsid w:val="00FB5F51"/>
    <w:rsid w:val="00FD3B81"/>
    <w:rsid w:val="00FE0DBE"/>
    <w:rsid w:val="00FF5DA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FF164"/>
  <w15:docId w15:val="{02F2603F-05A8-44CA-B30D-1E62A7DEB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12899"/>
    <w:pPr>
      <w:spacing w:after="0" w:line="240" w:lineRule="auto"/>
    </w:pPr>
    <w:rPr>
      <w:rFonts w:ascii="TimesLT" w:eastAsia="Times New Roman" w:hAnsi="TimesLT" w:cs="Times New Roman"/>
      <w:sz w:val="24"/>
      <w:szCs w:val="20"/>
      <w:lang w:val="en-GB"/>
    </w:rPr>
  </w:style>
  <w:style w:type="paragraph" w:styleId="Antrat1">
    <w:name w:val="heading 1"/>
    <w:basedOn w:val="prastasis"/>
    <w:next w:val="prastasis"/>
    <w:link w:val="Antrat1Diagrama"/>
    <w:qFormat/>
    <w:rsid w:val="00B12899"/>
    <w:pPr>
      <w:keepNext/>
      <w:spacing w:line="360" w:lineRule="auto"/>
      <w:jc w:val="center"/>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B12899"/>
    <w:rPr>
      <w:rFonts w:ascii="TimesLT" w:eastAsia="Times New Roman" w:hAnsi="TimesLT" w:cs="Times New Roman"/>
      <w:b/>
      <w:sz w:val="24"/>
      <w:szCs w:val="20"/>
      <w:lang w:val="en-GB"/>
    </w:rPr>
  </w:style>
  <w:style w:type="character" w:styleId="Hipersaitas">
    <w:name w:val="Hyperlink"/>
    <w:uiPriority w:val="99"/>
    <w:rsid w:val="00B12899"/>
    <w:rPr>
      <w:rFonts w:cs="Times New Roman"/>
      <w:color w:val="0000FF"/>
      <w:u w:val="single"/>
    </w:rPr>
  </w:style>
  <w:style w:type="paragraph" w:styleId="Debesliotekstas">
    <w:name w:val="Balloon Text"/>
    <w:basedOn w:val="prastasis"/>
    <w:link w:val="DebesliotekstasDiagrama"/>
    <w:uiPriority w:val="99"/>
    <w:semiHidden/>
    <w:unhideWhenUsed/>
    <w:rsid w:val="00AB237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B237D"/>
    <w:rPr>
      <w:rFonts w:ascii="Tahoma" w:eastAsia="Times New Roman" w:hAnsi="Tahoma" w:cs="Tahoma"/>
      <w:sz w:val="16"/>
      <w:szCs w:val="16"/>
      <w:lang w:val="en-GB"/>
    </w:rPr>
  </w:style>
  <w:style w:type="paragraph" w:styleId="Betarp">
    <w:name w:val="No Spacing"/>
    <w:uiPriority w:val="1"/>
    <w:qFormat/>
    <w:rsid w:val="00AB237D"/>
    <w:pPr>
      <w:spacing w:after="0" w:line="240" w:lineRule="auto"/>
    </w:pPr>
    <w:rPr>
      <w:rFonts w:ascii="TimesLT" w:eastAsia="Times New Roman" w:hAnsi="TimesLT" w:cs="Times New Roman"/>
      <w:sz w:val="24"/>
      <w:szCs w:val="20"/>
      <w:lang w:val="en-GB"/>
    </w:rPr>
  </w:style>
  <w:style w:type="paragraph" w:styleId="Sraopastraipa">
    <w:name w:val="List Paragraph"/>
    <w:basedOn w:val="prastasis"/>
    <w:uiPriority w:val="34"/>
    <w:qFormat/>
    <w:rsid w:val="002C68BD"/>
    <w:pPr>
      <w:ind w:left="720"/>
      <w:contextualSpacing/>
    </w:pPr>
  </w:style>
  <w:style w:type="paragraph" w:customStyle="1" w:styleId="CharDiagramaCharCharDiagramaCharCharCharDiagramaDiagramaDiagramaDiagrama">
    <w:name w:val="Char Diagrama Char Char Diagrama Char Char Char Diagrama Diagrama Diagrama Diagrama"/>
    <w:basedOn w:val="prastasis"/>
    <w:rsid w:val="00A82BD7"/>
    <w:pPr>
      <w:spacing w:after="160" w:line="240" w:lineRule="exact"/>
    </w:pPr>
    <w:rPr>
      <w:rFonts w:ascii="Verdana" w:hAnsi="Verdana"/>
      <w:sz w:val="20"/>
      <w:lang w:val="en-US"/>
    </w:rPr>
  </w:style>
  <w:style w:type="paragraph" w:customStyle="1" w:styleId="CharDiagramaCharCharDiagramaCharCharCharDiagramaDiagramaDiagramaDiagrama0">
    <w:name w:val="Char Diagrama Char Char Diagrama Char Char Char Diagrama Diagrama Diagrama Diagrama"/>
    <w:basedOn w:val="prastasis"/>
    <w:rsid w:val="00F77B8A"/>
    <w:pPr>
      <w:spacing w:after="160" w:line="240" w:lineRule="exact"/>
    </w:pPr>
    <w:rPr>
      <w:rFonts w:ascii="Verdana" w:hAnsi="Verdana"/>
      <w:sz w:val="20"/>
      <w:lang w:val="en-US"/>
    </w:rPr>
  </w:style>
  <w:style w:type="paragraph" w:customStyle="1" w:styleId="CharDiagramaCharCharDiagramaCharCharCharDiagramaDiagramaDiagramaDiagrama1">
    <w:name w:val="Char Diagrama Char Char Diagrama Char Char Char Diagrama Diagrama Diagrama Diagrama"/>
    <w:basedOn w:val="prastasis"/>
    <w:rsid w:val="0044072D"/>
    <w:pPr>
      <w:spacing w:after="160" w:line="240" w:lineRule="exact"/>
    </w:pPr>
    <w:rPr>
      <w:rFonts w:ascii="Verdana" w:hAnsi="Verdana"/>
      <w:sz w:val="20"/>
      <w:lang w:val="en-US"/>
    </w:rPr>
  </w:style>
  <w:style w:type="paragraph" w:customStyle="1" w:styleId="CharDiagramaCharCharDiagramaCharCharCharDiagramaDiagramaDiagramaDiagrama2">
    <w:name w:val="Char Diagrama Char Char Diagrama Char Char Char Diagrama Diagrama Diagrama Diagrama"/>
    <w:basedOn w:val="prastasis"/>
    <w:rsid w:val="002717FF"/>
    <w:pPr>
      <w:spacing w:after="160" w:line="240" w:lineRule="exact"/>
    </w:pPr>
    <w:rPr>
      <w:rFonts w:ascii="Verdana" w:hAnsi="Verdana"/>
      <w:sz w:val="20"/>
      <w:lang w:val="en-US"/>
    </w:rPr>
  </w:style>
  <w:style w:type="paragraph" w:customStyle="1" w:styleId="CharDiagramaCharCharDiagramaCharCharCharDiagramaDiagramaDiagramaDiagrama3">
    <w:name w:val="Char Diagrama Char Char Diagrama Char Char Char Diagrama Diagrama Diagrama Diagrama"/>
    <w:basedOn w:val="prastasis"/>
    <w:rsid w:val="000F5B63"/>
    <w:pPr>
      <w:spacing w:after="160" w:line="240" w:lineRule="exact"/>
    </w:pPr>
    <w:rPr>
      <w:rFonts w:ascii="Verdana" w:hAnsi="Verdana"/>
      <w:sz w:val="20"/>
      <w:lang w:val="en-US"/>
    </w:rPr>
  </w:style>
  <w:style w:type="paragraph" w:customStyle="1" w:styleId="CharDiagramaCharCharDiagramaCharCharCharDiagramaDiagramaDiagramaDiagrama4">
    <w:name w:val="Char Diagrama Char Char Diagrama Char Char Char Diagrama Diagrama Diagrama Diagrama"/>
    <w:basedOn w:val="prastasis"/>
    <w:rsid w:val="00A46C9B"/>
    <w:pPr>
      <w:spacing w:after="160" w:line="240" w:lineRule="exact"/>
    </w:pPr>
    <w:rPr>
      <w:rFonts w:ascii="Verdana" w:hAnsi="Verdana"/>
      <w:sz w:val="20"/>
      <w:lang w:val="en-US"/>
    </w:rPr>
  </w:style>
  <w:style w:type="character" w:styleId="Neapdorotaspaminjimas">
    <w:name w:val="Unresolved Mention"/>
    <w:basedOn w:val="Numatytasispastraiposriftas"/>
    <w:uiPriority w:val="99"/>
    <w:semiHidden/>
    <w:unhideWhenUsed/>
    <w:rsid w:val="00292DE3"/>
    <w:rPr>
      <w:color w:val="605E5C"/>
      <w:shd w:val="clear" w:color="auto" w:fill="E1DFDD"/>
    </w:rPr>
  </w:style>
  <w:style w:type="paragraph" w:styleId="prastasiniatinklio">
    <w:name w:val="Normal (Web)"/>
    <w:basedOn w:val="prastasis"/>
    <w:uiPriority w:val="99"/>
    <w:semiHidden/>
    <w:unhideWhenUsed/>
    <w:rsid w:val="00CE53CA"/>
    <w:rPr>
      <w:rFonts w:ascii="Times New Roman" w:hAnsi="Times New Roman"/>
      <w:szCs w:val="24"/>
    </w:rPr>
  </w:style>
  <w:style w:type="paragraph" w:styleId="Antrats">
    <w:name w:val="header"/>
    <w:basedOn w:val="prastasis"/>
    <w:link w:val="AntratsDiagrama"/>
    <w:uiPriority w:val="99"/>
    <w:unhideWhenUsed/>
    <w:rsid w:val="006043B8"/>
    <w:pPr>
      <w:tabs>
        <w:tab w:val="center" w:pos="4819"/>
        <w:tab w:val="right" w:pos="9638"/>
      </w:tabs>
    </w:pPr>
  </w:style>
  <w:style w:type="character" w:customStyle="1" w:styleId="AntratsDiagrama">
    <w:name w:val="Antraštės Diagrama"/>
    <w:basedOn w:val="Numatytasispastraiposriftas"/>
    <w:link w:val="Antrats"/>
    <w:uiPriority w:val="99"/>
    <w:rsid w:val="006043B8"/>
    <w:rPr>
      <w:rFonts w:ascii="TimesLT" w:eastAsia="Times New Roman" w:hAnsi="TimesLT" w:cs="Times New Roman"/>
      <w:sz w:val="24"/>
      <w:szCs w:val="20"/>
      <w:lang w:val="en-GB"/>
    </w:rPr>
  </w:style>
  <w:style w:type="paragraph" w:styleId="Porat">
    <w:name w:val="footer"/>
    <w:basedOn w:val="prastasis"/>
    <w:link w:val="PoratDiagrama"/>
    <w:uiPriority w:val="99"/>
    <w:unhideWhenUsed/>
    <w:rsid w:val="006043B8"/>
    <w:pPr>
      <w:tabs>
        <w:tab w:val="center" w:pos="4819"/>
        <w:tab w:val="right" w:pos="9638"/>
      </w:tabs>
    </w:pPr>
  </w:style>
  <w:style w:type="character" w:customStyle="1" w:styleId="PoratDiagrama">
    <w:name w:val="Poraštė Diagrama"/>
    <w:basedOn w:val="Numatytasispastraiposriftas"/>
    <w:link w:val="Porat"/>
    <w:uiPriority w:val="99"/>
    <w:rsid w:val="006043B8"/>
    <w:rPr>
      <w:rFonts w:ascii="TimesLT" w:eastAsia="Times New Roman" w:hAnsi="TimesLT"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174344">
      <w:bodyDiv w:val="1"/>
      <w:marLeft w:val="0"/>
      <w:marRight w:val="0"/>
      <w:marTop w:val="0"/>
      <w:marBottom w:val="0"/>
      <w:divBdr>
        <w:top w:val="none" w:sz="0" w:space="0" w:color="auto"/>
        <w:left w:val="none" w:sz="0" w:space="0" w:color="auto"/>
        <w:bottom w:val="none" w:sz="0" w:space="0" w:color="auto"/>
        <w:right w:val="none" w:sz="0" w:space="0" w:color="auto"/>
      </w:divBdr>
    </w:div>
    <w:div w:id="650064888">
      <w:bodyDiv w:val="1"/>
      <w:marLeft w:val="0"/>
      <w:marRight w:val="0"/>
      <w:marTop w:val="0"/>
      <w:marBottom w:val="0"/>
      <w:divBdr>
        <w:top w:val="none" w:sz="0" w:space="0" w:color="auto"/>
        <w:left w:val="none" w:sz="0" w:space="0" w:color="auto"/>
        <w:bottom w:val="none" w:sz="0" w:space="0" w:color="auto"/>
        <w:right w:val="none" w:sz="0" w:space="0" w:color="auto"/>
      </w:divBdr>
    </w:div>
    <w:div w:id="825786254">
      <w:bodyDiv w:val="1"/>
      <w:marLeft w:val="0"/>
      <w:marRight w:val="0"/>
      <w:marTop w:val="0"/>
      <w:marBottom w:val="0"/>
      <w:divBdr>
        <w:top w:val="none" w:sz="0" w:space="0" w:color="auto"/>
        <w:left w:val="none" w:sz="0" w:space="0" w:color="auto"/>
        <w:bottom w:val="none" w:sz="0" w:space="0" w:color="auto"/>
        <w:right w:val="none" w:sz="0" w:space="0" w:color="auto"/>
      </w:divBdr>
    </w:div>
    <w:div w:id="1048532056">
      <w:bodyDiv w:val="1"/>
      <w:marLeft w:val="0"/>
      <w:marRight w:val="0"/>
      <w:marTop w:val="0"/>
      <w:marBottom w:val="0"/>
      <w:divBdr>
        <w:top w:val="none" w:sz="0" w:space="0" w:color="auto"/>
        <w:left w:val="none" w:sz="0" w:space="0" w:color="auto"/>
        <w:bottom w:val="none" w:sz="0" w:space="0" w:color="auto"/>
        <w:right w:val="none" w:sz="0" w:space="0" w:color="auto"/>
      </w:divBdr>
    </w:div>
    <w:div w:id="1079324868">
      <w:bodyDiv w:val="1"/>
      <w:marLeft w:val="0"/>
      <w:marRight w:val="0"/>
      <w:marTop w:val="0"/>
      <w:marBottom w:val="0"/>
      <w:divBdr>
        <w:top w:val="none" w:sz="0" w:space="0" w:color="auto"/>
        <w:left w:val="none" w:sz="0" w:space="0" w:color="auto"/>
        <w:bottom w:val="none" w:sz="0" w:space="0" w:color="auto"/>
        <w:right w:val="none" w:sz="0" w:space="0" w:color="auto"/>
      </w:divBdr>
    </w:div>
    <w:div w:id="1289625139">
      <w:bodyDiv w:val="1"/>
      <w:marLeft w:val="0"/>
      <w:marRight w:val="0"/>
      <w:marTop w:val="0"/>
      <w:marBottom w:val="0"/>
      <w:divBdr>
        <w:top w:val="none" w:sz="0" w:space="0" w:color="auto"/>
        <w:left w:val="none" w:sz="0" w:space="0" w:color="auto"/>
        <w:bottom w:val="none" w:sz="0" w:space="0" w:color="auto"/>
        <w:right w:val="none" w:sz="0" w:space="0" w:color="auto"/>
      </w:divBdr>
    </w:div>
    <w:div w:id="1865709286">
      <w:bodyDiv w:val="1"/>
      <w:marLeft w:val="0"/>
      <w:marRight w:val="0"/>
      <w:marTop w:val="0"/>
      <w:marBottom w:val="0"/>
      <w:divBdr>
        <w:top w:val="none" w:sz="0" w:space="0" w:color="auto"/>
        <w:left w:val="none" w:sz="0" w:space="0" w:color="auto"/>
        <w:bottom w:val="none" w:sz="0" w:space="0" w:color="auto"/>
        <w:right w:val="none" w:sz="0" w:space="0" w:color="auto"/>
      </w:divBdr>
    </w:div>
    <w:div w:id="1867131322">
      <w:bodyDiv w:val="1"/>
      <w:marLeft w:val="0"/>
      <w:marRight w:val="0"/>
      <w:marTop w:val="0"/>
      <w:marBottom w:val="0"/>
      <w:divBdr>
        <w:top w:val="none" w:sz="0" w:space="0" w:color="auto"/>
        <w:left w:val="none" w:sz="0" w:space="0" w:color="auto"/>
        <w:bottom w:val="none" w:sz="0" w:space="0" w:color="auto"/>
        <w:right w:val="none" w:sz="0" w:space="0" w:color="auto"/>
      </w:divBdr>
    </w:div>
    <w:div w:id="1909807532">
      <w:bodyDiv w:val="1"/>
      <w:marLeft w:val="0"/>
      <w:marRight w:val="0"/>
      <w:marTop w:val="0"/>
      <w:marBottom w:val="0"/>
      <w:divBdr>
        <w:top w:val="none" w:sz="0" w:space="0" w:color="auto"/>
        <w:left w:val="none" w:sz="0" w:space="0" w:color="auto"/>
        <w:bottom w:val="none" w:sz="0" w:space="0" w:color="auto"/>
        <w:right w:val="none" w:sz="0" w:space="0" w:color="auto"/>
      </w:divBdr>
    </w:div>
    <w:div w:id="212064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varzytynes.lt/" TargetMode="External"/><Relationship Id="rId13" Type="http://schemas.openxmlformats.org/officeDocument/2006/relationships/hyperlink" Target="mailto:dovile.slavinskaite@arsa.lt" TargetMode="External"/><Relationship Id="rId18" Type="http://schemas.openxmlformats.org/officeDocument/2006/relationships/hyperlink" Target="mailto:dovile.slavinskaite@arsa.lt" TargetMode="External"/><Relationship Id="rId3" Type="http://schemas.openxmlformats.org/officeDocument/2006/relationships/webSettings" Target="webSettings.xml"/><Relationship Id="rId21" Type="http://schemas.openxmlformats.org/officeDocument/2006/relationships/hyperlink" Target="mailto:dovile.slavinskaite@arsa.lt" TargetMode="External"/><Relationship Id="rId7" Type="http://schemas.openxmlformats.org/officeDocument/2006/relationships/hyperlink" Target="https://www.evarzytynes.lt/evs/" TargetMode="External"/><Relationship Id="rId12" Type="http://schemas.openxmlformats.org/officeDocument/2006/relationships/hyperlink" Target="http://www.evarzytynes.lt/" TargetMode="External"/><Relationship Id="rId17" Type="http://schemas.openxmlformats.org/officeDocument/2006/relationships/hyperlink" Target="mailto:dovile.slavinskaite@arsa.lt" TargetMode="External"/><Relationship Id="rId2" Type="http://schemas.openxmlformats.org/officeDocument/2006/relationships/settings" Target="settings.xml"/><Relationship Id="rId16" Type="http://schemas.openxmlformats.org/officeDocument/2006/relationships/hyperlink" Target="http://www.evarzytynes.lt/" TargetMode="External"/><Relationship Id="rId20" Type="http://schemas.openxmlformats.org/officeDocument/2006/relationships/hyperlink" Target="http://www.evarzytynes.lt/" TargetMode="External"/><Relationship Id="rId1" Type="http://schemas.openxmlformats.org/officeDocument/2006/relationships/styles" Target="styles.xml"/><Relationship Id="rId6" Type="http://schemas.openxmlformats.org/officeDocument/2006/relationships/hyperlink" Target="mailto:dovile.slavinskaite@arsa.lt" TargetMode="External"/><Relationship Id="rId11" Type="http://schemas.openxmlformats.org/officeDocument/2006/relationships/hyperlink" Target="https://www.evarzytynes.lt/evs/" TargetMode="External"/><Relationship Id="rId5" Type="http://schemas.openxmlformats.org/officeDocument/2006/relationships/endnotes" Target="endnotes.xml"/><Relationship Id="rId15" Type="http://schemas.openxmlformats.org/officeDocument/2006/relationships/hyperlink" Target="https://www.evarzytynes.lt/evs/" TargetMode="External"/><Relationship Id="rId23" Type="http://schemas.openxmlformats.org/officeDocument/2006/relationships/theme" Target="theme/theme1.xml"/><Relationship Id="rId10" Type="http://schemas.openxmlformats.org/officeDocument/2006/relationships/hyperlink" Target="mailto:dovile.slavinskaite@arsa.lt" TargetMode="External"/><Relationship Id="rId19" Type="http://schemas.openxmlformats.org/officeDocument/2006/relationships/hyperlink" Target="https://www.evarzytynes.lt/evs/" TargetMode="External"/><Relationship Id="rId4" Type="http://schemas.openxmlformats.org/officeDocument/2006/relationships/footnotes" Target="footnotes.xml"/><Relationship Id="rId9" Type="http://schemas.openxmlformats.org/officeDocument/2006/relationships/hyperlink" Target="mailto:dovile.slavinskaite@arsa.lt" TargetMode="External"/><Relationship Id="rId14" Type="http://schemas.openxmlformats.org/officeDocument/2006/relationships/hyperlink" Target="mailto:dovile.slavinskaite@arsa.lt" TargetMode="External"/><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19902</Words>
  <Characters>11345</Characters>
  <Application>Microsoft Office Word</Application>
  <DocSecurity>0</DocSecurity>
  <Lines>94</Lines>
  <Paragraphs>62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Andrius Karlonas</dc:creator>
  <cp:keywords/>
  <dc:description/>
  <cp:lastModifiedBy>Dovilė Slavinskaitė</cp:lastModifiedBy>
  <cp:revision>2</cp:revision>
  <cp:lastPrinted>2024-11-28T13:18:00Z</cp:lastPrinted>
  <dcterms:created xsi:type="dcterms:W3CDTF">2026-02-26T08:43:00Z</dcterms:created>
  <dcterms:modified xsi:type="dcterms:W3CDTF">2026-02-26T08:43:00Z</dcterms:modified>
</cp:coreProperties>
</file>