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462" w:rsidRDefault="00034462" w:rsidP="00034462">
      <w:pPr>
        <w:pStyle w:val="prastasiniatinklio"/>
        <w:pBdr>
          <w:bottom w:val="single" w:sz="6" w:space="15" w:color="EEEEEE"/>
        </w:pBdr>
        <w:shd w:val="clear" w:color="auto" w:fill="FFFFFF"/>
        <w:spacing w:before="0" w:beforeAutospacing="0" w:after="150" w:afterAutospacing="0"/>
        <w:outlineLvl w:val="1"/>
        <w:rPr>
          <w:rFonts w:ascii="inherit" w:hAnsi="inherit" w:cs="Arial"/>
          <w:b/>
          <w:bCs/>
          <w:color w:val="000000"/>
          <w:kern w:val="36"/>
          <w:sz w:val="45"/>
          <w:szCs w:val="45"/>
        </w:rPr>
      </w:pPr>
      <w:r>
        <w:rPr>
          <w:rFonts w:ascii="inherit" w:hAnsi="inherit" w:cs="Arial"/>
          <w:b/>
          <w:bCs/>
          <w:color w:val="000000"/>
          <w:kern w:val="36"/>
          <w:sz w:val="45"/>
          <w:szCs w:val="45"/>
        </w:rPr>
        <w:t xml:space="preserve">Kodėl negerai „Šiai dienai įvykdėme planą </w:t>
      </w:r>
      <w:r>
        <w:rPr>
          <w:rFonts w:ascii="inherit" w:hAnsi="inherit" w:cs="Arial"/>
          <w:b/>
          <w:bCs/>
          <w:color w:val="000000"/>
          <w:kern w:val="36"/>
          <w:sz w:val="45"/>
          <w:szCs w:val="45"/>
        </w:rPr>
        <w:t xml:space="preserve">        </w:t>
      </w:r>
      <w:r>
        <w:rPr>
          <w:rFonts w:ascii="inherit" w:hAnsi="inherit" w:cs="Arial"/>
          <w:b/>
          <w:bCs/>
          <w:color w:val="000000"/>
          <w:kern w:val="36"/>
          <w:sz w:val="45"/>
          <w:szCs w:val="45"/>
        </w:rPr>
        <w:t>80 %“?</w:t>
      </w:r>
    </w:p>
    <w:p w:rsidR="00864D7E" w:rsidRPr="00034462" w:rsidRDefault="00034462" w:rsidP="00034462">
      <w:pPr>
        <w:pStyle w:val="prastasiniatinklio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>     Naudininkas nevartotinas konkretaus laiko ribai arba momentui reikšti, kai nežymima paskirtis, pvz.: </w:t>
      </w:r>
      <w:r>
        <w:rPr>
          <w:rStyle w:val="Emfaz"/>
          <w:color w:val="000000"/>
        </w:rPr>
        <w:t>Šiai</w:t>
      </w:r>
      <w:r>
        <w:rPr>
          <w:color w:val="000000"/>
        </w:rPr>
        <w:t> </w:t>
      </w:r>
      <w:r>
        <w:rPr>
          <w:rStyle w:val="Emfaz"/>
          <w:color w:val="000000"/>
        </w:rPr>
        <w:t>dienai </w:t>
      </w:r>
      <w:r>
        <w:rPr>
          <w:color w:val="000000"/>
        </w:rPr>
        <w:t>(taisoma </w:t>
      </w:r>
      <w:r>
        <w:rPr>
          <w:rStyle w:val="Grietas"/>
          <w:color w:val="000000"/>
        </w:rPr>
        <w:t>Iki šios dienos</w:t>
      </w:r>
      <w:r>
        <w:rPr>
          <w:color w:val="000000"/>
        </w:rPr>
        <w:t>)</w:t>
      </w:r>
      <w:r>
        <w:rPr>
          <w:rStyle w:val="Emfaz"/>
          <w:color w:val="000000"/>
        </w:rPr>
        <w:t> įregistruoti 775 laikraščiai</w:t>
      </w:r>
      <w:r>
        <w:rPr>
          <w:color w:val="000000"/>
        </w:rPr>
        <w:t>. </w:t>
      </w:r>
      <w:r>
        <w:rPr>
          <w:rStyle w:val="Emfaz"/>
          <w:color w:val="000000"/>
        </w:rPr>
        <w:t>Spalio 25-ai dienai</w:t>
      </w:r>
      <w:r>
        <w:rPr>
          <w:color w:val="000000"/>
        </w:rPr>
        <w:t> (taisoma </w:t>
      </w:r>
      <w:r>
        <w:rPr>
          <w:rStyle w:val="Grietas"/>
          <w:color w:val="000000"/>
        </w:rPr>
        <w:t>Iki spalio 25-os dienos</w:t>
      </w:r>
      <w:r>
        <w:rPr>
          <w:color w:val="000000"/>
        </w:rPr>
        <w:t>) </w:t>
      </w:r>
      <w:r>
        <w:rPr>
          <w:rStyle w:val="Emfaz"/>
          <w:color w:val="000000"/>
        </w:rPr>
        <w:t>nukasta 90 % bulvių</w:t>
      </w:r>
      <w:r>
        <w:rPr>
          <w:color w:val="000000"/>
        </w:rPr>
        <w:t>. </w:t>
      </w:r>
      <w:r>
        <w:rPr>
          <w:rStyle w:val="Emfaz"/>
          <w:color w:val="000000"/>
        </w:rPr>
        <w:t>Šiai valandai</w:t>
      </w:r>
      <w:r>
        <w:rPr>
          <w:color w:val="000000"/>
        </w:rPr>
        <w:t> (taisoma: </w:t>
      </w:r>
      <w:r>
        <w:rPr>
          <w:rStyle w:val="Grietas"/>
          <w:color w:val="000000"/>
        </w:rPr>
        <w:t>Šią valandą</w:t>
      </w:r>
      <w:r>
        <w:rPr>
          <w:color w:val="000000"/>
        </w:rPr>
        <w:t>; </w:t>
      </w:r>
      <w:r>
        <w:rPr>
          <w:rStyle w:val="Grietas"/>
          <w:color w:val="000000"/>
        </w:rPr>
        <w:t>Iki šios valandos</w:t>
      </w:r>
      <w:r>
        <w:rPr>
          <w:color w:val="000000"/>
        </w:rPr>
        <w:t>) </w:t>
      </w:r>
      <w:r>
        <w:rPr>
          <w:rStyle w:val="Emfaz"/>
          <w:color w:val="000000"/>
        </w:rPr>
        <w:t>rinkimų rezultatai dar nepatikslinti</w:t>
      </w:r>
      <w:r>
        <w:rPr>
          <w:color w:val="000000"/>
        </w:rPr>
        <w:t>. </w:t>
      </w:r>
      <w:r>
        <w:rPr>
          <w:rStyle w:val="Emfaz"/>
          <w:color w:val="000000"/>
        </w:rPr>
        <w:t>Metų pradžiai</w:t>
      </w:r>
      <w:r>
        <w:rPr>
          <w:color w:val="000000"/>
        </w:rPr>
        <w:t> (taisoma </w:t>
      </w:r>
      <w:r>
        <w:rPr>
          <w:rStyle w:val="Grietas"/>
          <w:color w:val="000000"/>
        </w:rPr>
        <w:t>pradžioje</w:t>
      </w:r>
      <w:r>
        <w:rPr>
          <w:color w:val="000000"/>
        </w:rPr>
        <w:t>) </w:t>
      </w:r>
      <w:r>
        <w:rPr>
          <w:rStyle w:val="Emfaz"/>
          <w:color w:val="000000"/>
        </w:rPr>
        <w:t>institute dirbo 83 darbuotojai</w:t>
      </w:r>
      <w:r>
        <w:rPr>
          <w:color w:val="000000"/>
        </w:rPr>
        <w:t>.</w:t>
      </w:r>
      <w:bookmarkStart w:id="0" w:name="_GoBack"/>
      <w:bookmarkEnd w:id="0"/>
    </w:p>
    <w:p w:rsidR="00034462" w:rsidRDefault="00034462"/>
    <w:p w:rsidR="00034462" w:rsidRPr="00034462" w:rsidRDefault="00034462">
      <w:pPr>
        <w:rPr>
          <w:sz w:val="24"/>
          <w:szCs w:val="24"/>
        </w:rPr>
      </w:pPr>
      <w:r w:rsidRPr="00034462">
        <w:rPr>
          <w:sz w:val="24"/>
          <w:szCs w:val="24"/>
        </w:rPr>
        <w:t>Pagal vlkk.lt</w:t>
      </w:r>
    </w:p>
    <w:sectPr w:rsidR="00034462" w:rsidRPr="0003446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E23"/>
    <w:rsid w:val="00034462"/>
    <w:rsid w:val="00864D7E"/>
    <w:rsid w:val="00C4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57217-2391-4694-9311-6D751038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034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034462"/>
    <w:rPr>
      <w:i/>
      <w:iCs/>
    </w:rPr>
  </w:style>
  <w:style w:type="character" w:styleId="Grietas">
    <w:name w:val="Strong"/>
    <w:basedOn w:val="Numatytasispastraiposriftas"/>
    <w:uiPriority w:val="22"/>
    <w:qFormat/>
    <w:rsid w:val="000344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4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49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175</Characters>
  <Application>Microsoft Office Word</Application>
  <DocSecurity>0</DocSecurity>
  <Lines>1</Lines>
  <Paragraphs>1</Paragraphs>
  <ScaleCrop>false</ScaleCrop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2021-06-30T05:23:00Z</dcterms:created>
  <dcterms:modified xsi:type="dcterms:W3CDTF">2021-06-30T05:23:00Z</dcterms:modified>
</cp:coreProperties>
</file>