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D2C498" w14:textId="77777777" w:rsidR="00DE60B6" w:rsidRPr="00DE60B6" w:rsidRDefault="00DE60B6" w:rsidP="00DE60B6">
      <w:pPr>
        <w:spacing w:before="300" w:after="150" w:line="240" w:lineRule="auto"/>
        <w:outlineLvl w:val="2"/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</w:pPr>
      <w:r w:rsidRPr="00DE60B6">
        <w:rPr>
          <w:rFonts w:ascii="inherit" w:eastAsia="Times New Roman" w:hAnsi="inherit" w:cs="Times New Roman"/>
          <w:color w:val="333333"/>
          <w:kern w:val="0"/>
          <w:sz w:val="36"/>
          <w:szCs w:val="36"/>
          <w:lang w:eastAsia="lt-LT"/>
          <w14:ligatures w14:val="none"/>
        </w:rPr>
        <w:t>Tarybos posėdis 2024-04-30   [2024-04-30]</w:t>
      </w:r>
    </w:p>
    <w:p w14:paraId="09CCD78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12754DDB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CB79D2E">
          <v:rect id="_x0000_i1025" style="width:0;height:0" o:hralign="center" o:hrstd="t" o:hr="t" fillcolor="#a0a0a0" stroked="f"/>
        </w:pict>
      </w:r>
    </w:p>
    <w:p w14:paraId="39388F0B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1.. 1. Dėl Alytaus rajono savivaldybės tarybos 2023 m. birželio 8 d. sprendimo Nr. K-112 „Dėl Alytaus rajono savivaldybės biudžeto sudarymo ir vykdymo, asignavimų administravimo ir atskaitomybės tvarkos aprašo patvirtinimo“ pakeitimo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9D4739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6630C1E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0D4D7CE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B15ECF1">
          <v:rect id="_x0000_i1026" style="width:0;height:0" o:hralign="center" o:hrstd="t" o:hr="t" fillcolor="#a0a0a0" stroked="f"/>
        </w:pict>
      </w:r>
    </w:p>
    <w:p w14:paraId="1067CBE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2.. 2. Dėl pritarimo projekto „Alytaus rajono sveikatos centro sudėtyje teikiamų sveikatos priežiūros paslaugų infrastruktūros modernizavimas“ įgyvendinimui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90572F7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118741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229F0F8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32F9D84">
          <v:rect id="_x0000_i1027" style="width:0;height:0" o:hralign="center" o:hrstd="t" o:hr="t" fillcolor="#a0a0a0" stroked="f"/>
        </w:pict>
      </w:r>
    </w:p>
    <w:p w14:paraId="1E0E1B6F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8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3.. 3. Dėl sutikimo įregistruoti buveinės adresą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E3F33CA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9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B29B47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3FBFD42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4BA7AC3">
          <v:rect id="_x0000_i1028" style="width:0;height:0" o:hralign="center" o:hrstd="t" o:hr="t" fillcolor="#a0a0a0" stroked="f"/>
        </w:pict>
      </w:r>
    </w:p>
    <w:p w14:paraId="052FC09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0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4.. 4. Dėl 2024–2029 m. Alytaus regiono funkcinės zonos strategijos patvirtinimo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3FC451D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1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FF41E5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2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lastRenderedPageBreak/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33D8B6F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B1AFD43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1047252">
          <v:rect id="_x0000_i1029" style="width:0;height:0" o:hralign="center" o:hrstd="t" o:hr="t" fillcolor="#a0a0a0" stroked="f"/>
        </w:pict>
      </w:r>
    </w:p>
    <w:p w14:paraId="6572C84E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5.. 5. Dėl 2024 m. kovo 17 d. peticijos „Dėl dviračio vežimo miesto, rajono ir tarpmiestiniuose, priemiestiniuose autobusuose“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F7B57C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9E3B91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7040D051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72A27858">
          <v:rect id="_x0000_i1030" style="width:0;height:0" o:hralign="center" o:hrstd="t" o:hr="t" fillcolor="#a0a0a0" stroked="f"/>
        </w:pict>
      </w:r>
    </w:p>
    <w:p w14:paraId="0184A44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6.. 6. Dėl Alytaus rajono savivaldybės antikorupcijos komisijos 2023 metų veiklos ataskaitos patvirtinimo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89EB3D2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B656770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C3E2B6C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DEFCFE3">
          <v:rect id="_x0000_i1031" style="width:0;height:0" o:hralign="center" o:hrstd="t" o:hr="t" fillcolor="#a0a0a0" stroked="f"/>
        </w:pict>
      </w:r>
    </w:p>
    <w:p w14:paraId="5814B21D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7.. 7. Dėl Alytaus rajono savivaldybės tarybos etikos komisijos 2023 metų veiklos ataskaitos patvirtinimo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D01E13F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C2AF824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77E5724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407247C">
          <v:rect id="_x0000_i1032" style="width:0;height:0" o:hralign="center" o:hrstd="t" o:hr="t" fillcolor="#a0a0a0" stroked="f"/>
        </w:pict>
      </w:r>
    </w:p>
    <w:p w14:paraId="24E1E6A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9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8.. 8. Dėl valstybės turto perėmimo ir perdavimo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95A8810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2276C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523457A9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10F8DE7">
          <v:rect id="_x0000_i1033" style="width:0;height:0" o:hralign="center" o:hrstd="t" o:hr="t" fillcolor="#a0a0a0" stroked="f"/>
        </w:pict>
      </w:r>
    </w:p>
    <w:p w14:paraId="3D13C96F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21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9.. 9. Dėl pritarimo detaliojo plano koregavimui žemės sklype (unikalus Nr. 1101-0019-0314), esančiame Alytaus mieste, J. Basanavičiaus g. 3B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B23756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22" w:history="1">
        <w:proofErr w:type="spellStart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Jaciunskas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Aloyzas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5A5BAE3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3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A380805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2986197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CC39D20">
          <v:rect id="_x0000_i1034" style="width:0;height:0" o:hralign="center" o:hrstd="t" o:hr="t" fillcolor="#a0a0a0" stroked="f"/>
        </w:pict>
      </w:r>
    </w:p>
    <w:p w14:paraId="4AE4930E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10.. 10. Dėl 0,4 </w:t>
        </w:r>
        <w:proofErr w:type="spellStart"/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DEA5894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254ED1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F18AEEC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76FB608">
          <v:rect id="_x0000_i1035" style="width:0;height:0" o:hralign="center" o:hrstd="t" o:hr="t" fillcolor="#a0a0a0" stroked="f"/>
        </w:pict>
      </w:r>
    </w:p>
    <w:p w14:paraId="20FB8195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11.. 11. Dėl gatvių pavadinimų ir gatvės geografinių charakteristikų keitimo.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BA6EFB1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E464CD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9FEB18A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3A72FD7">
          <v:rect id="_x0000_i1036" style="width:0;height:0" o:hralign="center" o:hrstd="t" o:hr="t" fillcolor="#a0a0a0" stroked="f"/>
        </w:pict>
      </w:r>
    </w:p>
    <w:p w14:paraId="6AEDE87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12.. 12. Dėl Alytaus rajono savivaldybei nuosavybės teise priklausančio žemės sklypo dalies nuomos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3FB8481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317251A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49F720EC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FE32A44">
          <v:rect id="_x0000_i1037" style="width:0;height:0" o:hralign="center" o:hrstd="t" o:hr="t" fillcolor="#a0a0a0" stroked="f"/>
        </w:pict>
      </w:r>
    </w:p>
    <w:p w14:paraId="28B6ECB4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30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13.. 13. Dėl valstybinės žemės sklypų suformavimo ir perdavimo Alytaus rajono savivaldybei valdyti, naudoti ir disponuoti jais patikėjimo teise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CA38F9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9C8FB75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E63A2A7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8D94067">
          <v:rect id="_x0000_i1038" style="width:0;height:0" o:hralign="center" o:hrstd="t" o:hr="t" fillcolor="#a0a0a0" stroked="f"/>
        </w:pict>
      </w:r>
    </w:p>
    <w:p w14:paraId="3F63B0EB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14.. 14. Dėl valstybinės žemės sklypo, esančio Butrimonių miestelyje, Alytaus rajono savivaldybėje, išformavimo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E86EF7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99D04F0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7D35643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2188971F">
          <v:rect id="_x0000_i1039" style="width:0;height:0" o:hralign="center" o:hrstd="t" o:hr="t" fillcolor="#a0a0a0" stroked="f"/>
        </w:pict>
      </w:r>
    </w:p>
    <w:p w14:paraId="71A1117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15.. 15. Dėl sutikimo perleisti pastatą, esantį Vytauto g. 13, Butrimonių miestelyje, Alytaus rajono savivaldybėje, išdavimo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B280D3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A901B72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6579D926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101A42BA">
          <v:rect id="_x0000_i1040" style="width:0;height:0" o:hralign="center" o:hrstd="t" o:hr="t" fillcolor="#a0a0a0" stroked="f"/>
        </w:pict>
      </w:r>
    </w:p>
    <w:p w14:paraId="0E8C86D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16.. 16. Dėl Alytaus rajono savivaldybės užimtumo didinimo 2024 m. programos patvirtinimo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01E69A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7" w:history="1">
        <w:proofErr w:type="spellStart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38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39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Dalia,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69C833A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072CE3C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F5EA699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5A7E9177">
          <v:rect id="_x0000_i1041" style="width:0;height:0" o:hralign="center" o:hrstd="t" o:hr="t" fillcolor="#a0a0a0" stroked="f"/>
        </w:pict>
      </w:r>
    </w:p>
    <w:p w14:paraId="3D29E40B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17.. 17. Dėl Alytaus rajono savivaldybės tarybos 2020 m. balandžio 28 d. sprendimo Nr. K-80 ,,Dėl turto perdavimo pagal patikėjimo sutartį“ pakeitimo.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B1E572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0184BA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34D9117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449F6F67">
          <v:rect id="_x0000_i1042" style="width:0;height:0" o:hralign="center" o:hrstd="t" o:hr="t" fillcolor="#a0a0a0" stroked="f"/>
        </w:pict>
      </w:r>
    </w:p>
    <w:p w14:paraId="71C3D7B3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18.. 18. Dėl savivaldybės nekilnojamojo turto nurašymo ir likvidavimo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136DEA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1083A15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3A8FED0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3818ED9">
          <v:rect id="_x0000_i1043" style="width:0;height:0" o:hralign="center" o:hrstd="t" o:hr="t" fillcolor="#a0a0a0" stroked="f"/>
        </w:pict>
      </w:r>
    </w:p>
    <w:p w14:paraId="254445F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19.. 19. Dėl mokamos palaikomojo gydymo ir slaugos paslaugos (lovadienio) kainos nustatymo ir jos finansavimo Alytaus rajono savivaldybės biudžeto lėšomis tvarkos aprašo patvirtinimo.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73D1977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23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E06CEAD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363375F3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0C51D8CD">
          <v:rect id="_x0000_i1044" style="width:0;height:0" o:hralign="center" o:hrstd="t" o:hr="t" fillcolor="#a0a0a0" stroked="f"/>
        </w:pict>
      </w:r>
    </w:p>
    <w:p w14:paraId="6F40C078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20.. 20. Dėl sutikimo įregistruoti buveinės adresą.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24A997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Glyphicons Halflings" w:eastAsia="Times New Roman" w:hAnsi="Glyphicons Halflings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DE60B6">
          <w:rPr>
            <w:rFonts w:ascii="Glyphicons Halflings" w:eastAsia="Times New Roman" w:hAnsi="Glyphicons Halflings" w:cs="Times New Roman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Chščenavičius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Jaciunskas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Aloyzas,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Kęstutis, Vrubliauskas Algirdas,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Dzenkus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Povilas,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Truncė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Justas,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Aldonis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Mindaugas,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Jakubavičius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Danielius,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Kitavičienė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Dalia, Krasauskas Gediminas, Markauskas Raimundas, Mickevičius Marius,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Algis,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Supranavičius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Stasys,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Overaitytė-Jakubavičienė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Jūratė,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Jociunskaitė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Gintarė,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Marčiulynas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Rimas,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Mulma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Česlovas,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Patinskaitė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Živilė,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Pranskevičius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Virgilijus, Valiūnas Petras, </w:t>
      </w:r>
      <w:proofErr w:type="spellStart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Jurčiukonytė</w:t>
      </w:r>
      <w:proofErr w:type="spellEnd"/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DE60B6">
        <w:rPr>
          <w:rFonts w:ascii="Helvetica" w:eastAsia="Times New Roman" w:hAnsi="Helvetica" w:cs="Times New Roman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DE60B6">
        <w:rPr>
          <w:rFonts w:ascii="Helvetica" w:eastAsia="Times New Roman" w:hAnsi="Helvetica" w:cs="Times New Roman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38AD234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2FAF189E" w14:textId="77777777" w:rsidR="00DE60B6" w:rsidRPr="00DE60B6" w:rsidRDefault="00316D44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pict w14:anchorId="3AF6EC44">
          <v:rect id="_x0000_i1045" style="width:0;height:0" o:hralign="center" o:hrstd="t" o:hr="t" fillcolor="#a0a0a0" stroked="f"/>
        </w:pict>
      </w:r>
    </w:p>
    <w:p w14:paraId="6B502576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Glyphicons Halflings" w:eastAsia="Times New Roman" w:hAnsi="Glyphicons Halflings" w:cs="Times New Roman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DE60B6">
          <w:rPr>
            <w:rFonts w:ascii="Helvetica" w:eastAsia="Times New Roman" w:hAnsi="Helvetica" w:cs="Times New Roman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51.. 21. Tarybos mažumos valanda.  </w:t>
        </w:r>
      </w:hyperlink>
      <w:r w:rsidRPr="00DE60B6">
        <w:rPr>
          <w:rFonts w:ascii="Helvetica" w:eastAsia="Times New Roman" w:hAnsi="Helvetica" w:cs="Times New Roman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CBA0551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0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51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</w:hyperlink>
      <w:hyperlink r:id="rId52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Krasauskas Gediminas, </w:t>
        </w:r>
      </w:hyperlink>
      <w:hyperlink r:id="rId53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Krasauskas Gediminas, </w:t>
        </w:r>
        <w:proofErr w:type="spellStart"/>
      </w:hyperlink>
      <w:hyperlink r:id="rId54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Overaitytė-Jakubavičienė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Jūratė, </w:t>
        </w:r>
        <w:proofErr w:type="spellStart"/>
      </w:hyperlink>
      <w:hyperlink r:id="rId55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Chščenavičius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Gintaras, </w:t>
        </w:r>
        <w:proofErr w:type="spellStart"/>
      </w:hyperlink>
      <w:hyperlink r:id="rId56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Danielius, </w:t>
        </w:r>
        <w:proofErr w:type="spellStart"/>
      </w:hyperlink>
      <w:hyperlink r:id="rId57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58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Marčiulynas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Rimas, </w:t>
        </w:r>
        <w:proofErr w:type="spellStart"/>
      </w:hyperlink>
      <w:hyperlink r:id="rId59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Gintarė, </w:t>
        </w:r>
        <w:proofErr w:type="spellStart"/>
      </w:hyperlink>
      <w:hyperlink r:id="rId60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Overaitytė-Jakubavičienė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Jūratė, </w:t>
        </w:r>
        <w:proofErr w:type="spellStart"/>
      </w:hyperlink>
      <w:hyperlink r:id="rId61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Danielius, </w:t>
        </w:r>
        <w:proofErr w:type="spellStart"/>
      </w:hyperlink>
      <w:hyperlink r:id="rId62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Dalia, </w:t>
        </w:r>
        <w:proofErr w:type="spellStart"/>
      </w:hyperlink>
      <w:hyperlink r:id="rId63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Truncė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Justas, </w:t>
        </w:r>
      </w:hyperlink>
      <w:hyperlink r:id="rId64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Vrubliauskas Algirdas, </w:t>
        </w:r>
        <w:proofErr w:type="spellStart"/>
      </w:hyperlink>
      <w:hyperlink r:id="rId65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Mulma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Česlovas, </w:t>
        </w:r>
      </w:hyperlink>
      <w:hyperlink r:id="rId66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 </w:t>
        </w:r>
        <w:proofErr w:type="spellStart"/>
      </w:hyperlink>
      <w:hyperlink r:id="rId67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Marčiulynas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Rimas, </w:t>
        </w:r>
      </w:hyperlink>
      <w:hyperlink r:id="rId68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Grigaravičius Lukas, </w:t>
        </w:r>
        <w:proofErr w:type="spellStart"/>
      </w:hyperlink>
      <w:hyperlink r:id="rId69" w:history="1">
        <w:r w:rsidRPr="00DE60B6">
          <w:rPr>
            <w:rFonts w:ascii="Helvetica" w:eastAsia="Times New Roman" w:hAnsi="Helvetica" w:cs="Times New Roman"/>
            <w:color w:val="23527C"/>
            <w:kern w:val="0"/>
            <w:sz w:val="21"/>
            <w:szCs w:val="21"/>
            <w:u w:val="single"/>
            <w:lang w:eastAsia="lt-LT"/>
            <w14:ligatures w14:val="none"/>
          </w:rPr>
          <w:t>Žėkas</w:t>
        </w:r>
        <w:proofErr w:type="spellEnd"/>
        <w:r w:rsidRPr="00DE60B6">
          <w:rPr>
            <w:rFonts w:ascii="Helvetica" w:eastAsia="Times New Roman" w:hAnsi="Helvetica" w:cs="Times New Roman"/>
            <w:color w:val="23527C"/>
            <w:kern w:val="0"/>
            <w:sz w:val="21"/>
            <w:szCs w:val="21"/>
            <w:u w:val="single"/>
            <w:lang w:eastAsia="lt-LT"/>
            <w14:ligatures w14:val="none"/>
          </w:rPr>
          <w:t xml:space="preserve"> Algis, </w:t>
        </w:r>
        <w:proofErr w:type="spellStart"/>
      </w:hyperlink>
      <w:hyperlink r:id="rId70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Žėkas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Algis, </w:t>
        </w:r>
        <w:proofErr w:type="spellStart"/>
      </w:hyperlink>
      <w:hyperlink r:id="rId71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</w:t>
        </w:r>
        <w:proofErr w:type="spellEnd"/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Virgilijus, </w:t>
        </w:r>
      </w:hyperlink>
      <w:hyperlink r:id="rId72" w:history="1">
        <w:r w:rsidRPr="00DE60B6">
          <w:rPr>
            <w:rFonts w:ascii="Helvetica" w:eastAsia="Times New Roman" w:hAnsi="Helvetica" w:cs="Times New Roman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</w:t>
        </w:r>
      </w:hyperlink>
      <w:r w:rsidRPr="00DE60B6"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76AF289" w14:textId="77777777" w:rsidR="00DE60B6" w:rsidRPr="00DE60B6" w:rsidRDefault="00DE60B6" w:rsidP="00DE60B6">
      <w:pPr>
        <w:spacing w:after="0" w:line="240" w:lineRule="auto"/>
        <w:rPr>
          <w:rFonts w:ascii="Helvetica" w:eastAsia="Times New Roman" w:hAnsi="Helvetica" w:cs="Times New Roman"/>
          <w:color w:val="333333"/>
          <w:kern w:val="0"/>
          <w:sz w:val="21"/>
          <w:szCs w:val="21"/>
          <w:lang w:eastAsia="lt-LT"/>
          <w14:ligatures w14:val="none"/>
        </w:rPr>
      </w:pPr>
    </w:p>
    <w:p w14:paraId="023A4934" w14:textId="77777777" w:rsidR="00783D3A" w:rsidRDefault="00783D3A"/>
    <w:sectPr w:rsidR="00783D3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lyphicons Halfling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B6"/>
    <w:rsid w:val="00316D44"/>
    <w:rsid w:val="00783D3A"/>
    <w:rsid w:val="00DE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  <w14:docId w14:val="2B060BC0"/>
  <w15:chartTrackingRefBased/>
  <w15:docId w15:val="{D35E9FB3-C846-46D7-AB54-D6B241C8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0051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96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517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0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06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8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08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5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522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75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8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78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739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82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0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6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65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079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8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47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42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98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14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88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13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6663" TargetMode="External"/><Relationship Id="rId21" Type="http://schemas.openxmlformats.org/officeDocument/2006/relationships/hyperlink" Target="http://195.182.71.122/VideoV3/Conference/Index/16663" TargetMode="External"/><Relationship Id="rId42" Type="http://schemas.openxmlformats.org/officeDocument/2006/relationships/hyperlink" Target="http://195.182.71.122/VideoV3/Conference/Index/16663" TargetMode="External"/><Relationship Id="rId47" Type="http://schemas.openxmlformats.org/officeDocument/2006/relationships/hyperlink" Target="http://195.182.71.122/VideoV3/Conference/Index/16663" TargetMode="External"/><Relationship Id="rId63" Type="http://schemas.openxmlformats.org/officeDocument/2006/relationships/hyperlink" Target="http://195.182.71.122/VideoV3/Conference/Index/16663" TargetMode="External"/><Relationship Id="rId68" Type="http://schemas.openxmlformats.org/officeDocument/2006/relationships/hyperlink" Target="http://195.182.71.122/VideoV3/Conference/Index/1666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Index/16663" TargetMode="External"/><Relationship Id="rId29" Type="http://schemas.openxmlformats.org/officeDocument/2006/relationships/hyperlink" Target="http://195.182.71.122/VideoV3/Conference/Index/16663" TargetMode="External"/><Relationship Id="rId11" Type="http://schemas.openxmlformats.org/officeDocument/2006/relationships/hyperlink" Target="http://195.182.71.122/VideoV3/Conference/Index/16663" TargetMode="External"/><Relationship Id="rId24" Type="http://schemas.openxmlformats.org/officeDocument/2006/relationships/hyperlink" Target="http://195.182.71.122/VideoV3/Conference/Index/16663" TargetMode="External"/><Relationship Id="rId32" Type="http://schemas.openxmlformats.org/officeDocument/2006/relationships/hyperlink" Target="http://195.182.71.122/VideoV3/Conference/Index/16663" TargetMode="External"/><Relationship Id="rId37" Type="http://schemas.openxmlformats.org/officeDocument/2006/relationships/hyperlink" Target="http://195.182.71.122/VideoV3/Conference/Index/16663" TargetMode="External"/><Relationship Id="rId40" Type="http://schemas.openxmlformats.org/officeDocument/2006/relationships/hyperlink" Target="http://195.182.71.122/VideoV3/Conference/Index/16663" TargetMode="External"/><Relationship Id="rId45" Type="http://schemas.openxmlformats.org/officeDocument/2006/relationships/hyperlink" Target="http://195.182.71.122/VideoV3/Conference/Index/16663" TargetMode="External"/><Relationship Id="rId53" Type="http://schemas.openxmlformats.org/officeDocument/2006/relationships/hyperlink" Target="http://195.182.71.122/VideoV3/Conference/Index/16663" TargetMode="External"/><Relationship Id="rId58" Type="http://schemas.openxmlformats.org/officeDocument/2006/relationships/hyperlink" Target="http://195.182.71.122/VideoV3/Conference/Index/16663" TargetMode="External"/><Relationship Id="rId66" Type="http://schemas.openxmlformats.org/officeDocument/2006/relationships/hyperlink" Target="http://195.182.71.122/VideoV3/Conference/Index/16663" TargetMode="External"/><Relationship Id="rId74" Type="http://schemas.openxmlformats.org/officeDocument/2006/relationships/theme" Target="theme/theme1.xml"/><Relationship Id="rId5" Type="http://schemas.openxmlformats.org/officeDocument/2006/relationships/hyperlink" Target="http://195.182.71.122/VideoV3/Conference/Index/16663" TargetMode="External"/><Relationship Id="rId61" Type="http://schemas.openxmlformats.org/officeDocument/2006/relationships/hyperlink" Target="http://195.182.71.122/VideoV3/Conference/Index/16663" TargetMode="External"/><Relationship Id="rId19" Type="http://schemas.openxmlformats.org/officeDocument/2006/relationships/hyperlink" Target="http://195.182.71.122/VideoV3/Conference/Index/16663" TargetMode="External"/><Relationship Id="rId14" Type="http://schemas.openxmlformats.org/officeDocument/2006/relationships/hyperlink" Target="http://195.182.71.122/VideoV3/Conference/Index/16663" TargetMode="External"/><Relationship Id="rId22" Type="http://schemas.openxmlformats.org/officeDocument/2006/relationships/hyperlink" Target="http://195.182.71.122/VideoV3/Conference/Index/16663" TargetMode="External"/><Relationship Id="rId27" Type="http://schemas.openxmlformats.org/officeDocument/2006/relationships/hyperlink" Target="http://195.182.71.122/VideoV3/Conference/Index/16663" TargetMode="External"/><Relationship Id="rId30" Type="http://schemas.openxmlformats.org/officeDocument/2006/relationships/hyperlink" Target="http://195.182.71.122/VideoV3/Conference/Index/16663" TargetMode="External"/><Relationship Id="rId35" Type="http://schemas.openxmlformats.org/officeDocument/2006/relationships/hyperlink" Target="http://195.182.71.122/VideoV3/Conference/Index/16663" TargetMode="External"/><Relationship Id="rId43" Type="http://schemas.openxmlformats.org/officeDocument/2006/relationships/hyperlink" Target="http://195.182.71.122/VideoV3/Conference/Index/16663" TargetMode="External"/><Relationship Id="rId48" Type="http://schemas.openxmlformats.org/officeDocument/2006/relationships/hyperlink" Target="http://195.182.71.122/VideoV3/Conference/Index/16663" TargetMode="External"/><Relationship Id="rId56" Type="http://schemas.openxmlformats.org/officeDocument/2006/relationships/hyperlink" Target="http://195.182.71.122/VideoV3/Conference/Index/16663" TargetMode="External"/><Relationship Id="rId64" Type="http://schemas.openxmlformats.org/officeDocument/2006/relationships/hyperlink" Target="http://195.182.71.122/VideoV3/Conference/Index/16663" TargetMode="External"/><Relationship Id="rId69" Type="http://schemas.openxmlformats.org/officeDocument/2006/relationships/hyperlink" Target="http://195.182.71.122/VideoV3/Conference/Index/16663" TargetMode="External"/><Relationship Id="rId8" Type="http://schemas.openxmlformats.org/officeDocument/2006/relationships/hyperlink" Target="http://195.182.71.122/VideoV3/Conference/Index/16663" TargetMode="External"/><Relationship Id="rId51" Type="http://schemas.openxmlformats.org/officeDocument/2006/relationships/hyperlink" Target="http://195.182.71.122/VideoV3/Conference/Index/16663" TargetMode="External"/><Relationship Id="rId72" Type="http://schemas.openxmlformats.org/officeDocument/2006/relationships/hyperlink" Target="http://195.182.71.122/VideoV3/Conference/Index/1666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6663" TargetMode="External"/><Relationship Id="rId17" Type="http://schemas.openxmlformats.org/officeDocument/2006/relationships/hyperlink" Target="http://195.182.71.122/VideoV3/Conference/Index/16663" TargetMode="External"/><Relationship Id="rId25" Type="http://schemas.openxmlformats.org/officeDocument/2006/relationships/hyperlink" Target="http://195.182.71.122/VideoV3/Conference/Index/16663" TargetMode="External"/><Relationship Id="rId33" Type="http://schemas.openxmlformats.org/officeDocument/2006/relationships/hyperlink" Target="http://195.182.71.122/VideoV3/Conference/Index/16663" TargetMode="External"/><Relationship Id="rId38" Type="http://schemas.openxmlformats.org/officeDocument/2006/relationships/hyperlink" Target="http://195.182.71.122/VideoV3/Conference/Index/16663" TargetMode="External"/><Relationship Id="rId46" Type="http://schemas.openxmlformats.org/officeDocument/2006/relationships/hyperlink" Target="http://195.182.71.122/VideoV3/Conference/Index/16663" TargetMode="External"/><Relationship Id="rId59" Type="http://schemas.openxmlformats.org/officeDocument/2006/relationships/hyperlink" Target="http://195.182.71.122/VideoV3/Conference/Index/16663" TargetMode="External"/><Relationship Id="rId67" Type="http://schemas.openxmlformats.org/officeDocument/2006/relationships/hyperlink" Target="http://195.182.71.122/VideoV3/Conference/Index/16663" TargetMode="External"/><Relationship Id="rId20" Type="http://schemas.openxmlformats.org/officeDocument/2006/relationships/hyperlink" Target="http://195.182.71.122/VideoV3/Conference/Index/16663" TargetMode="External"/><Relationship Id="rId41" Type="http://schemas.openxmlformats.org/officeDocument/2006/relationships/hyperlink" Target="http://195.182.71.122/VideoV3/Conference/Index/16663" TargetMode="External"/><Relationship Id="rId54" Type="http://schemas.openxmlformats.org/officeDocument/2006/relationships/hyperlink" Target="http://195.182.71.122/VideoV3/Conference/Index/16663" TargetMode="External"/><Relationship Id="rId62" Type="http://schemas.openxmlformats.org/officeDocument/2006/relationships/hyperlink" Target="http://195.182.71.122/VideoV3/Conference/Index/16663" TargetMode="External"/><Relationship Id="rId70" Type="http://schemas.openxmlformats.org/officeDocument/2006/relationships/hyperlink" Target="http://195.182.71.122/VideoV3/Conference/Index/16663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6663" TargetMode="External"/><Relationship Id="rId15" Type="http://schemas.openxmlformats.org/officeDocument/2006/relationships/hyperlink" Target="http://195.182.71.122/VideoV3/Conference/Index/16663" TargetMode="External"/><Relationship Id="rId23" Type="http://schemas.openxmlformats.org/officeDocument/2006/relationships/hyperlink" Target="http://195.182.71.122/VideoV3/Conference/Index/16663" TargetMode="External"/><Relationship Id="rId28" Type="http://schemas.openxmlformats.org/officeDocument/2006/relationships/hyperlink" Target="http://195.182.71.122/VideoV3/Conference/Index/16663" TargetMode="External"/><Relationship Id="rId36" Type="http://schemas.openxmlformats.org/officeDocument/2006/relationships/hyperlink" Target="http://195.182.71.122/VideoV3/Conference/Index/16663" TargetMode="External"/><Relationship Id="rId49" Type="http://schemas.openxmlformats.org/officeDocument/2006/relationships/hyperlink" Target="http://195.182.71.122/VideoV3/Conference/Index/16663" TargetMode="External"/><Relationship Id="rId57" Type="http://schemas.openxmlformats.org/officeDocument/2006/relationships/hyperlink" Target="http://195.182.71.122/VideoV3/Conference/Index/16663" TargetMode="External"/><Relationship Id="rId10" Type="http://schemas.openxmlformats.org/officeDocument/2006/relationships/hyperlink" Target="http://195.182.71.122/VideoV3/Conference/Index/16663" TargetMode="External"/><Relationship Id="rId31" Type="http://schemas.openxmlformats.org/officeDocument/2006/relationships/hyperlink" Target="http://195.182.71.122/VideoV3/Conference/Index/16663" TargetMode="External"/><Relationship Id="rId44" Type="http://schemas.openxmlformats.org/officeDocument/2006/relationships/hyperlink" Target="http://195.182.71.122/VideoV3/Conference/Index/16663" TargetMode="External"/><Relationship Id="rId52" Type="http://schemas.openxmlformats.org/officeDocument/2006/relationships/hyperlink" Target="http://195.182.71.122/VideoV3/Conference/Index/16663" TargetMode="External"/><Relationship Id="rId60" Type="http://schemas.openxmlformats.org/officeDocument/2006/relationships/hyperlink" Target="http://195.182.71.122/VideoV3/Conference/Index/16663" TargetMode="External"/><Relationship Id="rId65" Type="http://schemas.openxmlformats.org/officeDocument/2006/relationships/hyperlink" Target="http://195.182.71.122/VideoV3/Conference/Index/16663" TargetMode="External"/><Relationship Id="rId73" Type="http://schemas.openxmlformats.org/officeDocument/2006/relationships/fontTable" Target="fontTable.xml"/><Relationship Id="rId4" Type="http://schemas.openxmlformats.org/officeDocument/2006/relationships/hyperlink" Target="http://195.182.71.122/VideoV3/Conference/Index/16663" TargetMode="External"/><Relationship Id="rId9" Type="http://schemas.openxmlformats.org/officeDocument/2006/relationships/hyperlink" Target="http://195.182.71.122/VideoV3/Conference/Index/16663" TargetMode="External"/><Relationship Id="rId13" Type="http://schemas.openxmlformats.org/officeDocument/2006/relationships/hyperlink" Target="http://195.182.71.122/VideoV3/Conference/Index/16663" TargetMode="External"/><Relationship Id="rId18" Type="http://schemas.openxmlformats.org/officeDocument/2006/relationships/hyperlink" Target="http://195.182.71.122/VideoV3/Conference/Index/16663" TargetMode="External"/><Relationship Id="rId39" Type="http://schemas.openxmlformats.org/officeDocument/2006/relationships/hyperlink" Target="http://195.182.71.122/VideoV3/Conference/Index/16663" TargetMode="External"/><Relationship Id="rId34" Type="http://schemas.openxmlformats.org/officeDocument/2006/relationships/hyperlink" Target="http://195.182.71.122/VideoV3/Conference/Index/16663" TargetMode="External"/><Relationship Id="rId50" Type="http://schemas.openxmlformats.org/officeDocument/2006/relationships/hyperlink" Target="http://195.182.71.122/VideoV3/Conference/Index/16663" TargetMode="External"/><Relationship Id="rId55" Type="http://schemas.openxmlformats.org/officeDocument/2006/relationships/hyperlink" Target="http://195.182.71.122/VideoV3/Conference/Index/16663" TargetMode="External"/><Relationship Id="rId7" Type="http://schemas.openxmlformats.org/officeDocument/2006/relationships/hyperlink" Target="http://195.182.71.122/VideoV3/Conference/Index/16663" TargetMode="External"/><Relationship Id="rId71" Type="http://schemas.openxmlformats.org/officeDocument/2006/relationships/hyperlink" Target="http://195.182.71.122/VideoV3/Conference/Index/16663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12028</Words>
  <Characters>6856</Characters>
  <Application>Microsoft Office Word</Application>
  <DocSecurity>0</DocSecurity>
  <Lines>57</Lines>
  <Paragraphs>37</Paragraphs>
  <ScaleCrop>false</ScaleCrop>
  <Company/>
  <LinksUpToDate>false</LinksUpToDate>
  <CharactersWithSpaces>18847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2</cp:revision>
  <dcterms:created xsi:type="dcterms:W3CDTF">2024-05-02T11:03:00Z</dcterms:created>
  <dcterms:modified xsi:type="dcterms:W3CDTF">2024-05-02T11:03:00Z</dcterms:modified>
</cp:coreProperties>
</file>