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C266D" w14:textId="61EF78AA" w:rsidR="00D76888" w:rsidRPr="00322162" w:rsidRDefault="00D76888" w:rsidP="00FF3A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ŠVIETIMO, KULTŪROS IR SPORTO  KOMITETO POSĖDŽIO</w:t>
      </w:r>
    </w:p>
    <w:p w14:paraId="780B0214" w14:textId="77777777" w:rsidR="00D76888" w:rsidRPr="00322162" w:rsidRDefault="00D76888" w:rsidP="00D768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 xml:space="preserve"> DARBOTVARKĖ</w:t>
      </w:r>
    </w:p>
    <w:p w14:paraId="595BBB57" w14:textId="77777777" w:rsidR="00D76888" w:rsidRPr="00322162" w:rsidRDefault="00D76888" w:rsidP="00D768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</w:p>
    <w:p w14:paraId="2F2EDF09" w14:textId="4FD2F272" w:rsidR="00D76888" w:rsidRPr="00322162" w:rsidRDefault="00D76888" w:rsidP="00D76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202</w:t>
      </w:r>
      <w:r w:rsidR="00F92FC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6</w:t>
      </w: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F92FC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02</w:t>
      </w: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F92FC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11</w:t>
      </w:r>
    </w:p>
    <w:p w14:paraId="0E397004" w14:textId="77777777" w:rsidR="00D76888" w:rsidRPr="00322162" w:rsidRDefault="00D76888" w:rsidP="0073511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</w:p>
    <w:p w14:paraId="695059B9" w14:textId="77777777" w:rsidR="00AC1434" w:rsidRPr="00322162" w:rsidRDefault="00AC1434" w:rsidP="00AC1434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Posėdis vyks žaliojoje salytėje (II a.), Alytaus rajono savivaldybėje, Pulko g. 21, Alytus.</w:t>
      </w:r>
    </w:p>
    <w:p w14:paraId="575815FB" w14:textId="40AE4D96" w:rsidR="000D4AA2" w:rsidRPr="00302D7D" w:rsidRDefault="00C02AC1" w:rsidP="00302D7D">
      <w:pPr>
        <w:tabs>
          <w:tab w:val="left" w:pos="426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ab/>
        <w:t xml:space="preserve">     </w:t>
      </w:r>
      <w:r w:rsidR="00D76888" w:rsidRPr="003221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Pradžia</w:t>
      </w:r>
      <w:r w:rsidR="00D76888"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– </w:t>
      </w:r>
      <w:r w:rsidR="00F92FC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8</w:t>
      </w:r>
      <w:r w:rsidR="00D76888"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.00 val.</w:t>
      </w:r>
    </w:p>
    <w:p w14:paraId="6854D609" w14:textId="77777777" w:rsidR="00322162" w:rsidRPr="00322162" w:rsidRDefault="00322162" w:rsidP="00322162">
      <w:pPr>
        <w:shd w:val="clear" w:color="auto" w:fill="FFFFFF"/>
        <w:spacing w:after="0" w:line="240" w:lineRule="auto"/>
        <w:ind w:left="284" w:hanging="284"/>
        <w:jc w:val="both"/>
      </w:pPr>
    </w:p>
    <w:p w14:paraId="26B5262D" w14:textId="77777777" w:rsidR="00322162" w:rsidRPr="00322162" w:rsidRDefault="00322162" w:rsidP="00322162">
      <w:pPr>
        <w:spacing w:after="0"/>
        <w:jc w:val="both"/>
        <w:rPr>
          <w:rFonts w:ascii="Times New Roman" w:hAnsi="Times New Roman" w:cs="Times New Roman"/>
        </w:rPr>
      </w:pPr>
    </w:p>
    <w:p w14:paraId="39B9FCB1" w14:textId="77777777" w:rsidR="002F58C1" w:rsidRPr="00064D4F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hyperlink r:id="rId5" w:history="1">
        <w:r w:rsidRPr="00064D4F"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sz w:val="24"/>
            <w:szCs w:val="24"/>
            <w:u w:val="none"/>
            <w:lang w:eastAsia="lt-LT"/>
            <w14:ligatures w14:val="none"/>
          </w:rPr>
          <w:t>Dėl Alytaus rajono savivaldybės 2026-2028 metų strateginio veiklos plano patvirtinimo</w:t>
        </w:r>
      </w:hyperlink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2F1FD690" w14:textId="77777777" w:rsidR="002F58C1" w:rsidRPr="00064D4F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K40-27 </w:t>
      </w:r>
    </w:p>
    <w:p w14:paraId="737717FE" w14:textId="77777777" w:rsidR="002F58C1" w:rsidRPr="00064D4F" w:rsidRDefault="002F58C1" w:rsidP="002F58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3AE068A1" w14:textId="77777777" w:rsidR="002F58C1" w:rsidRPr="00064D4F" w:rsidRDefault="002F58C1" w:rsidP="002F58C1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hyperlink r:id="rId6" w:history="1">
        <w:r w:rsidRPr="00064D4F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br/>
        </w:r>
        <w:r w:rsidRPr="00064D4F"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sz w:val="24"/>
            <w:szCs w:val="24"/>
            <w:u w:val="none"/>
            <w:lang w:eastAsia="lt-LT"/>
            <w14:ligatures w14:val="none"/>
          </w:rPr>
          <w:t>2. Dėl Alytaus rajono savivaldybės 2026-2028 metų biudžeto patvirtinimo</w:t>
        </w:r>
      </w:hyperlink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4E1ABDFB" w14:textId="77777777" w:rsidR="002F58C1" w:rsidRPr="00064D4F" w:rsidRDefault="002F58C1" w:rsidP="002F58C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4D4F">
        <w:rPr>
          <w:rStyle w:val="ln-bckg-darkblue"/>
          <w:rFonts w:ascii="Times New Roman" w:hAnsi="Times New Roman" w:cs="Times New Roman"/>
          <w:b/>
          <w:bCs/>
          <w:sz w:val="24"/>
          <w:szCs w:val="24"/>
          <w:shd w:val="clear" w:color="auto" w:fill="080B58"/>
        </w:rPr>
        <w:t>K40-26 </w:t>
      </w:r>
    </w:p>
    <w:p w14:paraId="72F729B0" w14:textId="77777777" w:rsidR="002F58C1" w:rsidRPr="00064D4F" w:rsidRDefault="002F58C1" w:rsidP="002F58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0F07272C" w14:textId="77777777" w:rsidR="002F58C1" w:rsidRPr="00064D4F" w:rsidRDefault="002F58C1" w:rsidP="002F58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20767B8F" w14:textId="77777777" w:rsidR="002F58C1" w:rsidRPr="00064D4F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hyperlink r:id="rId7" w:history="1">
        <w:r w:rsidRPr="00064D4F"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sz w:val="24"/>
            <w:szCs w:val="24"/>
            <w:u w:val="none"/>
            <w:lang w:eastAsia="lt-LT"/>
            <w14:ligatures w14:val="none"/>
          </w:rPr>
          <w:t>Dėl pritarimo projekto „Alytaus regiono klimato prisitaikymas“ įgyvendinimui</w:t>
        </w:r>
      </w:hyperlink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7C6ED5BE" w14:textId="77777777" w:rsidR="002F58C1" w:rsidRPr="00064D4F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K40-3 </w:t>
      </w:r>
    </w:p>
    <w:p w14:paraId="430ACE16" w14:textId="77777777" w:rsidR="002F58C1" w:rsidRPr="00064D4F" w:rsidRDefault="002F58C1" w:rsidP="002F58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109109C5" w14:textId="77777777" w:rsidR="002F58C1" w:rsidRPr="00064D4F" w:rsidRDefault="002F58C1" w:rsidP="002F58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069821CC" w14:textId="03DB2437" w:rsidR="002F58C1" w:rsidRPr="00064D4F" w:rsidRDefault="00064D4F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F58C1" w:rsidRPr="00064D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hyperlink r:id="rId8" w:history="1">
        <w:r w:rsidR="002F58C1" w:rsidRPr="00064D4F"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sz w:val="24"/>
            <w:szCs w:val="24"/>
            <w:u w:val="none"/>
            <w:lang w:eastAsia="lt-LT"/>
            <w14:ligatures w14:val="none"/>
          </w:rPr>
          <w:t>Dėl nekilnojamojo turto mokesčio lengvatos UAB ,,Elektrum Lietuva“.</w:t>
        </w:r>
      </w:hyperlink>
    </w:p>
    <w:p w14:paraId="15554CC7" w14:textId="77777777" w:rsidR="002F58C1" w:rsidRPr="00064D4F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K40-6 </w:t>
      </w:r>
    </w:p>
    <w:p w14:paraId="046F3494" w14:textId="77777777" w:rsidR="002F58C1" w:rsidRPr="00064D4F" w:rsidRDefault="002F58C1" w:rsidP="002F58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0F644ACE" w14:textId="77777777" w:rsidR="002F58C1" w:rsidRPr="00064D4F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682B3" w14:textId="7DC4AC39" w:rsidR="002F58C1" w:rsidRPr="00064D4F" w:rsidRDefault="00064D4F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F58C1" w:rsidRPr="00064D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hyperlink r:id="rId9" w:history="1">
        <w:r w:rsidR="002F58C1" w:rsidRPr="00064D4F"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sz w:val="24"/>
            <w:szCs w:val="24"/>
            <w:u w:val="none"/>
            <w:lang w:eastAsia="lt-LT"/>
            <w14:ligatures w14:val="none"/>
          </w:rPr>
          <w:t>Dėl ilgalaikio materialiojo ir trumpalaikio turto perėmimo savivaldybės nuosavybėn ir jo perdavimo valdyti, naudoti ir disponuoti juo patikėjimo teise</w:t>
        </w:r>
      </w:hyperlink>
      <w:r w:rsidR="002F58C1"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4A20D9E7" w14:textId="77777777" w:rsidR="002F58C1" w:rsidRPr="00064D4F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K40-5 </w:t>
      </w:r>
    </w:p>
    <w:p w14:paraId="69545AB1" w14:textId="77777777" w:rsidR="002F58C1" w:rsidRPr="00064D4F" w:rsidRDefault="002F58C1" w:rsidP="002F58C1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Giedrė Volungevičienė, Švietimo, kultūros ir sporto skyriaus vedėja.</w:t>
      </w:r>
    </w:p>
    <w:p w14:paraId="64282818" w14:textId="77777777" w:rsidR="002F58C1" w:rsidRPr="00064D4F" w:rsidRDefault="002F58C1" w:rsidP="002F58C1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7396FADB" w14:textId="79924523" w:rsidR="002F58C1" w:rsidRPr="00064D4F" w:rsidRDefault="00064D4F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F58C1" w:rsidRPr="00064D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hyperlink r:id="rId10" w:history="1">
        <w:r w:rsidR="002F58C1" w:rsidRPr="00064D4F"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sz w:val="24"/>
            <w:szCs w:val="24"/>
            <w:u w:val="none"/>
            <w:lang w:eastAsia="lt-LT"/>
            <w14:ligatures w14:val="none"/>
          </w:rPr>
          <w:t>Dėl kultūros plėtros projektų finansavimo Alytaus rajono savivaldybės biudžeto lėšomis tvarkos aprašo patvirtinimo</w:t>
        </w:r>
      </w:hyperlink>
      <w:r w:rsidR="002F58C1"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0222911C" w14:textId="77777777" w:rsidR="002F58C1" w:rsidRPr="00064D4F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K40-12 </w:t>
      </w:r>
    </w:p>
    <w:p w14:paraId="032581DE" w14:textId="77777777" w:rsidR="002F58C1" w:rsidRPr="00064D4F" w:rsidRDefault="002F58C1" w:rsidP="002F58C1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Giedrė Volungevičienė, Švietimo, kultūros ir sporto skyriaus vedėja.</w:t>
      </w:r>
    </w:p>
    <w:p w14:paraId="50F3D8F2" w14:textId="77777777" w:rsidR="002F58C1" w:rsidRPr="00064D4F" w:rsidRDefault="002F58C1" w:rsidP="002F58C1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35D6AEB3" w14:textId="2100E7E4" w:rsidR="002F58C1" w:rsidRPr="00064D4F" w:rsidRDefault="00064D4F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F58C1" w:rsidRPr="00064D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hyperlink r:id="rId11" w:history="1">
        <w:r w:rsidR="002F58C1" w:rsidRPr="00064D4F"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sz w:val="24"/>
            <w:szCs w:val="24"/>
            <w:u w:val="none"/>
            <w:lang w:eastAsia="lt-LT"/>
            <w14:ligatures w14:val="none"/>
          </w:rPr>
          <w:t>Dėl sporto projektų finansavimo Alytaus rajono savivaldybės biudžeto lėšomis tvarkos aprašo patvirtinimo</w:t>
        </w:r>
      </w:hyperlink>
      <w:r w:rsidR="002F58C1"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07F8E5B8" w14:textId="77777777" w:rsidR="002F58C1" w:rsidRPr="00064D4F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K40-20 </w:t>
      </w:r>
    </w:p>
    <w:p w14:paraId="72916B67" w14:textId="77777777" w:rsidR="002F58C1" w:rsidRPr="00064D4F" w:rsidRDefault="002F58C1" w:rsidP="002F58C1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Giedrė Volungevičienė, Švietimo, kultūros ir sporto skyriaus vedėja.</w:t>
      </w:r>
    </w:p>
    <w:p w14:paraId="4FD24B06" w14:textId="77777777" w:rsidR="002F58C1" w:rsidRPr="00064D4F" w:rsidRDefault="002F58C1" w:rsidP="002F58C1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519501B7" w14:textId="315B8ABA" w:rsidR="002F58C1" w:rsidRPr="00064D4F" w:rsidRDefault="00064D4F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2F58C1" w:rsidRPr="00064D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hyperlink r:id="rId12" w:history="1">
        <w:r w:rsidR="002F58C1" w:rsidRPr="00064D4F"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sz w:val="24"/>
            <w:szCs w:val="24"/>
            <w:u w:val="none"/>
            <w:lang w:eastAsia="lt-LT"/>
            <w14:ligatures w14:val="none"/>
          </w:rPr>
          <w:t>Dėl mokinių laisvalaikio užimtumo projektų finansavimo Alytaus rajono savivaldybės biudžeto lėšomis tvarkos aprašo patvirtinimo</w:t>
        </w:r>
      </w:hyperlink>
      <w:r w:rsidR="002F58C1"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5C6FAFD5" w14:textId="77777777" w:rsidR="002F58C1" w:rsidRPr="00064D4F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K40-22 </w:t>
      </w:r>
    </w:p>
    <w:p w14:paraId="43B95CDD" w14:textId="77777777" w:rsidR="002F58C1" w:rsidRPr="00064D4F" w:rsidRDefault="002F58C1" w:rsidP="002F58C1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Giedrė Volungevičienė, Švietimo, kultūros ir sporto skyriaus vedėja.</w:t>
      </w:r>
    </w:p>
    <w:p w14:paraId="392C6600" w14:textId="77777777" w:rsidR="002F58C1" w:rsidRPr="00064D4F" w:rsidRDefault="002F58C1" w:rsidP="002F58C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1CE10" w14:textId="7C9CFA4D" w:rsidR="002F58C1" w:rsidRPr="00064D4F" w:rsidRDefault="00064D4F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2F58C1" w:rsidRPr="00064D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hyperlink r:id="rId13" w:history="1">
        <w:r w:rsidR="002F58C1" w:rsidRPr="00064D4F"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sz w:val="24"/>
            <w:szCs w:val="24"/>
            <w:u w:val="none"/>
            <w:lang w:eastAsia="lt-LT"/>
            <w14:ligatures w14:val="none"/>
          </w:rPr>
          <w:t>Dėl Alytaus rajono savivaldybės mokyklų dalyvaujamojo biudžeto iniciatyvos projektų atrankos ir finansavimo tvarkos aprašo patvirtinimo</w:t>
        </w:r>
      </w:hyperlink>
      <w:r w:rsidR="002F58C1"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185B2145" w14:textId="77777777" w:rsidR="002F58C1" w:rsidRPr="00064D4F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K40-13 </w:t>
      </w:r>
    </w:p>
    <w:p w14:paraId="7B180571" w14:textId="77777777" w:rsidR="002F58C1" w:rsidRPr="00064D4F" w:rsidRDefault="002F58C1" w:rsidP="002F58C1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Giedrė Volungevičienė, Švietimo, kultūros ir sporto skyriaus vedėja.</w:t>
      </w:r>
    </w:p>
    <w:p w14:paraId="5FEC711B" w14:textId="77777777" w:rsidR="00BA13FB" w:rsidRPr="00064D4F" w:rsidRDefault="00BA13FB" w:rsidP="002F58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019C4" w14:textId="5B279412" w:rsidR="002F58C1" w:rsidRPr="00064D4F" w:rsidRDefault="00064D4F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10</w:t>
      </w:r>
      <w:r w:rsidR="002F58C1" w:rsidRPr="00064D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hyperlink r:id="rId14" w:history="1">
        <w:r w:rsidR="002F58C1" w:rsidRPr="00064D4F"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sz w:val="24"/>
            <w:szCs w:val="24"/>
            <w:u w:val="none"/>
            <w:lang w:eastAsia="lt-LT"/>
            <w14:ligatures w14:val="none"/>
          </w:rPr>
          <w:t>Dėl pritarimo Alytaus rajono savivaldybės tarybos Peticijų komisijos 2025 metų veiklos ataskaitai</w:t>
        </w:r>
      </w:hyperlink>
      <w:r w:rsidR="002F58C1"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67F95635" w14:textId="77777777" w:rsidR="002F58C1" w:rsidRPr="00064D4F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K40-11 </w:t>
      </w:r>
    </w:p>
    <w:p w14:paraId="636D1F92" w14:textId="77777777" w:rsidR="002F58C1" w:rsidRPr="00064D4F" w:rsidRDefault="002F58C1" w:rsidP="002F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4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Indrė Gočeldienė, Teisės, civilinės metrikacijos ir vidaus administravimo skyriaus </w:t>
      </w: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pavaduotoja.</w:t>
      </w:r>
    </w:p>
    <w:p w14:paraId="61937FEA" w14:textId="77777777" w:rsidR="002F58C1" w:rsidRPr="00064D4F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F25F9" w14:textId="79A40236" w:rsidR="002F58C1" w:rsidRPr="00064D4F" w:rsidRDefault="00064D4F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2F58C1" w:rsidRPr="00064D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hyperlink r:id="rId15" w:history="1">
        <w:r w:rsidR="002F58C1" w:rsidRPr="00064D4F"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sz w:val="24"/>
            <w:szCs w:val="24"/>
            <w:u w:val="none"/>
            <w:lang w:eastAsia="lt-LT"/>
            <w14:ligatures w14:val="none"/>
          </w:rPr>
          <w:t>Dėl Alytaus rajono savivaldybės tarybos 2023 m. rugpjūčio 29 d. sprendimo Nr. K-179 „Dėl Alytaus rajono savivaldybės Šeimos komisijos sudarymo ir jos nuostatų patvirtinimo“ pakeitimo</w:t>
        </w:r>
      </w:hyperlink>
      <w:r w:rsidR="002F58C1"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5E80A5DC" w14:textId="77777777" w:rsidR="002F58C1" w:rsidRPr="00064D4F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K40-14 </w:t>
      </w:r>
    </w:p>
    <w:p w14:paraId="0867D20D" w14:textId="77777777" w:rsidR="002F58C1" w:rsidRPr="00064D4F" w:rsidRDefault="002F58C1" w:rsidP="002F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4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Indrė Gočeldienė, Teisės, civilinės metrikacijos ir vidaus administravimo skyriaus </w:t>
      </w: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pavaduotoja.</w:t>
      </w:r>
    </w:p>
    <w:p w14:paraId="11F1EA22" w14:textId="77777777" w:rsidR="002F58C1" w:rsidRPr="00064D4F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AFD0AE" w14:textId="7D1FB471" w:rsidR="002F58C1" w:rsidRPr="00064D4F" w:rsidRDefault="00064D4F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2F58C1" w:rsidRPr="00064D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hyperlink r:id="rId16" w:history="1">
        <w:r w:rsidR="002F58C1" w:rsidRPr="00064D4F">
          <w:rPr>
            <w:rStyle w:val="Hipersaitas"/>
            <w:rFonts w:ascii="Times New Roman" w:eastAsia="Times New Roman" w:hAnsi="Times New Roman" w:cs="Times New Roman"/>
            <w:b/>
            <w:bCs/>
            <w:color w:val="auto"/>
            <w:kern w:val="0"/>
            <w:sz w:val="24"/>
            <w:szCs w:val="24"/>
            <w:u w:val="none"/>
            <w:lang w:eastAsia="lt-LT"/>
            <w14:ligatures w14:val="none"/>
          </w:rPr>
          <w:t>Dėl Alytaus rajono savivaldybės visuomenės sveikatos stebėsenos 2024 metų ataskaitos patvirtinimo</w:t>
        </w:r>
      </w:hyperlink>
      <w:r w:rsidR="002F58C1"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5BE54AC6" w14:textId="77777777" w:rsidR="002F58C1" w:rsidRPr="00064D4F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064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K40-33 </w:t>
      </w:r>
    </w:p>
    <w:p w14:paraId="0672642D" w14:textId="77777777" w:rsidR="002F58C1" w:rsidRPr="00064D4F" w:rsidRDefault="002F58C1" w:rsidP="002F58C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4D4F">
        <w:rPr>
          <w:rFonts w:ascii="Times New Roman" w:hAnsi="Times New Roman" w:cs="Times New Roman"/>
          <w:b/>
          <w:bCs/>
          <w:sz w:val="24"/>
          <w:szCs w:val="24"/>
        </w:rPr>
        <w:t>Pranešėja – Dovilė Ramanauskė, Sveikatos reikalų koordinatorė.</w:t>
      </w:r>
    </w:p>
    <w:tbl>
      <w:tblPr>
        <w:tblW w:w="0" w:type="auto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9638"/>
      </w:tblGrid>
      <w:tr w:rsidR="00064D4F" w:rsidRPr="00064D4F" w14:paraId="740B9CCC" w14:textId="77777777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79C872" w14:textId="77777777" w:rsidR="002F58C1" w:rsidRPr="00064D4F" w:rsidRDefault="002F58C1">
            <w:pPr>
              <w:spacing w:after="0" w:line="240" w:lineRule="auto"/>
              <w:ind w:left="-4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064D4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Papildoma pranešėja – Alytaus rajono savivaldybės Visuomenės sveikatos biuro specialistė Aušrinė Galkevičienė.</w:t>
            </w:r>
          </w:p>
        </w:tc>
      </w:tr>
    </w:tbl>
    <w:p w14:paraId="7C8B20C9" w14:textId="77777777" w:rsidR="002F58C1" w:rsidRDefault="002F58C1" w:rsidP="002F58C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34A95FB7" w14:textId="77777777" w:rsidR="002F58C1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46EAB1A" w14:textId="77777777" w:rsidR="00054764" w:rsidRPr="00322162" w:rsidRDefault="00054764" w:rsidP="0007186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EC97A0" w14:textId="6EF14510" w:rsidR="00183F9D" w:rsidRPr="00322162" w:rsidRDefault="00837C78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Komiteto pirmininkė</w:t>
      </w: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 xml:space="preserve">                                                 Vitalija Vitkauskienė</w:t>
      </w:r>
    </w:p>
    <w:p w14:paraId="554C74A5" w14:textId="77777777" w:rsidR="00A51879" w:rsidRPr="00322162" w:rsidRDefault="00A51879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29EC1B6" w14:textId="77777777" w:rsidR="00A51879" w:rsidRPr="00322162" w:rsidRDefault="00A51879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9AA97EE" w14:textId="77777777" w:rsidR="00A51879" w:rsidRPr="00322162" w:rsidRDefault="00A51879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sectPr w:rsidR="00A51879" w:rsidRPr="00322162" w:rsidSect="0073511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50672"/>
    <w:multiLevelType w:val="hybridMultilevel"/>
    <w:tmpl w:val="A33CAD04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E7164C"/>
    <w:multiLevelType w:val="hybridMultilevel"/>
    <w:tmpl w:val="EEF02A4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3963C3"/>
    <w:multiLevelType w:val="hybridMultilevel"/>
    <w:tmpl w:val="2370F3F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637612699">
    <w:abstractNumId w:val="3"/>
  </w:num>
  <w:num w:numId="2" w16cid:durableId="308294353">
    <w:abstractNumId w:val="5"/>
  </w:num>
  <w:num w:numId="3" w16cid:durableId="418528908">
    <w:abstractNumId w:val="6"/>
  </w:num>
  <w:num w:numId="4" w16cid:durableId="253562384">
    <w:abstractNumId w:val="1"/>
  </w:num>
  <w:num w:numId="5" w16cid:durableId="1576552391">
    <w:abstractNumId w:val="7"/>
  </w:num>
  <w:num w:numId="6" w16cid:durableId="2103841648">
    <w:abstractNumId w:val="9"/>
  </w:num>
  <w:num w:numId="7" w16cid:durableId="1319114658">
    <w:abstractNumId w:val="2"/>
  </w:num>
  <w:num w:numId="8" w16cid:durableId="259487347">
    <w:abstractNumId w:val="0"/>
  </w:num>
  <w:num w:numId="9" w16cid:durableId="849414199">
    <w:abstractNumId w:val="4"/>
  </w:num>
  <w:num w:numId="10" w16cid:durableId="4722560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BB"/>
    <w:rsid w:val="00022318"/>
    <w:rsid w:val="00024B70"/>
    <w:rsid w:val="00054764"/>
    <w:rsid w:val="00064D4F"/>
    <w:rsid w:val="00067C47"/>
    <w:rsid w:val="00071862"/>
    <w:rsid w:val="00075F52"/>
    <w:rsid w:val="000D3C30"/>
    <w:rsid w:val="000D4AA2"/>
    <w:rsid w:val="00101EA5"/>
    <w:rsid w:val="001303B7"/>
    <w:rsid w:val="001427A9"/>
    <w:rsid w:val="0015135D"/>
    <w:rsid w:val="00183F9D"/>
    <w:rsid w:val="00193111"/>
    <w:rsid w:val="001A418E"/>
    <w:rsid w:val="001B024F"/>
    <w:rsid w:val="001B7EDA"/>
    <w:rsid w:val="001D767D"/>
    <w:rsid w:val="001F6238"/>
    <w:rsid w:val="00212D33"/>
    <w:rsid w:val="002A57C3"/>
    <w:rsid w:val="002B1819"/>
    <w:rsid w:val="002D6FA5"/>
    <w:rsid w:val="002E5498"/>
    <w:rsid w:val="002F58C1"/>
    <w:rsid w:val="00302D7D"/>
    <w:rsid w:val="00322162"/>
    <w:rsid w:val="003444BB"/>
    <w:rsid w:val="00356864"/>
    <w:rsid w:val="003A1BA6"/>
    <w:rsid w:val="003A4CD4"/>
    <w:rsid w:val="003C4945"/>
    <w:rsid w:val="00405A91"/>
    <w:rsid w:val="004100E6"/>
    <w:rsid w:val="00446EE1"/>
    <w:rsid w:val="0045477E"/>
    <w:rsid w:val="004B3ECE"/>
    <w:rsid w:val="004E08D8"/>
    <w:rsid w:val="004F2244"/>
    <w:rsid w:val="005032A2"/>
    <w:rsid w:val="00591F9A"/>
    <w:rsid w:val="00597B9D"/>
    <w:rsid w:val="005A2E9D"/>
    <w:rsid w:val="005C3F3B"/>
    <w:rsid w:val="005C7AEF"/>
    <w:rsid w:val="005C7CFF"/>
    <w:rsid w:val="00616335"/>
    <w:rsid w:val="0065425B"/>
    <w:rsid w:val="006547BD"/>
    <w:rsid w:val="0065677F"/>
    <w:rsid w:val="00674BB1"/>
    <w:rsid w:val="006D2341"/>
    <w:rsid w:val="006E3F5B"/>
    <w:rsid w:val="006F2418"/>
    <w:rsid w:val="0072049D"/>
    <w:rsid w:val="00735119"/>
    <w:rsid w:val="00743017"/>
    <w:rsid w:val="0078597B"/>
    <w:rsid w:val="007A5F15"/>
    <w:rsid w:val="007C791F"/>
    <w:rsid w:val="007C7C81"/>
    <w:rsid w:val="0080332B"/>
    <w:rsid w:val="008312E6"/>
    <w:rsid w:val="00837C78"/>
    <w:rsid w:val="008570AA"/>
    <w:rsid w:val="00860F52"/>
    <w:rsid w:val="008636A1"/>
    <w:rsid w:val="0087478B"/>
    <w:rsid w:val="00874E83"/>
    <w:rsid w:val="008819B1"/>
    <w:rsid w:val="008F2313"/>
    <w:rsid w:val="009466AA"/>
    <w:rsid w:val="009468E2"/>
    <w:rsid w:val="009621CE"/>
    <w:rsid w:val="009B7E74"/>
    <w:rsid w:val="009C539B"/>
    <w:rsid w:val="009F1D86"/>
    <w:rsid w:val="00A02E3D"/>
    <w:rsid w:val="00A51879"/>
    <w:rsid w:val="00A61AB6"/>
    <w:rsid w:val="00A87456"/>
    <w:rsid w:val="00A95FE1"/>
    <w:rsid w:val="00AA73BB"/>
    <w:rsid w:val="00AC1434"/>
    <w:rsid w:val="00AC2C39"/>
    <w:rsid w:val="00AD2B45"/>
    <w:rsid w:val="00AE0F08"/>
    <w:rsid w:val="00AE1F0B"/>
    <w:rsid w:val="00AE1F7F"/>
    <w:rsid w:val="00B363C5"/>
    <w:rsid w:val="00B658BB"/>
    <w:rsid w:val="00B94788"/>
    <w:rsid w:val="00BA13FB"/>
    <w:rsid w:val="00BA4729"/>
    <w:rsid w:val="00BD74C2"/>
    <w:rsid w:val="00C02AC1"/>
    <w:rsid w:val="00C05535"/>
    <w:rsid w:val="00C07AD4"/>
    <w:rsid w:val="00C606A7"/>
    <w:rsid w:val="00C7495D"/>
    <w:rsid w:val="00C86F6B"/>
    <w:rsid w:val="00C93934"/>
    <w:rsid w:val="00CA1B97"/>
    <w:rsid w:val="00CA253B"/>
    <w:rsid w:val="00CC0E83"/>
    <w:rsid w:val="00CC27E2"/>
    <w:rsid w:val="00D02EF0"/>
    <w:rsid w:val="00D3194A"/>
    <w:rsid w:val="00D76888"/>
    <w:rsid w:val="00D80FFE"/>
    <w:rsid w:val="00DA7EA6"/>
    <w:rsid w:val="00E07933"/>
    <w:rsid w:val="00E3522B"/>
    <w:rsid w:val="00E4027C"/>
    <w:rsid w:val="00EE7C6A"/>
    <w:rsid w:val="00EF0A29"/>
    <w:rsid w:val="00EF36DC"/>
    <w:rsid w:val="00F242E7"/>
    <w:rsid w:val="00F92FCF"/>
    <w:rsid w:val="00FC0BB1"/>
    <w:rsid w:val="00FC17B0"/>
    <w:rsid w:val="00FD0677"/>
    <w:rsid w:val="00FD4182"/>
    <w:rsid w:val="00FD56A1"/>
    <w:rsid w:val="00FE5128"/>
    <w:rsid w:val="00FF3AD0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2028"/>
  <w15:chartTrackingRefBased/>
  <w15:docId w15:val="{A0C81BEE-4E52-4A29-81F9-6714348A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5476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54764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5C7CFF"/>
    <w:rPr>
      <w:color w:val="0000FF"/>
      <w:u w:val="single"/>
    </w:rPr>
  </w:style>
  <w:style w:type="character" w:customStyle="1" w:styleId="ln-bckg-darkblue">
    <w:name w:val="ln-bckg-darkblue"/>
    <w:basedOn w:val="Numatytasispastraiposriftas"/>
    <w:rsid w:val="00785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2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11373" TargetMode="External"/><Relationship Id="rId13" Type="http://schemas.openxmlformats.org/officeDocument/2006/relationships/hyperlink" Target="https://teisineinformacija.lt/arsa/document/1146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isineinformacija.lt/arsa/document/11355" TargetMode="External"/><Relationship Id="rId12" Type="http://schemas.openxmlformats.org/officeDocument/2006/relationships/hyperlink" Target="https://teisineinformacija.lt/arsa/document/115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1154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11530" TargetMode="External"/><Relationship Id="rId11" Type="http://schemas.openxmlformats.org/officeDocument/2006/relationships/hyperlink" Target="https://teisineinformacija.lt/arsa/document/11515" TargetMode="External"/><Relationship Id="rId5" Type="http://schemas.openxmlformats.org/officeDocument/2006/relationships/hyperlink" Target="https://teisineinformacija.lt/arsa/document/11533" TargetMode="External"/><Relationship Id="rId15" Type="http://schemas.openxmlformats.org/officeDocument/2006/relationships/hyperlink" Target="https://teisineinformacija.lt/arsa/document/11486" TargetMode="External"/><Relationship Id="rId10" Type="http://schemas.openxmlformats.org/officeDocument/2006/relationships/hyperlink" Target="https://teisineinformacija.lt/arsa/document/114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11360" TargetMode="External"/><Relationship Id="rId14" Type="http://schemas.openxmlformats.org/officeDocument/2006/relationships/hyperlink" Target="https://teisineinformacija.lt/arsa/document/11456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2314</Words>
  <Characters>1320</Characters>
  <Application>Microsoft Office Word</Application>
  <DocSecurity>0</DocSecurity>
  <Lines>11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108</cp:revision>
  <dcterms:created xsi:type="dcterms:W3CDTF">2023-10-30T07:45:00Z</dcterms:created>
  <dcterms:modified xsi:type="dcterms:W3CDTF">2026-02-04T08:17:00Z</dcterms:modified>
</cp:coreProperties>
</file>