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F54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KONTROLĖS KOMITETO POSĖDŽIO</w:t>
      </w:r>
    </w:p>
    <w:p w14:paraId="07A3404A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DARBOTVARK</w:t>
      </w:r>
      <w:r w:rsidRPr="000708C8">
        <w:rPr>
          <w:rFonts w:ascii="Times New Roman" w:eastAsia="Times New Roman" w:hAnsi="Times New Roman" w:cs="Times New Roman"/>
          <w:b/>
          <w:bCs/>
          <w:color w:val="121415"/>
          <w:kern w:val="0"/>
          <w:lang w:eastAsia="lt-LT"/>
          <w14:ligatures w14:val="none"/>
        </w:rPr>
        <w:t>ĖS PROJEKTAS</w:t>
      </w:r>
    </w:p>
    <w:p w14:paraId="1CE5FC80" w14:textId="2D99EDE0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0735D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E07D5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</w:t>
      </w:r>
      <w:r w:rsidR="000735D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</w:t>
      </w:r>
    </w:p>
    <w:p w14:paraId="3E147505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31DA1556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7159E3" w14:textId="77777777" w:rsidR="000708C8" w:rsidRPr="00FD548C" w:rsidRDefault="000708C8" w:rsidP="000708C8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Posėdis vyks žaliojoje salytėje (II a.), Alytaus rajono savivaldybėje, Pulko g. 21, Alytus.</w:t>
      </w:r>
    </w:p>
    <w:p w14:paraId="1592248C" w14:textId="298951F5" w:rsidR="000708C8" w:rsidRPr="00FD548C" w:rsidRDefault="000708C8" w:rsidP="00070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Posėdžio pradžia – 1</w:t>
      </w:r>
      <w:r w:rsidR="00E07D5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</w:t>
      </w: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E07D5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</w:t>
      </w: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 val.</w:t>
      </w:r>
    </w:p>
    <w:p w14:paraId="2290C27D" w14:textId="77777777" w:rsidR="000708C8" w:rsidRPr="000708C8" w:rsidRDefault="000708C8" w:rsidP="000708C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lt-LT"/>
          <w14:ligatures w14:val="none"/>
        </w:rPr>
      </w:pPr>
    </w:p>
    <w:p w14:paraId="3E9DD8EF" w14:textId="6DE229EC" w:rsidR="00C72203" w:rsidRPr="00C72203" w:rsidRDefault="00C72203" w:rsidP="00C72203">
      <w:pPr>
        <w:pStyle w:val="xmsonormal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textAlignment w:val="baseline"/>
        <w:rPr>
          <w:b/>
          <w:bCs/>
          <w:color w:val="242424"/>
        </w:rPr>
      </w:pPr>
      <w:r w:rsidRPr="00C72203">
        <w:rPr>
          <w:b/>
          <w:bCs/>
          <w:color w:val="242424"/>
          <w:bdr w:val="none" w:sz="0" w:space="0" w:color="auto" w:frame="1"/>
        </w:rPr>
        <w:t>Dėl Alytaus rajono savivaldybės kontrolės ir audito tarnybos 2026 metų veiklos plano projekto (protokoliškai).</w:t>
      </w:r>
    </w:p>
    <w:p w14:paraId="489819E5" w14:textId="77777777" w:rsidR="00C72203" w:rsidRPr="00C72203" w:rsidRDefault="00C72203" w:rsidP="00C72203">
      <w:pPr>
        <w:pStyle w:val="xmsonormal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b/>
          <w:bCs/>
          <w:color w:val="242424"/>
        </w:rPr>
      </w:pPr>
      <w:r w:rsidRPr="00C72203">
        <w:rPr>
          <w:b/>
          <w:bCs/>
          <w:color w:val="242424"/>
          <w:bdr w:val="none" w:sz="0" w:space="0" w:color="auto" w:frame="1"/>
        </w:rPr>
        <w:t>Pranešėjas - Vytautas Navickas, Alytaus rajono savivaldybės kontrolierius.</w:t>
      </w:r>
    </w:p>
    <w:p w14:paraId="29B53FA6" w14:textId="77777777" w:rsidR="000708C8" w:rsidRPr="000708C8" w:rsidRDefault="000708C8" w:rsidP="000708C8">
      <w:pPr>
        <w:shd w:val="clear" w:color="auto" w:fill="FFFFFF"/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lt-LT"/>
          <w14:ligatures w14:val="none"/>
        </w:rPr>
      </w:pPr>
    </w:p>
    <w:p w14:paraId="1DF15420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350E6A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DFCFF8C" w14:textId="6BCF12EA" w:rsidR="00AA02C1" w:rsidRDefault="000708C8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Komiteto pirmininkė                                                                                         Gintarė Jociunskaitė</w:t>
      </w:r>
    </w:p>
    <w:p w14:paraId="63309D13" w14:textId="77777777" w:rsidR="00155831" w:rsidRDefault="00155831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1558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9E6"/>
    <w:multiLevelType w:val="hybridMultilevel"/>
    <w:tmpl w:val="1902AD90"/>
    <w:lvl w:ilvl="0" w:tplc="08A87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84E31"/>
    <w:multiLevelType w:val="hybridMultilevel"/>
    <w:tmpl w:val="5FCC7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CF4"/>
    <w:multiLevelType w:val="hybridMultilevel"/>
    <w:tmpl w:val="C7C452EE"/>
    <w:lvl w:ilvl="0" w:tplc="4D9CD3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753BB0"/>
    <w:multiLevelType w:val="hybridMultilevel"/>
    <w:tmpl w:val="586A420C"/>
    <w:lvl w:ilvl="0" w:tplc="472A7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DA5502"/>
    <w:multiLevelType w:val="hybridMultilevel"/>
    <w:tmpl w:val="051E88CC"/>
    <w:lvl w:ilvl="0" w:tplc="88A80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87176">
    <w:abstractNumId w:val="0"/>
  </w:num>
  <w:num w:numId="2" w16cid:durableId="2004773635">
    <w:abstractNumId w:val="3"/>
  </w:num>
  <w:num w:numId="3" w16cid:durableId="223151117">
    <w:abstractNumId w:val="2"/>
  </w:num>
  <w:num w:numId="4" w16cid:durableId="643464328">
    <w:abstractNumId w:val="1"/>
  </w:num>
  <w:num w:numId="5" w16cid:durableId="108449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C8"/>
    <w:rsid w:val="00003E68"/>
    <w:rsid w:val="000708C8"/>
    <w:rsid w:val="000730B5"/>
    <w:rsid w:val="000735DC"/>
    <w:rsid w:val="000E4262"/>
    <w:rsid w:val="00100653"/>
    <w:rsid w:val="00155831"/>
    <w:rsid w:val="00181B7A"/>
    <w:rsid w:val="001A5223"/>
    <w:rsid w:val="001B3EA1"/>
    <w:rsid w:val="002571DC"/>
    <w:rsid w:val="002D1819"/>
    <w:rsid w:val="00381B0D"/>
    <w:rsid w:val="0042057D"/>
    <w:rsid w:val="00450D9E"/>
    <w:rsid w:val="0047351C"/>
    <w:rsid w:val="004E7767"/>
    <w:rsid w:val="00534C8D"/>
    <w:rsid w:val="00576215"/>
    <w:rsid w:val="00590D03"/>
    <w:rsid w:val="0059615D"/>
    <w:rsid w:val="0064454F"/>
    <w:rsid w:val="00673889"/>
    <w:rsid w:val="006B3C65"/>
    <w:rsid w:val="0083236A"/>
    <w:rsid w:val="008717EA"/>
    <w:rsid w:val="00876AD2"/>
    <w:rsid w:val="00891B82"/>
    <w:rsid w:val="008C032D"/>
    <w:rsid w:val="008D334D"/>
    <w:rsid w:val="009106E1"/>
    <w:rsid w:val="009331FF"/>
    <w:rsid w:val="00993045"/>
    <w:rsid w:val="009F1CA1"/>
    <w:rsid w:val="009F76F5"/>
    <w:rsid w:val="00A27EFB"/>
    <w:rsid w:val="00A7486C"/>
    <w:rsid w:val="00AA02C1"/>
    <w:rsid w:val="00B5530B"/>
    <w:rsid w:val="00BA04EE"/>
    <w:rsid w:val="00C02BDF"/>
    <w:rsid w:val="00C17912"/>
    <w:rsid w:val="00C72203"/>
    <w:rsid w:val="00D066E3"/>
    <w:rsid w:val="00D823E9"/>
    <w:rsid w:val="00DE3F47"/>
    <w:rsid w:val="00DF77C6"/>
    <w:rsid w:val="00E07D51"/>
    <w:rsid w:val="00F60D07"/>
    <w:rsid w:val="00F75671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D7B"/>
  <w15:chartTrackingRefBased/>
  <w15:docId w15:val="{116CEEEE-A08D-4292-B822-216F0CE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08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08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08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08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08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08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08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08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08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08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08C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47351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331FF"/>
    <w:rPr>
      <w:rFonts w:ascii="Times New Roman" w:hAnsi="Times New Roman" w:cs="Times New Roman"/>
    </w:rPr>
  </w:style>
  <w:style w:type="paragraph" w:customStyle="1" w:styleId="xmsonormal">
    <w:name w:val="x_msonormal"/>
    <w:basedOn w:val="prastasis"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184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Ivašauskienė</dc:creator>
  <cp:keywords/>
  <dc:description/>
  <cp:lastModifiedBy>Laima Ivašauskienė</cp:lastModifiedBy>
  <cp:revision>18</cp:revision>
  <dcterms:created xsi:type="dcterms:W3CDTF">2025-03-31T10:50:00Z</dcterms:created>
  <dcterms:modified xsi:type="dcterms:W3CDTF">2025-10-21T05:52:00Z</dcterms:modified>
</cp:coreProperties>
</file>